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7F" w:rsidRDefault="00EA6C7F" w:rsidP="00EA6C7F">
      <w:pPr>
        <w:jc w:val="center"/>
        <w:rPr>
          <w:b/>
        </w:rPr>
      </w:pPr>
      <w:r>
        <w:rPr>
          <w:b/>
        </w:rPr>
        <w:t xml:space="preserve">BEFORE THE </w:t>
      </w:r>
    </w:p>
    <w:p w:rsidR="00EA6C7F" w:rsidRDefault="00EA6C7F" w:rsidP="00EA6C7F">
      <w:pPr>
        <w:jc w:val="center"/>
      </w:pPr>
      <w:r>
        <w:rPr>
          <w:b/>
        </w:rPr>
        <w:t>PENNSYLVANIA PUBLIC UTILITY COMMISSION</w:t>
      </w:r>
    </w:p>
    <w:p w:rsidR="00EA6C7F" w:rsidRDefault="00EA6C7F" w:rsidP="00EA6C7F">
      <w:pPr>
        <w:jc w:val="center"/>
      </w:pPr>
    </w:p>
    <w:p w:rsidR="00EA6C7F" w:rsidRDefault="00EA6C7F" w:rsidP="00EA6C7F">
      <w:pPr>
        <w:jc w:val="both"/>
      </w:pPr>
    </w:p>
    <w:p w:rsidR="00EA6C7F" w:rsidRDefault="00EA6C7F" w:rsidP="00EA6C7F">
      <w:pPr>
        <w:jc w:val="both"/>
      </w:pPr>
    </w:p>
    <w:p w:rsidR="00EA6C7F" w:rsidRPr="00C055EF" w:rsidRDefault="00EA6C7F" w:rsidP="00EA6C7F">
      <w:pPr>
        <w:rPr>
          <w:b/>
        </w:rPr>
      </w:pPr>
      <w:r w:rsidRPr="00C055EF">
        <w:t>Pennsyl</w:t>
      </w:r>
      <w:r>
        <w:t>vania Public Utility Commission</w:t>
      </w:r>
      <w:r>
        <w:tab/>
      </w:r>
      <w:r w:rsidRPr="00C055EF">
        <w:tab/>
      </w:r>
      <w:r w:rsidRPr="00C055EF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F97F63">
        <w:t>R-</w:t>
      </w:r>
      <w:r>
        <w:t>2014-2399610</w:t>
      </w:r>
    </w:p>
    <w:p w:rsidR="00EA6C7F" w:rsidRPr="00F97F63" w:rsidRDefault="00EA6C7F" w:rsidP="00EA6C7F">
      <w:pPr>
        <w:jc w:val="both"/>
      </w:pPr>
      <w:r>
        <w:t>Office of Consumer Advocate</w:t>
      </w:r>
      <w:r>
        <w:tab/>
      </w:r>
      <w:r>
        <w:tab/>
      </w:r>
      <w:r w:rsidRPr="00C055EF"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t>C-2014-2402529</w:t>
      </w:r>
    </w:p>
    <w:p w:rsidR="00EA6C7F" w:rsidRPr="00F97F63" w:rsidRDefault="00EA6C7F" w:rsidP="00EA6C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F63">
        <w:rPr>
          <w:b/>
        </w:rPr>
        <w:t>:</w:t>
      </w:r>
      <w:r>
        <w:tab/>
      </w:r>
      <w:r>
        <w:tab/>
      </w:r>
    </w:p>
    <w:p w:rsidR="00EA6C7F" w:rsidRPr="00F97F63" w:rsidRDefault="00EA6C7F" w:rsidP="00EA6C7F">
      <w:pPr>
        <w:ind w:firstLine="7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F63">
        <w:rPr>
          <w:b/>
        </w:rPr>
        <w:t>:</w:t>
      </w:r>
    </w:p>
    <w:p w:rsidR="00EA6C7F" w:rsidRDefault="00EA6C7F" w:rsidP="00EA6C7F">
      <w:pPr>
        <w:ind w:firstLine="720"/>
        <w:jc w:val="both"/>
      </w:pPr>
      <w:r w:rsidRPr="00C055EF">
        <w:t>v.</w:t>
      </w:r>
      <w:r w:rsidRPr="00C055EF">
        <w:tab/>
      </w:r>
      <w:r w:rsidRPr="00C055EF">
        <w:tab/>
      </w:r>
      <w:r w:rsidRPr="00C055EF">
        <w:tab/>
      </w:r>
      <w:r w:rsidRPr="00C055EF">
        <w:tab/>
      </w:r>
      <w:r w:rsidRPr="00C055EF">
        <w:tab/>
      </w:r>
      <w:r w:rsidRPr="00C055EF">
        <w:tab/>
      </w:r>
      <w:r w:rsidRPr="00C055EF">
        <w:rPr>
          <w:b/>
        </w:rPr>
        <w:t>:</w:t>
      </w:r>
      <w:r w:rsidRPr="00C055EF">
        <w:tab/>
      </w:r>
    </w:p>
    <w:p w:rsidR="00EA6C7F" w:rsidRPr="00C055EF" w:rsidRDefault="00EA6C7F" w:rsidP="00EA6C7F">
      <w:pPr>
        <w:ind w:firstLine="4320"/>
        <w:jc w:val="both"/>
      </w:pPr>
      <w:r w:rsidRPr="00C055EF">
        <w:rPr>
          <w:b/>
        </w:rPr>
        <w:tab/>
        <w:t>:</w:t>
      </w:r>
    </w:p>
    <w:p w:rsidR="00EA6C7F" w:rsidRPr="00C055EF" w:rsidRDefault="00EA6C7F" w:rsidP="00EA6C7F">
      <w:pPr>
        <w:jc w:val="both"/>
        <w:rPr>
          <w:b/>
        </w:rPr>
      </w:pPr>
      <w:r>
        <w:t>National Fuel Gas Distribution Corporation</w:t>
      </w:r>
      <w:r w:rsidRPr="00C055EF">
        <w:tab/>
      </w:r>
      <w:r w:rsidRPr="00C055EF">
        <w:tab/>
      </w:r>
      <w:r w:rsidRPr="00C055EF">
        <w:rPr>
          <w:b/>
        </w:rPr>
        <w:t>:</w:t>
      </w:r>
    </w:p>
    <w:p w:rsidR="00EA6C7F" w:rsidRPr="00C055EF" w:rsidRDefault="00EA6C7F" w:rsidP="00EA6C7F">
      <w:pPr>
        <w:jc w:val="both"/>
      </w:pPr>
    </w:p>
    <w:p w:rsidR="00EA6C7F" w:rsidRPr="00C055EF" w:rsidRDefault="00EA6C7F" w:rsidP="00EA6C7F">
      <w:pPr>
        <w:jc w:val="both"/>
      </w:pPr>
    </w:p>
    <w:p w:rsidR="004B4A3B" w:rsidRDefault="004B4A3B" w:rsidP="00967F0F">
      <w:pPr>
        <w:spacing w:line="360" w:lineRule="auto"/>
      </w:pPr>
    </w:p>
    <w:p w:rsidR="004B4A3B" w:rsidRPr="004B4A3B" w:rsidRDefault="004B4A3B" w:rsidP="004B4A3B">
      <w:pPr>
        <w:spacing w:line="360" w:lineRule="auto"/>
        <w:jc w:val="center"/>
        <w:rPr>
          <w:b/>
          <w:u w:val="single"/>
        </w:rPr>
      </w:pPr>
      <w:r w:rsidRPr="004B4A3B">
        <w:rPr>
          <w:b/>
          <w:u w:val="single"/>
        </w:rPr>
        <w:t>INTERIM ORDER CLOSING THE RECORD</w:t>
      </w:r>
    </w:p>
    <w:p w:rsidR="00F2581B" w:rsidRDefault="00F2581B" w:rsidP="00967F0F">
      <w:pPr>
        <w:spacing w:line="360" w:lineRule="auto"/>
      </w:pPr>
    </w:p>
    <w:p w:rsidR="00967F0F" w:rsidRDefault="00967F0F" w:rsidP="005F2F26">
      <w:pPr>
        <w:spacing w:line="360" w:lineRule="auto"/>
        <w:ind w:firstLine="1440"/>
      </w:pPr>
      <w:r>
        <w:t>AND NOW, no further hearings in this matter are to be scheduled or held.</w:t>
      </w:r>
    </w:p>
    <w:p w:rsidR="00967F0F" w:rsidRDefault="00967F0F" w:rsidP="00967F0F">
      <w:pPr>
        <w:spacing w:line="360" w:lineRule="auto"/>
      </w:pPr>
    </w:p>
    <w:p w:rsidR="00967F0F" w:rsidRDefault="00967F0F" w:rsidP="00967F0F">
      <w:pPr>
        <w:spacing w:line="360" w:lineRule="auto"/>
      </w:pPr>
      <w:r>
        <w:tab/>
      </w:r>
      <w:r>
        <w:tab/>
        <w:t>THEREFORE,</w:t>
      </w:r>
    </w:p>
    <w:p w:rsidR="00967F0F" w:rsidRDefault="00967F0F" w:rsidP="00967F0F">
      <w:pPr>
        <w:spacing w:line="360" w:lineRule="auto"/>
      </w:pPr>
    </w:p>
    <w:p w:rsidR="00967F0F" w:rsidRDefault="00967F0F" w:rsidP="00967F0F">
      <w:pPr>
        <w:spacing w:line="360" w:lineRule="auto"/>
      </w:pPr>
      <w:r>
        <w:tab/>
      </w:r>
      <w:r>
        <w:tab/>
        <w:t>IT IS ORDERED:</w:t>
      </w:r>
    </w:p>
    <w:p w:rsidR="00967F0F" w:rsidRDefault="00967F0F" w:rsidP="00967F0F">
      <w:pPr>
        <w:spacing w:line="360" w:lineRule="auto"/>
      </w:pPr>
    </w:p>
    <w:p w:rsidR="00967F0F" w:rsidRDefault="00967F0F" w:rsidP="00967F0F">
      <w:pPr>
        <w:spacing w:line="360" w:lineRule="auto"/>
      </w:pPr>
      <w:r>
        <w:tab/>
      </w:r>
      <w:r>
        <w:tab/>
        <w:t>1.</w:t>
      </w:r>
      <w:r>
        <w:tab/>
        <w:t>Th</w:t>
      </w:r>
      <w:r w:rsidR="005F2F26">
        <w:t>at the</w:t>
      </w:r>
      <w:r>
        <w:t xml:space="preserve"> record at Docket </w:t>
      </w:r>
      <w:r w:rsidR="000C501C">
        <w:t>No</w:t>
      </w:r>
      <w:r w:rsidR="00F2581B">
        <w:t>s</w:t>
      </w:r>
      <w:r w:rsidR="000C501C">
        <w:t xml:space="preserve">. </w:t>
      </w:r>
      <w:r w:rsidR="00F2581B" w:rsidRPr="00F97F63">
        <w:t>R-</w:t>
      </w:r>
      <w:r w:rsidR="00F2581B">
        <w:t xml:space="preserve">2014-2399610 and C-2014-2402529 are </w:t>
      </w:r>
      <w:r>
        <w:t>closed.</w:t>
      </w:r>
    </w:p>
    <w:p w:rsidR="00967F0F" w:rsidRDefault="00967F0F" w:rsidP="00967F0F">
      <w:pPr>
        <w:spacing w:line="360" w:lineRule="auto"/>
      </w:pPr>
    </w:p>
    <w:p w:rsidR="00967F0F" w:rsidRDefault="00967F0F" w:rsidP="00967F0F">
      <w:pPr>
        <w:spacing w:line="360" w:lineRule="auto"/>
      </w:pPr>
      <w:r>
        <w:tab/>
      </w:r>
      <w:r>
        <w:tab/>
        <w:t>2.</w:t>
      </w:r>
      <w:r>
        <w:tab/>
        <w:t>Th</w:t>
      </w:r>
      <w:r w:rsidR="005F2F26">
        <w:t>at th</w:t>
      </w:r>
      <w:r>
        <w:t xml:space="preserve">e </w:t>
      </w:r>
      <w:r w:rsidR="00061A4D">
        <w:t xml:space="preserve">Recommended </w:t>
      </w:r>
      <w:r>
        <w:t>Decision shall be prepared and issued.</w:t>
      </w:r>
    </w:p>
    <w:p w:rsidR="00927ED9" w:rsidRDefault="00927ED9"/>
    <w:p w:rsidR="005F2F26" w:rsidRDefault="005F2F26"/>
    <w:p w:rsidR="002E6B67" w:rsidRDefault="002E6B67" w:rsidP="005F2F26">
      <w:pPr>
        <w:tabs>
          <w:tab w:val="left" w:pos="0"/>
        </w:tabs>
        <w:jc w:val="both"/>
      </w:pPr>
    </w:p>
    <w:p w:rsidR="002E6B67" w:rsidRDefault="002E6B67" w:rsidP="005F2F26">
      <w:pPr>
        <w:tabs>
          <w:tab w:val="left" w:pos="0"/>
        </w:tabs>
        <w:jc w:val="both"/>
      </w:pPr>
    </w:p>
    <w:p w:rsidR="005F2F26" w:rsidRDefault="005F2F26" w:rsidP="005F2F26">
      <w:pPr>
        <w:tabs>
          <w:tab w:val="left" w:pos="0"/>
        </w:tabs>
        <w:jc w:val="both"/>
      </w:pPr>
      <w:r>
        <w:t xml:space="preserve">Date:  </w:t>
      </w:r>
      <w:r>
        <w:rPr>
          <w:u w:val="single"/>
        </w:rPr>
        <w:t xml:space="preserve">May </w:t>
      </w:r>
      <w:r>
        <w:rPr>
          <w:u w:val="single"/>
        </w:rPr>
        <w:t>1</w:t>
      </w:r>
      <w:r w:rsidR="00603D8C">
        <w:rPr>
          <w:u w:val="single"/>
        </w:rPr>
        <w:t>5</w:t>
      </w:r>
      <w:bookmarkStart w:id="0" w:name="_GoBack"/>
      <w:bookmarkEnd w:id="0"/>
      <w:r>
        <w:rPr>
          <w:u w:val="single"/>
        </w:rPr>
        <w:t>, 2014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5F2F26" w:rsidRDefault="005F2F26" w:rsidP="005F2F26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D. Long</w:t>
      </w:r>
    </w:p>
    <w:p w:rsidR="005F2F26" w:rsidRDefault="005F2F26" w:rsidP="005F2F26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5F2F26" w:rsidRDefault="005F2F26" w:rsidP="005F2F26">
      <w:pPr>
        <w:tabs>
          <w:tab w:val="left" w:pos="0"/>
        </w:tabs>
        <w:jc w:val="both"/>
      </w:pPr>
    </w:p>
    <w:p w:rsidR="005F2F26" w:rsidRDefault="005F2F26" w:rsidP="005F2F26">
      <w:pPr>
        <w:tabs>
          <w:tab w:val="left" w:pos="0"/>
        </w:tabs>
        <w:jc w:val="both"/>
      </w:pPr>
    </w:p>
    <w:p w:rsidR="005F2F26" w:rsidRDefault="005F2F26" w:rsidP="005F2F26">
      <w:pPr>
        <w:tabs>
          <w:tab w:val="left" w:pos="0"/>
        </w:tabs>
        <w:jc w:val="both"/>
        <w:sectPr w:rsidR="005F2F26" w:rsidSect="00F7591E"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5F2F26" w:rsidRPr="00EF508D" w:rsidRDefault="005F2F26" w:rsidP="005F2F26">
      <w:pPr>
        <w:tabs>
          <w:tab w:val="center" w:pos="4680"/>
        </w:tabs>
        <w:rPr>
          <w:rFonts w:ascii="Microsoft Sans Serif" w:hAnsi="Microsoft Sans Serif" w:cs="Microsoft Sans Serif"/>
          <w:b/>
          <w:u w:val="single"/>
        </w:rPr>
      </w:pPr>
      <w:r w:rsidRPr="00EF508D">
        <w:rPr>
          <w:rFonts w:ascii="Microsoft Sans Serif" w:hAnsi="Microsoft Sans Serif" w:cs="Microsoft Sans Serif"/>
          <w:b/>
          <w:u w:val="single"/>
        </w:rPr>
        <w:lastRenderedPageBreak/>
        <w:t xml:space="preserve">R-2014-2399610 - PENNSYLVANIA PUBLIC UTILITY COMMISSION v. NATIONAL FUEL GAS DISTRIBUTION CORPORATION  </w:t>
      </w:r>
    </w:p>
    <w:p w:rsidR="005F2F26" w:rsidRPr="00EF508D" w:rsidRDefault="005F2F26" w:rsidP="005F2F26">
      <w:pPr>
        <w:tabs>
          <w:tab w:val="center" w:pos="4680"/>
        </w:tabs>
        <w:rPr>
          <w:rFonts w:ascii="Microsoft Sans Serif" w:hAnsi="Microsoft Sans Serif" w:cs="Microsoft Sans Serif"/>
          <w:b/>
          <w:u w:val="single"/>
        </w:rPr>
      </w:pPr>
    </w:p>
    <w:p w:rsidR="005F2F26" w:rsidRPr="00EF508D" w:rsidRDefault="005F2F26" w:rsidP="005F2F26">
      <w:pPr>
        <w:tabs>
          <w:tab w:val="center" w:pos="4680"/>
        </w:tabs>
        <w:rPr>
          <w:rFonts w:ascii="Microsoft Sans Serif" w:hAnsi="Microsoft Sans Serif" w:cs="Microsoft Sans Serif"/>
          <w:b/>
          <w:caps/>
          <w:u w:val="single"/>
        </w:rPr>
      </w:pPr>
      <w:r w:rsidRPr="00EF508D">
        <w:rPr>
          <w:rFonts w:ascii="Microsoft Sans Serif" w:hAnsi="Microsoft Sans Serif" w:cs="Microsoft Sans Serif"/>
          <w:b/>
          <w:u w:val="single"/>
        </w:rPr>
        <w:t xml:space="preserve">C-2014-2402529 - OFFICE OF CONSUMER ADVOCATE v. </w:t>
      </w:r>
      <w:r w:rsidRPr="00EF508D">
        <w:rPr>
          <w:rFonts w:ascii="Microsoft Sans Serif" w:hAnsi="Microsoft Sans Serif" w:cs="Microsoft Sans Serif"/>
          <w:b/>
          <w:caps/>
          <w:u w:val="single"/>
        </w:rPr>
        <w:t>National Fuel Gas Distribution Corporation</w:t>
      </w:r>
    </w:p>
    <w:p w:rsidR="005F2F26" w:rsidRPr="00EF508D" w:rsidRDefault="005F2F26" w:rsidP="005F2F26">
      <w:pPr>
        <w:rPr>
          <w:rFonts w:ascii="Microsoft Sans Serif" w:hAnsi="Microsoft Sans Serif" w:cs="Microsoft Sans Serif"/>
          <w:b/>
          <w:u w:val="single"/>
        </w:rPr>
      </w:pP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  <w:b/>
          <w:u w:val="single"/>
        </w:rPr>
      </w:pP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ANTHONY D KANAGY ESQUIRE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POST &amp; SCHELL PC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17 NORTH SECOND STREET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12TH FLOOR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HARRISBURG PA  17101-1601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717-612-6034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  <w:b/>
          <w:i/>
        </w:rPr>
        <w:t>E-Served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CHRISTY M APPLEBY ESQUIRE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ARON J BEATTY ESQUIRE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OFFICE OF CONSUMER ADVOCATE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 xml:space="preserve">555 WALNUT STREET 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5TH FLOOR FORUM PLACE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HARRISBURG PA  17101-1923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717</w:t>
      </w:r>
      <w:r>
        <w:rPr>
          <w:rFonts w:ascii="Microsoft Sans Serif" w:hAnsi="Microsoft Sans Serif" w:cs="Microsoft Sans Serif"/>
        </w:rPr>
        <w:t>-</w:t>
      </w:r>
      <w:r w:rsidRPr="00EF508D">
        <w:rPr>
          <w:rFonts w:ascii="Microsoft Sans Serif" w:hAnsi="Microsoft Sans Serif" w:cs="Microsoft Sans Serif"/>
        </w:rPr>
        <w:t>783-5048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  <w:b/>
          <w:i/>
        </w:rPr>
      </w:pPr>
      <w:r w:rsidRPr="00EF508D">
        <w:rPr>
          <w:rFonts w:ascii="Microsoft Sans Serif" w:hAnsi="Microsoft Sans Serif" w:cs="Microsoft Sans Serif"/>
          <w:b/>
          <w:i/>
        </w:rPr>
        <w:t>C-2014-2402529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  <w:b/>
          <w:i/>
        </w:rPr>
        <w:t>E-Served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CARRIE B WRIGHT ESQUIRE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PA PUC BIE LEGAL TECHNICAL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PO BOX 3265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HARRISBURG PA  17105-3265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717-783-6156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  <w:b/>
          <w:i/>
        </w:rPr>
        <w:t>E-Served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STEVEN C GRAY ESQUIRE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OFFICE OF SMALL BUSINESS ADVOCATE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300 NORTH SECOND STREET SUITE 1102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HARRISBURG PA  17101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  <w:r w:rsidRPr="00EF508D">
        <w:rPr>
          <w:rFonts w:ascii="Microsoft Sans Serif" w:hAnsi="Microsoft Sans Serif" w:cs="Microsoft Sans Serif"/>
        </w:rPr>
        <w:t>717-783-2525</w:t>
      </w: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</w:p>
    <w:p w:rsidR="005F2F26" w:rsidRPr="00EF508D" w:rsidRDefault="005F2F26" w:rsidP="005F2F26">
      <w:pPr>
        <w:contextualSpacing/>
        <w:rPr>
          <w:rFonts w:ascii="Microsoft Sans Serif" w:hAnsi="Microsoft Sans Serif" w:cs="Microsoft Sans Serif"/>
        </w:rPr>
      </w:pPr>
    </w:p>
    <w:p w:rsidR="005F2F26" w:rsidRPr="00EF508D" w:rsidRDefault="005F2F26" w:rsidP="005F2F26">
      <w:pPr>
        <w:tabs>
          <w:tab w:val="left" w:pos="0"/>
        </w:tabs>
        <w:jc w:val="both"/>
        <w:rPr>
          <w:rFonts w:ascii="Microsoft Sans Serif" w:hAnsi="Microsoft Sans Serif" w:cs="Microsoft Sans Serif"/>
        </w:rPr>
      </w:pPr>
    </w:p>
    <w:p w:rsidR="005F2F26" w:rsidRDefault="005F2F26" w:rsidP="005F2F26">
      <w:pPr>
        <w:tabs>
          <w:tab w:val="left" w:pos="0"/>
        </w:tabs>
        <w:jc w:val="both"/>
      </w:pPr>
    </w:p>
    <w:p w:rsidR="005F2F26" w:rsidRDefault="005F2F26" w:rsidP="005F2F26"/>
    <w:p w:rsidR="005F2F26" w:rsidRDefault="005F2F26"/>
    <w:sectPr w:rsidR="005F2F26" w:rsidSect="005F2F2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D4" w:rsidRDefault="008535D4" w:rsidP="005F2F26">
      <w:r>
        <w:separator/>
      </w:r>
    </w:p>
  </w:endnote>
  <w:endnote w:type="continuationSeparator" w:id="0">
    <w:p w:rsidR="008535D4" w:rsidRDefault="008535D4" w:rsidP="005F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607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F26" w:rsidRDefault="005F2F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91E" w:rsidRDefault="00853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1E" w:rsidRDefault="008535D4">
    <w:pPr>
      <w:pStyle w:val="Footer"/>
      <w:jc w:val="center"/>
    </w:pPr>
  </w:p>
  <w:p w:rsidR="00F7591E" w:rsidRDefault="00853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D4" w:rsidRDefault="008535D4" w:rsidP="005F2F26">
      <w:r>
        <w:separator/>
      </w:r>
    </w:p>
  </w:footnote>
  <w:footnote w:type="continuationSeparator" w:id="0">
    <w:p w:rsidR="008535D4" w:rsidRDefault="008535D4" w:rsidP="005F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0F"/>
    <w:rsid w:val="0001124B"/>
    <w:rsid w:val="00061A4D"/>
    <w:rsid w:val="000C501C"/>
    <w:rsid w:val="0012199F"/>
    <w:rsid w:val="0015397C"/>
    <w:rsid w:val="001C102B"/>
    <w:rsid w:val="001E1445"/>
    <w:rsid w:val="001E4DAF"/>
    <w:rsid w:val="0021196E"/>
    <w:rsid w:val="00233AA6"/>
    <w:rsid w:val="00246040"/>
    <w:rsid w:val="002C4338"/>
    <w:rsid w:val="002D0C73"/>
    <w:rsid w:val="002E6B67"/>
    <w:rsid w:val="003C0717"/>
    <w:rsid w:val="00443DD5"/>
    <w:rsid w:val="00444146"/>
    <w:rsid w:val="004B4A3B"/>
    <w:rsid w:val="00560D36"/>
    <w:rsid w:val="005F2F26"/>
    <w:rsid w:val="00603D8C"/>
    <w:rsid w:val="00630551"/>
    <w:rsid w:val="006D08F6"/>
    <w:rsid w:val="006F78AD"/>
    <w:rsid w:val="0073770E"/>
    <w:rsid w:val="007C7C16"/>
    <w:rsid w:val="00806F84"/>
    <w:rsid w:val="00847D95"/>
    <w:rsid w:val="008535D4"/>
    <w:rsid w:val="00927ED9"/>
    <w:rsid w:val="00967F0F"/>
    <w:rsid w:val="00990701"/>
    <w:rsid w:val="009A54B4"/>
    <w:rsid w:val="009B38D3"/>
    <w:rsid w:val="00A374D4"/>
    <w:rsid w:val="00A37CE1"/>
    <w:rsid w:val="00A60592"/>
    <w:rsid w:val="00A75763"/>
    <w:rsid w:val="00AD373A"/>
    <w:rsid w:val="00AD41BC"/>
    <w:rsid w:val="00AD579D"/>
    <w:rsid w:val="00C721D5"/>
    <w:rsid w:val="00CD1821"/>
    <w:rsid w:val="00CF503C"/>
    <w:rsid w:val="00D11993"/>
    <w:rsid w:val="00D37622"/>
    <w:rsid w:val="00D6201F"/>
    <w:rsid w:val="00D93BF1"/>
    <w:rsid w:val="00DD3811"/>
    <w:rsid w:val="00DE63ED"/>
    <w:rsid w:val="00E152AC"/>
    <w:rsid w:val="00EA6C7F"/>
    <w:rsid w:val="00F2581B"/>
    <w:rsid w:val="00F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  <w:rPr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  <w:rPr>
      <w:szCs w:val="20"/>
    </w:r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  <w:rPr>
      <w:szCs w:val="20"/>
    </w:r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unhideWhenUsed/>
    <w:rsid w:val="005F2F26"/>
    <w:pPr>
      <w:widowControl w:val="0"/>
      <w:tabs>
        <w:tab w:val="center" w:pos="4680"/>
        <w:tab w:val="right" w:pos="9360"/>
      </w:tabs>
    </w:pPr>
    <w:rPr>
      <w:snapToGrid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F2F26"/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5F2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  <w:rPr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  <w:rPr>
      <w:szCs w:val="20"/>
    </w:r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  <w:rPr>
      <w:szCs w:val="20"/>
    </w:r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unhideWhenUsed/>
    <w:rsid w:val="005F2F26"/>
    <w:pPr>
      <w:widowControl w:val="0"/>
      <w:tabs>
        <w:tab w:val="center" w:pos="4680"/>
        <w:tab w:val="right" w:pos="9360"/>
      </w:tabs>
    </w:pPr>
    <w:rPr>
      <w:snapToGrid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F2F26"/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5F2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bfaccenda</cp:lastModifiedBy>
  <cp:revision>6</cp:revision>
  <cp:lastPrinted>2014-05-14T13:38:00Z</cp:lastPrinted>
  <dcterms:created xsi:type="dcterms:W3CDTF">2014-05-14T13:31:00Z</dcterms:created>
  <dcterms:modified xsi:type="dcterms:W3CDTF">2014-05-14T13:43:00Z</dcterms:modified>
</cp:coreProperties>
</file>