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5595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595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595A">
        <w:rPr>
          <w:rFonts w:ascii="Times New Roman" w:hAnsi="Times New Roman"/>
          <w:b/>
          <w:spacing w:val="-3"/>
          <w:szCs w:val="24"/>
        </w:rPr>
        <w:fldChar w:fldCharType="begin"/>
      </w:r>
      <w:r w:rsidRPr="0015595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595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595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595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5595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595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595A" w:rsidRDefault="0015595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595A" w:rsidRDefault="0015595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595A" w:rsidRDefault="0015595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595A" w:rsidRPr="0015595A" w:rsidRDefault="0015595A" w:rsidP="0015595A">
      <w:pPr>
        <w:rPr>
          <w:rFonts w:ascii="Times New Roman" w:eastAsiaTheme="minorHAnsi" w:hAnsi="Times New Roman"/>
          <w:szCs w:val="24"/>
        </w:rPr>
      </w:pPr>
      <w:r w:rsidRPr="0015595A">
        <w:rPr>
          <w:rFonts w:ascii="Times New Roman" w:eastAsiaTheme="minorHAnsi" w:hAnsi="Times New Roman"/>
          <w:szCs w:val="24"/>
        </w:rPr>
        <w:t>Gerald Blum</w:t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  <w:t>:</w:t>
      </w:r>
    </w:p>
    <w:p w:rsidR="0015595A" w:rsidRPr="0015595A" w:rsidRDefault="0015595A" w:rsidP="0015595A">
      <w:pPr>
        <w:rPr>
          <w:rFonts w:ascii="Times New Roman" w:eastAsiaTheme="minorHAnsi" w:hAnsi="Times New Roman"/>
          <w:szCs w:val="24"/>
        </w:rPr>
      </w:pP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  <w:t>:</w:t>
      </w:r>
    </w:p>
    <w:p w:rsidR="0015595A" w:rsidRPr="0015595A" w:rsidRDefault="0015595A" w:rsidP="0015595A">
      <w:pPr>
        <w:rPr>
          <w:rFonts w:ascii="Times New Roman" w:eastAsiaTheme="minorHAnsi" w:hAnsi="Times New Roman"/>
          <w:szCs w:val="24"/>
        </w:rPr>
      </w:pPr>
      <w:r w:rsidRPr="0015595A">
        <w:rPr>
          <w:rFonts w:ascii="Times New Roman" w:eastAsiaTheme="minorHAnsi" w:hAnsi="Times New Roman"/>
          <w:szCs w:val="24"/>
        </w:rPr>
        <w:tab/>
        <w:t>v.</w:t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  <w:t>:</w:t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="00752B6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>C-2013-2382877</w:t>
      </w:r>
    </w:p>
    <w:p w:rsidR="0015595A" w:rsidRPr="0015595A" w:rsidRDefault="0015595A" w:rsidP="0015595A">
      <w:pPr>
        <w:rPr>
          <w:rFonts w:ascii="Times New Roman" w:eastAsiaTheme="minorHAnsi" w:hAnsi="Times New Roman"/>
          <w:szCs w:val="24"/>
        </w:rPr>
      </w:pP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  <w:t>:</w:t>
      </w:r>
    </w:p>
    <w:p w:rsidR="0015595A" w:rsidRPr="0015595A" w:rsidRDefault="0015595A" w:rsidP="0015595A">
      <w:pPr>
        <w:rPr>
          <w:rFonts w:ascii="Times New Roman" w:eastAsiaTheme="minorHAnsi" w:hAnsi="Times New Roman"/>
          <w:szCs w:val="24"/>
        </w:rPr>
      </w:pPr>
      <w:r w:rsidRPr="0015595A">
        <w:rPr>
          <w:rFonts w:ascii="Times New Roman" w:eastAsiaTheme="minorHAnsi" w:hAnsi="Times New Roman"/>
          <w:szCs w:val="24"/>
        </w:rPr>
        <w:t>Philadelphia Gas Works</w:t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</w:r>
      <w:r w:rsidRPr="0015595A">
        <w:rPr>
          <w:rFonts w:ascii="Times New Roman" w:eastAsiaTheme="minorHAnsi" w:hAnsi="Times New Roman"/>
          <w:szCs w:val="24"/>
        </w:rPr>
        <w:tab/>
        <w:t>:</w:t>
      </w:r>
    </w:p>
    <w:p w:rsidR="0015595A" w:rsidRDefault="0015595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5595A" w:rsidRDefault="0015595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5595A" w:rsidRDefault="0015595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5595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AA697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697E">
        <w:rPr>
          <w:rFonts w:ascii="Times New Roman" w:hAnsi="Times New Roman"/>
          <w:spacing w:val="-3"/>
          <w:szCs w:val="24"/>
        </w:rPr>
        <w:t>March 31,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697E" w:rsidRPr="00AA697E" w:rsidRDefault="00AA697E" w:rsidP="00AA69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697E">
        <w:rPr>
          <w:rFonts w:ascii="Times New Roman" w:hAnsi="Times New Roman"/>
        </w:rPr>
        <w:t>1.</w:t>
      </w:r>
      <w:r w:rsidRPr="00AA697E">
        <w:rPr>
          <w:rFonts w:ascii="Times New Roman" w:hAnsi="Times New Roman"/>
        </w:rPr>
        <w:tab/>
        <w:t>That Philadelphia Gas Works Exhibit 5, which reflects the results of a meter test performed on November 25, 2013, is admitted without objection.</w:t>
      </w:r>
    </w:p>
    <w:p w:rsidR="00AA697E" w:rsidRPr="00AA697E" w:rsidRDefault="00AA697E" w:rsidP="00AA69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A697E" w:rsidRPr="00AA697E" w:rsidRDefault="00AA697E" w:rsidP="00AA69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697E">
        <w:rPr>
          <w:rFonts w:ascii="Times New Roman" w:hAnsi="Times New Roman"/>
        </w:rPr>
        <w:t>2.</w:t>
      </w:r>
      <w:r w:rsidRPr="00AA697E">
        <w:rPr>
          <w:rFonts w:ascii="Times New Roman" w:hAnsi="Times New Roman"/>
        </w:rPr>
        <w:tab/>
        <w:t>That the Complaint filed by Gerald Blum against Philadelphia Gas Works at Docket No. C-2013-2382877, is dismissed.</w:t>
      </w:r>
    </w:p>
    <w:p w:rsidR="00AA697E" w:rsidRPr="00AA697E" w:rsidRDefault="00AA697E" w:rsidP="00AA69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A697E" w:rsidP="00AA69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697E">
        <w:rPr>
          <w:rFonts w:ascii="Times New Roman" w:hAnsi="Times New Roman"/>
        </w:rPr>
        <w:t>3.</w:t>
      </w:r>
      <w:r w:rsidRPr="00AA697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17DB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DC27BFC" wp14:editId="291B6FE7">
            <wp:simplePos x="0" y="0"/>
            <wp:positionH relativeFrom="column">
              <wp:posOffset>2957830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697E" w:rsidRDefault="00AA69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7DB2">
        <w:rPr>
          <w:rFonts w:ascii="Times New Roman" w:hAnsi="Times New Roman"/>
          <w:spacing w:val="-3"/>
          <w:szCs w:val="24"/>
        </w:rPr>
        <w:t xml:space="preserve"> May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DD" w:rsidRDefault="00003CDD">
      <w:pPr>
        <w:spacing w:line="20" w:lineRule="exact"/>
      </w:pPr>
    </w:p>
  </w:endnote>
  <w:endnote w:type="continuationSeparator" w:id="0">
    <w:p w:rsidR="00003CDD" w:rsidRDefault="00003CDD">
      <w:r>
        <w:t xml:space="preserve"> </w:t>
      </w:r>
    </w:p>
  </w:endnote>
  <w:endnote w:type="continuationNotice" w:id="1">
    <w:p w:rsidR="00003CDD" w:rsidRDefault="00003C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DD" w:rsidRDefault="00003CDD">
      <w:r>
        <w:separator/>
      </w:r>
    </w:p>
  </w:footnote>
  <w:footnote w:type="continuationSeparator" w:id="0">
    <w:p w:rsidR="00003CDD" w:rsidRDefault="0000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3CDD"/>
    <w:rsid w:val="000C1A59"/>
    <w:rsid w:val="000F2734"/>
    <w:rsid w:val="00102A0C"/>
    <w:rsid w:val="00141506"/>
    <w:rsid w:val="0015595A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5A32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2B6A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697E"/>
    <w:rsid w:val="00AC3685"/>
    <w:rsid w:val="00AC624C"/>
    <w:rsid w:val="00B326FD"/>
    <w:rsid w:val="00B616F5"/>
    <w:rsid w:val="00BB4E5C"/>
    <w:rsid w:val="00BF1FEC"/>
    <w:rsid w:val="00C17DB2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2014-05-19T16:47:00Z</cp:lastPrinted>
  <dcterms:created xsi:type="dcterms:W3CDTF">2010-09-08T19:30:00Z</dcterms:created>
  <dcterms:modified xsi:type="dcterms:W3CDTF">2014-05-19T16:47:00Z</dcterms:modified>
</cp:coreProperties>
</file>