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3011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3011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30117">
        <w:rPr>
          <w:rFonts w:ascii="Times New Roman" w:hAnsi="Times New Roman"/>
          <w:b/>
          <w:spacing w:val="-3"/>
          <w:szCs w:val="24"/>
        </w:rPr>
        <w:fldChar w:fldCharType="begin"/>
      </w:r>
      <w:r w:rsidRPr="0023011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3011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3011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3011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30117" w:rsidRPr="00230117" w:rsidRDefault="00141506" w:rsidP="0023011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3011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30117" w:rsidRDefault="00230117" w:rsidP="0023011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30117" w:rsidRDefault="00230117" w:rsidP="0023011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30117" w:rsidRDefault="00230117" w:rsidP="0023011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30117" w:rsidRPr="00AB4C8A" w:rsidRDefault="00230117" w:rsidP="00230117">
      <w:pPr>
        <w:pStyle w:val="Style"/>
        <w:rPr>
          <w:bCs/>
          <w:color w:val="000000"/>
        </w:rPr>
      </w:pPr>
      <w:r w:rsidRPr="00AB4C8A">
        <w:rPr>
          <w:bCs/>
          <w:color w:val="000000"/>
        </w:rPr>
        <w:t>Karen L. Williams</w:t>
      </w:r>
      <w:r w:rsidRPr="00AB4C8A">
        <w:rPr>
          <w:bCs/>
          <w:color w:val="000000"/>
        </w:rPr>
        <w:tab/>
      </w:r>
      <w:r w:rsidRPr="00AB4C8A">
        <w:rPr>
          <w:bCs/>
          <w:color w:val="000000"/>
        </w:rPr>
        <w:tab/>
      </w:r>
      <w:r w:rsidRPr="00AB4C8A">
        <w:rPr>
          <w:bCs/>
          <w:color w:val="000000"/>
        </w:rPr>
        <w:tab/>
      </w:r>
      <w:r w:rsidRPr="00AB4C8A">
        <w:rPr>
          <w:bCs/>
          <w:color w:val="000000"/>
        </w:rPr>
        <w:tab/>
      </w:r>
      <w:r w:rsidRPr="00AB4C8A">
        <w:rPr>
          <w:bCs/>
          <w:color w:val="000000"/>
        </w:rPr>
        <w:tab/>
        <w:t>:</w:t>
      </w:r>
    </w:p>
    <w:p w:rsidR="00230117" w:rsidRPr="00AB4C8A" w:rsidRDefault="00230117" w:rsidP="00230117">
      <w:pPr>
        <w:pStyle w:val="Style"/>
        <w:rPr>
          <w:bCs/>
          <w:color w:val="000000"/>
        </w:rPr>
      </w:pPr>
      <w:r w:rsidRPr="00AB4C8A">
        <w:rPr>
          <w:bCs/>
          <w:color w:val="000000"/>
        </w:rPr>
        <w:tab/>
      </w:r>
      <w:r w:rsidRPr="00AB4C8A">
        <w:rPr>
          <w:bCs/>
          <w:color w:val="000000"/>
        </w:rPr>
        <w:tab/>
      </w:r>
      <w:r w:rsidRPr="00AB4C8A">
        <w:rPr>
          <w:bCs/>
          <w:color w:val="000000"/>
        </w:rPr>
        <w:tab/>
      </w:r>
      <w:r w:rsidRPr="00AB4C8A">
        <w:rPr>
          <w:bCs/>
          <w:color w:val="000000"/>
        </w:rPr>
        <w:tab/>
      </w:r>
      <w:r w:rsidRPr="00AB4C8A">
        <w:rPr>
          <w:bCs/>
          <w:color w:val="000000"/>
        </w:rPr>
        <w:tab/>
      </w:r>
      <w:r w:rsidRPr="00AB4C8A">
        <w:rPr>
          <w:bCs/>
          <w:color w:val="000000"/>
        </w:rPr>
        <w:tab/>
      </w:r>
      <w:r w:rsidRPr="00AB4C8A">
        <w:rPr>
          <w:bCs/>
          <w:color w:val="000000"/>
        </w:rPr>
        <w:tab/>
        <w:t>:</w:t>
      </w:r>
    </w:p>
    <w:p w:rsidR="00230117" w:rsidRPr="00AB4C8A" w:rsidRDefault="00230117" w:rsidP="00230117">
      <w:pPr>
        <w:pStyle w:val="Style"/>
        <w:rPr>
          <w:bCs/>
          <w:color w:val="000000"/>
        </w:rPr>
      </w:pPr>
      <w:r w:rsidRPr="00AB4C8A">
        <w:rPr>
          <w:bCs/>
          <w:color w:val="000000"/>
        </w:rPr>
        <w:tab/>
        <w:t>v.</w:t>
      </w:r>
      <w:r w:rsidRPr="00AB4C8A">
        <w:rPr>
          <w:bCs/>
          <w:color w:val="000000"/>
        </w:rPr>
        <w:tab/>
      </w:r>
      <w:r w:rsidRPr="00AB4C8A">
        <w:rPr>
          <w:bCs/>
          <w:color w:val="000000"/>
        </w:rPr>
        <w:tab/>
      </w:r>
      <w:r w:rsidRPr="00AB4C8A">
        <w:rPr>
          <w:bCs/>
          <w:color w:val="000000"/>
        </w:rPr>
        <w:tab/>
      </w:r>
      <w:r w:rsidRPr="00AB4C8A">
        <w:rPr>
          <w:bCs/>
          <w:color w:val="000000"/>
        </w:rPr>
        <w:tab/>
      </w:r>
      <w:r w:rsidRPr="00AB4C8A">
        <w:rPr>
          <w:bCs/>
          <w:color w:val="000000"/>
        </w:rPr>
        <w:tab/>
      </w:r>
      <w:r w:rsidRPr="00AB4C8A">
        <w:rPr>
          <w:bCs/>
          <w:color w:val="000000"/>
        </w:rPr>
        <w:tab/>
        <w:t>:</w:t>
      </w:r>
      <w:r w:rsidRPr="00AB4C8A">
        <w:rPr>
          <w:bCs/>
          <w:color w:val="000000"/>
        </w:rPr>
        <w:tab/>
      </w:r>
      <w:r w:rsidRPr="00AB4C8A">
        <w:rPr>
          <w:bCs/>
          <w:color w:val="000000"/>
        </w:rPr>
        <w:tab/>
      </w:r>
      <w:r w:rsidR="007A4DC0">
        <w:rPr>
          <w:bCs/>
          <w:color w:val="000000"/>
        </w:rPr>
        <w:tab/>
      </w:r>
      <w:r w:rsidRPr="00AB4C8A">
        <w:rPr>
          <w:bCs/>
          <w:color w:val="000000"/>
        </w:rPr>
        <w:t>F-2013-2377420</w:t>
      </w:r>
    </w:p>
    <w:p w:rsidR="00230117" w:rsidRPr="00AB4C8A" w:rsidRDefault="00230117" w:rsidP="00230117">
      <w:pPr>
        <w:pStyle w:val="Style"/>
        <w:rPr>
          <w:bCs/>
          <w:color w:val="000000"/>
        </w:rPr>
      </w:pPr>
      <w:r w:rsidRPr="00AB4C8A">
        <w:rPr>
          <w:bCs/>
          <w:color w:val="000000"/>
        </w:rPr>
        <w:tab/>
      </w:r>
      <w:r w:rsidRPr="00AB4C8A">
        <w:rPr>
          <w:bCs/>
          <w:color w:val="000000"/>
        </w:rPr>
        <w:tab/>
      </w:r>
      <w:r w:rsidRPr="00AB4C8A">
        <w:rPr>
          <w:bCs/>
          <w:color w:val="000000"/>
        </w:rPr>
        <w:tab/>
      </w:r>
      <w:r w:rsidRPr="00AB4C8A">
        <w:rPr>
          <w:bCs/>
          <w:color w:val="000000"/>
        </w:rPr>
        <w:tab/>
      </w:r>
      <w:r w:rsidRPr="00AB4C8A">
        <w:rPr>
          <w:bCs/>
          <w:color w:val="000000"/>
        </w:rPr>
        <w:tab/>
      </w:r>
      <w:r w:rsidRPr="00AB4C8A">
        <w:rPr>
          <w:bCs/>
          <w:color w:val="000000"/>
        </w:rPr>
        <w:tab/>
      </w:r>
      <w:r w:rsidRPr="00AB4C8A">
        <w:rPr>
          <w:bCs/>
          <w:color w:val="000000"/>
        </w:rPr>
        <w:tab/>
        <w:t>:</w:t>
      </w:r>
    </w:p>
    <w:p w:rsidR="00230117" w:rsidRPr="00AB4C8A" w:rsidRDefault="00230117" w:rsidP="00230117">
      <w:pPr>
        <w:pStyle w:val="Style"/>
        <w:rPr>
          <w:bCs/>
          <w:color w:val="000000"/>
        </w:rPr>
      </w:pPr>
      <w:r w:rsidRPr="00AB4C8A">
        <w:rPr>
          <w:bCs/>
          <w:color w:val="000000"/>
        </w:rPr>
        <w:t>PPL Electric Utilities Corporation</w:t>
      </w:r>
      <w:r w:rsidRPr="00AB4C8A">
        <w:rPr>
          <w:bCs/>
          <w:color w:val="000000"/>
        </w:rPr>
        <w:tab/>
      </w:r>
      <w:r w:rsidRPr="00AB4C8A">
        <w:rPr>
          <w:bCs/>
          <w:color w:val="000000"/>
        </w:rPr>
        <w:tab/>
      </w:r>
      <w:r w:rsidRPr="00AB4C8A">
        <w:rPr>
          <w:bCs/>
          <w:color w:val="000000"/>
        </w:rPr>
        <w:tab/>
        <w:t>:</w:t>
      </w:r>
    </w:p>
    <w:p w:rsidR="00230117" w:rsidRDefault="00230117" w:rsidP="0023011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30117" w:rsidRDefault="00230117" w:rsidP="0023011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30117" w:rsidRPr="00230117" w:rsidRDefault="00230117" w:rsidP="0023011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3011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Joel 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30117">
        <w:rPr>
          <w:rFonts w:ascii="Times New Roman" w:hAnsi="Times New Roman"/>
          <w:spacing w:val="-3"/>
          <w:szCs w:val="24"/>
        </w:rPr>
        <w:t>March 26,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30117" w:rsidRPr="00230117" w:rsidRDefault="00230117" w:rsidP="0023011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30117">
        <w:rPr>
          <w:rFonts w:ascii="Times New Roman" w:hAnsi="Times New Roman"/>
        </w:rPr>
        <w:t>1.</w:t>
      </w:r>
      <w:r w:rsidRPr="00230117">
        <w:rPr>
          <w:rFonts w:ascii="Times New Roman" w:hAnsi="Times New Roman"/>
        </w:rPr>
        <w:tab/>
        <w:t>That the formal Complaint filed by Karen L. Williams against PPL Electric Utilities at Docket Number F-2013-2377420 is hereby sustained in part and denied in part.</w:t>
      </w:r>
    </w:p>
    <w:p w:rsidR="00230117" w:rsidRPr="00230117" w:rsidRDefault="00230117" w:rsidP="0023011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30117" w:rsidRPr="00230117" w:rsidRDefault="00230117" w:rsidP="0023011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30117">
        <w:rPr>
          <w:rFonts w:ascii="Times New Roman" w:hAnsi="Times New Roman"/>
        </w:rPr>
        <w:t>2.</w:t>
      </w:r>
      <w:r w:rsidRPr="00230117">
        <w:rPr>
          <w:rFonts w:ascii="Times New Roman" w:hAnsi="Times New Roman"/>
        </w:rPr>
        <w:tab/>
        <w:t>That Ms. Williams shall be credited $5.67 for late payment charges that were improperly imposed on her account in October, 2012 and November 2012 by PPL Electric Utilities.</w:t>
      </w:r>
    </w:p>
    <w:p w:rsidR="00230117" w:rsidRPr="00230117" w:rsidRDefault="00230117" w:rsidP="0023011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230117" w:rsidP="0023011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30117">
        <w:rPr>
          <w:rFonts w:ascii="Times New Roman" w:hAnsi="Times New Roman"/>
        </w:rPr>
        <w:t>3.</w:t>
      </w:r>
      <w:r w:rsidRPr="00230117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DD3AD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FCA6373" wp14:editId="12563814">
            <wp:simplePos x="0" y="0"/>
            <wp:positionH relativeFrom="column">
              <wp:posOffset>2949575</wp:posOffset>
            </wp:positionH>
            <wp:positionV relativeFrom="paragraph">
              <wp:posOffset>2540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D3AD4">
        <w:rPr>
          <w:rFonts w:ascii="Times New Roman" w:hAnsi="Times New Roman"/>
          <w:spacing w:val="-3"/>
          <w:szCs w:val="24"/>
        </w:rPr>
        <w:t>May 29,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66A" w:rsidRDefault="00AE166A">
      <w:pPr>
        <w:spacing w:line="20" w:lineRule="exact"/>
      </w:pPr>
    </w:p>
  </w:endnote>
  <w:endnote w:type="continuationSeparator" w:id="0">
    <w:p w:rsidR="00AE166A" w:rsidRDefault="00AE166A">
      <w:r>
        <w:t xml:space="preserve"> </w:t>
      </w:r>
    </w:p>
  </w:endnote>
  <w:endnote w:type="continuationNotice" w:id="1">
    <w:p w:rsidR="00AE166A" w:rsidRDefault="00AE166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66A" w:rsidRDefault="00AE166A">
      <w:r>
        <w:separator/>
      </w:r>
    </w:p>
  </w:footnote>
  <w:footnote w:type="continuationSeparator" w:id="0">
    <w:p w:rsidR="00AE166A" w:rsidRDefault="00AE1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30117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A4DC0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E166A"/>
    <w:rsid w:val="00B21D3D"/>
    <w:rsid w:val="00B326FD"/>
    <w:rsid w:val="00B47E2F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3AD4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Style">
    <w:name w:val="Style"/>
    <w:rsid w:val="0023011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DD3A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3A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13</cp:revision>
  <cp:lastPrinted>2014-05-29T15:08:00Z</cp:lastPrinted>
  <dcterms:created xsi:type="dcterms:W3CDTF">2010-09-08T19:30:00Z</dcterms:created>
  <dcterms:modified xsi:type="dcterms:W3CDTF">2014-05-29T15:09:00Z</dcterms:modified>
</cp:coreProperties>
</file>