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4B4977"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4B4977">
        <w:rPr>
          <w:rFonts w:ascii="Times New Roman" w:eastAsia="Times New Roman" w:hAnsi="Times New Roman" w:cs="Times New Roman"/>
          <w:b/>
          <w:sz w:val="24"/>
          <w:szCs w:val="24"/>
        </w:rPr>
        <w:t>BEFORE THE</w:t>
      </w:r>
    </w:p>
    <w:p w:rsidR="00BD5884" w:rsidRPr="004B497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B4977">
        <w:rPr>
          <w:rFonts w:ascii="Times New Roman" w:eastAsia="Times New Roman" w:hAnsi="Times New Roman" w:cs="Times New Roman"/>
          <w:b/>
          <w:bCs/>
          <w:spacing w:val="-3"/>
          <w:sz w:val="24"/>
          <w:szCs w:val="24"/>
        </w:rPr>
        <w:t>PENNSYLVANIA PUBLIC UTILITY COMMISSION</w:t>
      </w:r>
    </w:p>
    <w:p w:rsidR="00BD5884" w:rsidRPr="004B497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4B497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4B4977"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D2D41" w:rsidRPr="004B4977" w:rsidRDefault="00DD2D41" w:rsidP="00DD2D41">
      <w:pPr>
        <w:pStyle w:val="Style"/>
        <w:rPr>
          <w:bCs/>
          <w:color w:val="000000"/>
        </w:rPr>
      </w:pPr>
      <w:r w:rsidRPr="004B4977">
        <w:rPr>
          <w:bCs/>
          <w:color w:val="000000"/>
        </w:rPr>
        <w:t>Elva McGraw</w:t>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t>:</w:t>
      </w:r>
    </w:p>
    <w:p w:rsidR="00DD2D41" w:rsidRPr="004B4977" w:rsidRDefault="00DD2D41" w:rsidP="00DD2D41">
      <w:pPr>
        <w:pStyle w:val="Style"/>
        <w:rPr>
          <w:bCs/>
          <w:color w:val="000000"/>
        </w:rPr>
      </w:pP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t>:</w:t>
      </w:r>
    </w:p>
    <w:p w:rsidR="00DD2D41" w:rsidRPr="004B4977" w:rsidRDefault="00DD2D41" w:rsidP="00DD2D41">
      <w:pPr>
        <w:pStyle w:val="Style"/>
        <w:rPr>
          <w:bCs/>
          <w:color w:val="000000"/>
        </w:rPr>
      </w:pPr>
      <w:r w:rsidRPr="004B4977">
        <w:rPr>
          <w:bCs/>
          <w:color w:val="000000"/>
        </w:rPr>
        <w:tab/>
        <w:t>v.</w:t>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t>:</w:t>
      </w:r>
      <w:r w:rsidRPr="004B4977">
        <w:rPr>
          <w:bCs/>
          <w:color w:val="000000"/>
        </w:rPr>
        <w:tab/>
      </w:r>
      <w:r w:rsidRPr="004B4977">
        <w:rPr>
          <w:bCs/>
          <w:color w:val="000000"/>
        </w:rPr>
        <w:tab/>
        <w:t>C-2013-2368405</w:t>
      </w:r>
    </w:p>
    <w:p w:rsidR="00DD2D41" w:rsidRPr="004B4977" w:rsidRDefault="00DD2D41" w:rsidP="00DD2D41">
      <w:pPr>
        <w:pStyle w:val="Style"/>
        <w:rPr>
          <w:bCs/>
          <w:color w:val="000000"/>
        </w:rPr>
      </w:pP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r>
      <w:r w:rsidRPr="004B4977">
        <w:rPr>
          <w:bCs/>
          <w:color w:val="000000"/>
        </w:rPr>
        <w:tab/>
        <w:t>:</w:t>
      </w:r>
    </w:p>
    <w:p w:rsidR="00DD2D41" w:rsidRPr="004B4977" w:rsidRDefault="00DD2D41" w:rsidP="00DD2D41">
      <w:pPr>
        <w:pStyle w:val="Style"/>
        <w:rPr>
          <w:bCs/>
          <w:color w:val="000000"/>
        </w:rPr>
      </w:pPr>
      <w:r w:rsidRPr="004B4977">
        <w:rPr>
          <w:bCs/>
          <w:color w:val="000000"/>
        </w:rPr>
        <w:t>Philadelphia Gas Works</w:t>
      </w:r>
      <w:r w:rsidRPr="004B4977">
        <w:rPr>
          <w:bCs/>
          <w:color w:val="000000"/>
        </w:rPr>
        <w:tab/>
      </w:r>
      <w:r w:rsidRPr="004B4977">
        <w:rPr>
          <w:bCs/>
          <w:color w:val="000000"/>
        </w:rPr>
        <w:tab/>
      </w:r>
      <w:r w:rsidRPr="004B4977">
        <w:rPr>
          <w:bCs/>
          <w:color w:val="000000"/>
        </w:rPr>
        <w:tab/>
      </w:r>
      <w:r w:rsidRPr="004B4977">
        <w:rPr>
          <w:bCs/>
          <w:color w:val="000000"/>
        </w:rPr>
        <w:tab/>
        <w:t>:</w:t>
      </w:r>
    </w:p>
    <w:p w:rsidR="00BD5884" w:rsidRPr="004B497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4B497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4B497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4B497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B4977">
        <w:rPr>
          <w:rFonts w:ascii="Times New Roman" w:eastAsia="Times New Roman" w:hAnsi="Times New Roman" w:cs="Times New Roman"/>
          <w:b/>
          <w:bCs/>
          <w:spacing w:val="-3"/>
          <w:sz w:val="24"/>
          <w:szCs w:val="24"/>
          <w:u w:val="single"/>
        </w:rPr>
        <w:t>INITIAL DECISION</w:t>
      </w:r>
    </w:p>
    <w:p w:rsidR="00BD5884" w:rsidRPr="004B497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4B497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4B497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Before</w:t>
      </w:r>
    </w:p>
    <w:p w:rsidR="00BD5884" w:rsidRPr="004B497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Joel H. Cheskis</w:t>
      </w:r>
    </w:p>
    <w:p w:rsidR="00BD5884" w:rsidRPr="004B497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Administrative Law Judge</w:t>
      </w:r>
    </w:p>
    <w:p w:rsidR="00BD5884" w:rsidRPr="004B497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4B4977" w:rsidRDefault="00BD5884" w:rsidP="00BD5884">
      <w:pPr>
        <w:autoSpaceDE w:val="0"/>
        <w:autoSpaceDN w:val="0"/>
        <w:spacing w:after="0" w:line="240" w:lineRule="auto"/>
        <w:rPr>
          <w:rFonts w:ascii="Times New Roman" w:eastAsia="Times New Roman" w:hAnsi="Times New Roman" w:cs="Times New Roman"/>
          <w:sz w:val="24"/>
          <w:szCs w:val="24"/>
        </w:rPr>
      </w:pPr>
    </w:p>
    <w:p w:rsidR="000D1F19" w:rsidRPr="004B4977" w:rsidRDefault="000D1F19"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4B4977">
        <w:rPr>
          <w:rFonts w:ascii="Times New Roman" w:eastAsia="Times New Roman" w:hAnsi="Times New Roman" w:cs="Times New Roman"/>
          <w:sz w:val="24"/>
          <w:szCs w:val="24"/>
          <w:u w:val="single"/>
        </w:rPr>
        <w:t>INTRODUCTION</w:t>
      </w:r>
    </w:p>
    <w:p w:rsidR="000D1F19" w:rsidRPr="004B4977" w:rsidRDefault="000D1F19" w:rsidP="00743040">
      <w:pPr>
        <w:keepNext/>
        <w:autoSpaceDE w:val="0"/>
        <w:autoSpaceDN w:val="0"/>
        <w:spacing w:after="0" w:line="240" w:lineRule="auto"/>
        <w:outlineLvl w:val="0"/>
        <w:rPr>
          <w:rFonts w:ascii="Times New Roman" w:eastAsia="Times New Roman" w:hAnsi="Times New Roman" w:cs="Times New Roman"/>
          <w:sz w:val="24"/>
          <w:szCs w:val="24"/>
        </w:rPr>
      </w:pPr>
    </w:p>
    <w:p w:rsidR="00743040" w:rsidRPr="004B4977" w:rsidRDefault="00743040" w:rsidP="00743040">
      <w:pPr>
        <w:keepNext/>
        <w:autoSpaceDE w:val="0"/>
        <w:autoSpaceDN w:val="0"/>
        <w:spacing w:after="0" w:line="240" w:lineRule="auto"/>
        <w:outlineLvl w:val="0"/>
        <w:rPr>
          <w:rFonts w:ascii="Times New Roman" w:eastAsia="Times New Roman" w:hAnsi="Times New Roman" w:cs="Times New Roman"/>
          <w:sz w:val="24"/>
          <w:szCs w:val="24"/>
        </w:rPr>
      </w:pPr>
    </w:p>
    <w:p w:rsidR="00743040" w:rsidRPr="004B4977" w:rsidRDefault="00485980" w:rsidP="00F105B5">
      <w:pPr>
        <w:keepNext/>
        <w:autoSpaceDE w:val="0"/>
        <w:autoSpaceDN w:val="0"/>
        <w:spacing w:after="0" w:line="360" w:lineRule="auto"/>
        <w:outlineLvl w:val="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r>
      <w:r w:rsidR="00F105B5" w:rsidRPr="004B4977">
        <w:rPr>
          <w:rFonts w:ascii="Times New Roman" w:eastAsia="Times New Roman" w:hAnsi="Times New Roman" w:cs="Times New Roman"/>
          <w:sz w:val="24"/>
          <w:szCs w:val="24"/>
        </w:rPr>
        <w:t xml:space="preserve">This Decision dismisses a formal Complaint filed by a customer of a gas utility who averred that her monthly bills were too high.  The </w:t>
      </w:r>
      <w:r w:rsidR="00D36A85" w:rsidRPr="004B4977">
        <w:rPr>
          <w:rFonts w:ascii="Times New Roman" w:eastAsia="Times New Roman" w:hAnsi="Times New Roman" w:cs="Times New Roman"/>
          <w:sz w:val="24"/>
          <w:szCs w:val="24"/>
        </w:rPr>
        <w:t>customer</w:t>
      </w:r>
      <w:r w:rsidR="00F105B5" w:rsidRPr="004B4977">
        <w:rPr>
          <w:rFonts w:ascii="Times New Roman" w:eastAsia="Times New Roman" w:hAnsi="Times New Roman" w:cs="Times New Roman"/>
          <w:sz w:val="24"/>
          <w:szCs w:val="24"/>
        </w:rPr>
        <w:t xml:space="preserve"> failed to present substantial evidence to rebut the Company’s demonstration that the meter tested within Commission standards.  The Complainant, therefore, failed to satisfy her burden of demonstrating that her gas bills violated the Public Utility Code, a Commission Order or regulation or the Company’s Commission-approved tariffs.</w:t>
      </w:r>
    </w:p>
    <w:p w:rsidR="007A5CE0" w:rsidRDefault="007A5CE0"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C5CD6" w:rsidRPr="004B4977" w:rsidRDefault="001C5CD6"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BD5884" w:rsidRPr="004B4977" w:rsidRDefault="00BD5884" w:rsidP="001C5CD6">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4B4977">
        <w:rPr>
          <w:rFonts w:ascii="Times New Roman" w:eastAsia="Times New Roman" w:hAnsi="Times New Roman" w:cs="Times New Roman"/>
          <w:sz w:val="24"/>
          <w:szCs w:val="24"/>
          <w:u w:val="single"/>
        </w:rPr>
        <w:t>HISTORY OF THE PROCEEDING</w:t>
      </w:r>
    </w:p>
    <w:p w:rsidR="0002728D" w:rsidRDefault="0002728D" w:rsidP="00D2505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C5CD6" w:rsidRPr="004B4977" w:rsidRDefault="001C5CD6" w:rsidP="00D2505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9268A4" w:rsidRPr="004B4977" w:rsidRDefault="009268A4" w:rsidP="009268A4">
      <w:pPr>
        <w:pStyle w:val="Style"/>
        <w:spacing w:line="360" w:lineRule="auto"/>
        <w:ind w:firstLine="1440"/>
        <w:rPr>
          <w:rFonts w:eastAsiaTheme="minorHAnsi"/>
        </w:rPr>
      </w:pPr>
      <w:r w:rsidRPr="004B4977">
        <w:rPr>
          <w:rFonts w:eastAsiaTheme="minorHAnsi"/>
        </w:rPr>
        <w:t xml:space="preserve">On May 22, 2013, Elva McGraw filed a formal Complaint with the Pennsylvania Public Utility Commission (Commission) against Philadelphia Gas Works (PGW or “the Company”), Docket Number C-2013-2368405.  In her Complaint, Ms. McGraw averred that she is being overcharged due to an improperly functioning gas meter.  Ms. McGraw explained that her bills were higher than they should have been after attempts to conserve energy and that she had two consecutive extremely high bills in 2012 and 2013.  Ms. McGraw stated that she has </w:t>
      </w:r>
      <w:r w:rsidRPr="004B4977">
        <w:rPr>
          <w:rFonts w:eastAsiaTheme="minorHAnsi"/>
        </w:rPr>
        <w:lastRenderedPageBreak/>
        <w:t xml:space="preserve">proof that her meter is spinning faster than it should be and requested a refund for the months that she </w:t>
      </w:r>
      <w:r w:rsidR="00D36A85" w:rsidRPr="004B4977">
        <w:rPr>
          <w:rFonts w:eastAsiaTheme="minorHAnsi"/>
        </w:rPr>
        <w:t xml:space="preserve">believed she </w:t>
      </w:r>
      <w:r w:rsidRPr="004B4977">
        <w:rPr>
          <w:rFonts w:eastAsiaTheme="minorHAnsi"/>
        </w:rPr>
        <w:t xml:space="preserve">was using a defective meter.  Ms. McGraw </w:t>
      </w:r>
      <w:r w:rsidR="00EE5C54" w:rsidRPr="004B4977">
        <w:rPr>
          <w:rFonts w:eastAsiaTheme="minorHAnsi"/>
        </w:rPr>
        <w:t>attached</w:t>
      </w:r>
      <w:r w:rsidRPr="004B4977">
        <w:rPr>
          <w:rFonts w:eastAsiaTheme="minorHAnsi"/>
        </w:rPr>
        <w:t xml:space="preserve"> multiple </w:t>
      </w:r>
      <w:r w:rsidR="00EE5C54" w:rsidRPr="004B4977">
        <w:rPr>
          <w:rFonts w:eastAsiaTheme="minorHAnsi"/>
        </w:rPr>
        <w:t xml:space="preserve">documents </w:t>
      </w:r>
      <w:r w:rsidRPr="004B4977">
        <w:rPr>
          <w:rFonts w:eastAsiaTheme="minorHAnsi"/>
        </w:rPr>
        <w:t>to her Complaint in support of her position.</w:t>
      </w:r>
    </w:p>
    <w:p w:rsidR="009268A4" w:rsidRPr="004B4977" w:rsidRDefault="009268A4" w:rsidP="009268A4">
      <w:pPr>
        <w:pStyle w:val="Style"/>
        <w:spacing w:line="360" w:lineRule="auto"/>
        <w:rPr>
          <w:rFonts w:eastAsiaTheme="minorHAnsi"/>
        </w:rPr>
      </w:pPr>
    </w:p>
    <w:p w:rsidR="009268A4" w:rsidRPr="004B4977" w:rsidRDefault="009268A4" w:rsidP="009268A4">
      <w:pPr>
        <w:pStyle w:val="Style"/>
        <w:spacing w:line="360" w:lineRule="auto"/>
        <w:rPr>
          <w:rFonts w:eastAsiaTheme="minorHAnsi"/>
        </w:rPr>
      </w:pPr>
      <w:r w:rsidRPr="004B4977">
        <w:rPr>
          <w:rFonts w:eastAsiaTheme="minorHAnsi"/>
        </w:rPr>
        <w:tab/>
      </w:r>
      <w:r w:rsidRPr="004B4977">
        <w:rPr>
          <w:rFonts w:eastAsiaTheme="minorHAnsi"/>
        </w:rPr>
        <w:tab/>
        <w:t>On July 3, 2013, PGW filed an Answer to Ms. McGraw’s Complaint.  In its Answer, PGW denied that Ms. McGraw’s meter is defective and averred that her bills were correct and based on actual meter reads.  PGW further stated that it tested Ms. McGraw’s meter and the meter was found to be operating within the allowable tolerances.  PGW denied the remaining factual averments in Ms. McGraw’s Complaint.</w:t>
      </w:r>
    </w:p>
    <w:p w:rsidR="009268A4" w:rsidRPr="004B4977" w:rsidRDefault="009268A4" w:rsidP="009268A4">
      <w:pPr>
        <w:pStyle w:val="Style"/>
        <w:spacing w:line="360" w:lineRule="auto"/>
        <w:rPr>
          <w:rFonts w:eastAsiaTheme="minorHAnsi"/>
        </w:rPr>
      </w:pPr>
    </w:p>
    <w:p w:rsidR="009268A4" w:rsidRPr="004B4977" w:rsidRDefault="009268A4" w:rsidP="009268A4">
      <w:pPr>
        <w:pStyle w:val="Style"/>
        <w:spacing w:line="360" w:lineRule="auto"/>
        <w:rPr>
          <w:rFonts w:eastAsiaTheme="minorHAnsi"/>
        </w:rPr>
      </w:pPr>
      <w:r w:rsidRPr="004B4977">
        <w:rPr>
          <w:rFonts w:eastAsiaTheme="minorHAnsi"/>
        </w:rPr>
        <w:tab/>
      </w:r>
      <w:r w:rsidRPr="004B4977">
        <w:rPr>
          <w:rFonts w:eastAsiaTheme="minorHAnsi"/>
        </w:rPr>
        <w:tab/>
        <w:t xml:space="preserve">Also on July 3, 2013, PGW filed a Preliminary Objection.  A Notice to Plead was attached to the Preliminary Objection.  In its Preliminary Objection, PGW stated that Ms. McGraw is not the customer of record on the disputed account and that Ms. McGraw has failed to aver the type of relationship or any connection she may have to the customer of record that would </w:t>
      </w:r>
      <w:r w:rsidR="00EE5C54" w:rsidRPr="004B4977">
        <w:rPr>
          <w:rFonts w:eastAsiaTheme="minorHAnsi"/>
        </w:rPr>
        <w:t>allow</w:t>
      </w:r>
      <w:r w:rsidRPr="004B4977">
        <w:rPr>
          <w:rFonts w:eastAsiaTheme="minorHAnsi"/>
        </w:rPr>
        <w:t xml:space="preserve"> Ms. McGraw to bring the Complaint.  PGW argued that, as a result, Ms. McGraw’s Complaint should be dismissed because she lacks the capacity to sue and lacks standing to dispute the accuracy of the bills and account balance where she is not the customer of record.</w:t>
      </w:r>
      <w:r w:rsidR="0043291A" w:rsidRPr="004B4977">
        <w:rPr>
          <w:rFonts w:eastAsiaTheme="minorHAnsi"/>
        </w:rPr>
        <w:t xml:space="preserve">  No Answer was filed in response to the Preliminary Objection.</w:t>
      </w:r>
    </w:p>
    <w:p w:rsidR="009268A4" w:rsidRPr="004B4977" w:rsidRDefault="009268A4" w:rsidP="009268A4">
      <w:pPr>
        <w:pStyle w:val="Style"/>
        <w:spacing w:line="360" w:lineRule="auto"/>
        <w:ind w:firstLine="1440"/>
        <w:rPr>
          <w:bCs/>
          <w:color w:val="000000"/>
        </w:rPr>
      </w:pPr>
      <w:r w:rsidRPr="004B4977">
        <w:rPr>
          <w:rFonts w:eastAsiaTheme="minorHAnsi"/>
        </w:rPr>
        <w:tab/>
      </w:r>
      <w:r w:rsidRPr="004B4977">
        <w:rPr>
          <w:rFonts w:eastAsiaTheme="minorHAnsi"/>
        </w:rPr>
        <w:tab/>
      </w:r>
    </w:p>
    <w:p w:rsidR="009268A4" w:rsidRPr="004B4977" w:rsidRDefault="00BD3B29"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r>
      <w:r w:rsidR="009268A4" w:rsidRPr="004B4977">
        <w:rPr>
          <w:rFonts w:ascii="Times New Roman" w:eastAsia="Times New Roman" w:hAnsi="Times New Roman" w:cs="Times New Roman"/>
          <w:sz w:val="24"/>
          <w:szCs w:val="24"/>
        </w:rPr>
        <w:t>By Motion Judge Assig</w:t>
      </w:r>
      <w:r w:rsidR="00956F87" w:rsidRPr="004B4977">
        <w:rPr>
          <w:rFonts w:ascii="Times New Roman" w:eastAsia="Times New Roman" w:hAnsi="Times New Roman" w:cs="Times New Roman"/>
          <w:sz w:val="24"/>
          <w:szCs w:val="24"/>
        </w:rPr>
        <w:t>n</w:t>
      </w:r>
      <w:r w:rsidR="009268A4" w:rsidRPr="004B4977">
        <w:rPr>
          <w:rFonts w:ascii="Times New Roman" w:eastAsia="Times New Roman" w:hAnsi="Times New Roman" w:cs="Times New Roman"/>
          <w:sz w:val="24"/>
          <w:szCs w:val="24"/>
        </w:rPr>
        <w:t xml:space="preserve">ment </w:t>
      </w:r>
      <w:r w:rsidR="00956F87" w:rsidRPr="004B4977">
        <w:rPr>
          <w:rFonts w:ascii="Times New Roman" w:eastAsia="Times New Roman" w:hAnsi="Times New Roman" w:cs="Times New Roman"/>
          <w:sz w:val="24"/>
          <w:szCs w:val="24"/>
        </w:rPr>
        <w:t xml:space="preserve">dated July 29, 2013, the parties were informed that I was assigned as the Presiding Officer in this matter and responsible for resolving any issues which may arise during the preliminary phase of this proceeding.  On August 22, 2013, an Order Denying Preliminary Objection was issued denying PGW’s Preliminary Objection </w:t>
      </w:r>
      <w:r w:rsidR="00BC44D6" w:rsidRPr="004B4977">
        <w:rPr>
          <w:rFonts w:ascii="Times New Roman" w:eastAsia="Times New Roman" w:hAnsi="Times New Roman" w:cs="Times New Roman"/>
          <w:sz w:val="24"/>
          <w:szCs w:val="24"/>
        </w:rPr>
        <w:t xml:space="preserve">and </w:t>
      </w:r>
      <w:r w:rsidR="00956F87" w:rsidRPr="004B4977">
        <w:rPr>
          <w:rFonts w:ascii="Times New Roman" w:eastAsia="Times New Roman" w:hAnsi="Times New Roman" w:cs="Times New Roman"/>
          <w:sz w:val="24"/>
          <w:szCs w:val="24"/>
        </w:rPr>
        <w:t>rejecting PGW’s argument that Ms. McGraw lacks standing to dispute the accuracy of the bills and account balance</w:t>
      </w:r>
      <w:r w:rsidR="00BC44D6" w:rsidRPr="004B4977">
        <w:rPr>
          <w:rFonts w:ascii="Times New Roman" w:eastAsia="Times New Roman" w:hAnsi="Times New Roman" w:cs="Times New Roman"/>
          <w:sz w:val="24"/>
          <w:szCs w:val="24"/>
        </w:rPr>
        <w:t xml:space="preserve">.  The Order directed </w:t>
      </w:r>
      <w:r w:rsidR="00956F87" w:rsidRPr="004B4977">
        <w:rPr>
          <w:rFonts w:ascii="Times New Roman" w:eastAsia="Times New Roman" w:hAnsi="Times New Roman" w:cs="Times New Roman"/>
          <w:sz w:val="24"/>
          <w:szCs w:val="24"/>
        </w:rPr>
        <w:t>that the Complaint be heard by an Administrative Law Judge to determine whether PGW’s actions in anyway violated the Public Utility Code, any Commission Order or regulation or any Commission-approved Company tariff.</w:t>
      </w:r>
    </w:p>
    <w:p w:rsidR="00956F87" w:rsidRPr="004B4977" w:rsidRDefault="00956F87"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611AA9" w:rsidRPr="004B4977" w:rsidRDefault="00956F87"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r>
      <w:r w:rsidR="00FC5B0C" w:rsidRPr="004B4977">
        <w:rPr>
          <w:rFonts w:ascii="Times New Roman" w:eastAsia="Times New Roman" w:hAnsi="Times New Roman" w:cs="Times New Roman"/>
          <w:sz w:val="24"/>
          <w:szCs w:val="24"/>
        </w:rPr>
        <w:t xml:space="preserve">On </w:t>
      </w:r>
      <w:r w:rsidR="00944C55" w:rsidRPr="004B4977">
        <w:rPr>
          <w:rFonts w:ascii="Times New Roman" w:eastAsia="Times New Roman" w:hAnsi="Times New Roman" w:cs="Times New Roman"/>
          <w:sz w:val="24"/>
          <w:szCs w:val="24"/>
        </w:rPr>
        <w:t>August 28</w:t>
      </w:r>
      <w:r w:rsidR="00FC5B0C" w:rsidRPr="004B4977">
        <w:rPr>
          <w:rFonts w:ascii="Times New Roman" w:eastAsia="Times New Roman" w:hAnsi="Times New Roman" w:cs="Times New Roman"/>
          <w:sz w:val="24"/>
          <w:szCs w:val="24"/>
        </w:rPr>
        <w:t xml:space="preserve">, 2013, the Commission issued a Telephonic Hearing Notice establishing an Initial Telephonic Hearing for this matter for </w:t>
      </w:r>
      <w:r w:rsidR="00944C55" w:rsidRPr="004B4977">
        <w:rPr>
          <w:rFonts w:ascii="Times New Roman" w:eastAsia="Times New Roman" w:hAnsi="Times New Roman" w:cs="Times New Roman"/>
          <w:sz w:val="24"/>
          <w:szCs w:val="24"/>
        </w:rPr>
        <w:t>Monday, November 4, 2013</w:t>
      </w:r>
      <w:r w:rsidR="00D36A85" w:rsidRPr="004B4977">
        <w:rPr>
          <w:rFonts w:ascii="Times New Roman" w:eastAsia="Times New Roman" w:hAnsi="Times New Roman" w:cs="Times New Roman"/>
          <w:sz w:val="24"/>
          <w:szCs w:val="24"/>
        </w:rPr>
        <w:t xml:space="preserve"> and </w:t>
      </w:r>
      <w:r w:rsidR="00D36A85" w:rsidRPr="004B4977">
        <w:rPr>
          <w:rFonts w:ascii="Times New Roman" w:eastAsia="Times New Roman" w:hAnsi="Times New Roman" w:cs="Times New Roman"/>
          <w:sz w:val="24"/>
          <w:szCs w:val="24"/>
        </w:rPr>
        <w:lastRenderedPageBreak/>
        <w:t>assigning me as the Presiding Officer</w:t>
      </w:r>
      <w:r w:rsidR="00FC5B0C" w:rsidRPr="004B4977">
        <w:rPr>
          <w:rFonts w:ascii="Times New Roman" w:eastAsia="Times New Roman" w:hAnsi="Times New Roman" w:cs="Times New Roman"/>
          <w:sz w:val="24"/>
          <w:szCs w:val="24"/>
        </w:rPr>
        <w:t xml:space="preserve">.  A Prehearing Order dated </w:t>
      </w:r>
      <w:r w:rsidR="00944C55" w:rsidRPr="004B4977">
        <w:rPr>
          <w:rFonts w:ascii="Times New Roman" w:eastAsia="Times New Roman" w:hAnsi="Times New Roman" w:cs="Times New Roman"/>
          <w:sz w:val="24"/>
          <w:szCs w:val="24"/>
        </w:rPr>
        <w:t>August 30</w:t>
      </w:r>
      <w:r w:rsidR="00FC5B0C" w:rsidRPr="004B4977">
        <w:rPr>
          <w:rFonts w:ascii="Times New Roman" w:eastAsia="Times New Roman" w:hAnsi="Times New Roman" w:cs="Times New Roman"/>
          <w:sz w:val="24"/>
          <w:szCs w:val="24"/>
        </w:rPr>
        <w:t xml:space="preserve">, 2013 was issued setting forth various procedural rules </w:t>
      </w:r>
      <w:r w:rsidR="00944C55" w:rsidRPr="004B4977">
        <w:rPr>
          <w:rFonts w:ascii="Times New Roman" w:eastAsia="Times New Roman" w:hAnsi="Times New Roman" w:cs="Times New Roman"/>
          <w:sz w:val="24"/>
          <w:szCs w:val="24"/>
        </w:rPr>
        <w:t>that would govern the hearing.</w:t>
      </w:r>
    </w:p>
    <w:p w:rsidR="00FC5B0C" w:rsidRPr="004B4977" w:rsidRDefault="00FC5B0C"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8121E" w:rsidRPr="004B4977" w:rsidRDefault="00FC5B0C"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t xml:space="preserve">The hearing was held on </w:t>
      </w:r>
      <w:r w:rsidR="00944C55" w:rsidRPr="004B4977">
        <w:rPr>
          <w:rFonts w:ascii="Times New Roman" w:eastAsia="Times New Roman" w:hAnsi="Times New Roman" w:cs="Times New Roman"/>
          <w:sz w:val="24"/>
          <w:szCs w:val="24"/>
        </w:rPr>
        <w:t>November 4, 2013</w:t>
      </w:r>
      <w:r w:rsidRPr="004B4977">
        <w:rPr>
          <w:rFonts w:ascii="Times New Roman" w:eastAsia="Times New Roman" w:hAnsi="Times New Roman" w:cs="Times New Roman"/>
          <w:sz w:val="24"/>
          <w:szCs w:val="24"/>
        </w:rPr>
        <w:t xml:space="preserve">, as scheduled.  Ms. </w:t>
      </w:r>
      <w:r w:rsidR="00944C55" w:rsidRPr="004B4977">
        <w:rPr>
          <w:rFonts w:ascii="Times New Roman" w:eastAsia="Times New Roman" w:hAnsi="Times New Roman" w:cs="Times New Roman"/>
          <w:sz w:val="24"/>
          <w:szCs w:val="24"/>
        </w:rPr>
        <w:t xml:space="preserve">McGraw </w:t>
      </w:r>
      <w:r w:rsidRPr="004B4977">
        <w:rPr>
          <w:rFonts w:ascii="Times New Roman" w:eastAsia="Times New Roman" w:hAnsi="Times New Roman" w:cs="Times New Roman"/>
          <w:sz w:val="24"/>
          <w:szCs w:val="24"/>
        </w:rPr>
        <w:t xml:space="preserve">appeared </w:t>
      </w:r>
      <w:r w:rsidRPr="004B4977">
        <w:rPr>
          <w:rFonts w:ascii="Times New Roman" w:eastAsia="Times New Roman" w:hAnsi="Times New Roman" w:cs="Times New Roman"/>
          <w:i/>
          <w:sz w:val="24"/>
          <w:szCs w:val="24"/>
        </w:rPr>
        <w:t>pro se</w:t>
      </w:r>
      <w:r w:rsidRPr="004B4977">
        <w:rPr>
          <w:rFonts w:ascii="Times New Roman" w:eastAsia="Times New Roman" w:hAnsi="Times New Roman" w:cs="Times New Roman"/>
          <w:sz w:val="24"/>
          <w:szCs w:val="24"/>
        </w:rPr>
        <w:t xml:space="preserve"> and presented oral testimony</w:t>
      </w:r>
      <w:r w:rsidR="00944C55" w:rsidRPr="004B4977">
        <w:rPr>
          <w:rFonts w:ascii="Times New Roman" w:eastAsia="Times New Roman" w:hAnsi="Times New Roman" w:cs="Times New Roman"/>
          <w:sz w:val="24"/>
          <w:szCs w:val="24"/>
        </w:rPr>
        <w:t xml:space="preserve"> and one exhibit</w:t>
      </w:r>
      <w:r w:rsidRPr="004B4977">
        <w:rPr>
          <w:rFonts w:ascii="Times New Roman" w:eastAsia="Times New Roman" w:hAnsi="Times New Roman" w:cs="Times New Roman"/>
          <w:sz w:val="24"/>
          <w:szCs w:val="24"/>
        </w:rPr>
        <w:t xml:space="preserve">.  </w:t>
      </w:r>
      <w:r w:rsidR="00944C55" w:rsidRPr="004B4977">
        <w:rPr>
          <w:rFonts w:ascii="Times New Roman" w:eastAsia="Times New Roman" w:hAnsi="Times New Roman" w:cs="Times New Roman"/>
          <w:sz w:val="24"/>
          <w:szCs w:val="24"/>
        </w:rPr>
        <w:t xml:space="preserve">Laureto Farinas, Esquire </w:t>
      </w:r>
      <w:r w:rsidRPr="004B4977">
        <w:rPr>
          <w:rFonts w:ascii="Times New Roman" w:eastAsia="Times New Roman" w:hAnsi="Times New Roman" w:cs="Times New Roman"/>
          <w:sz w:val="24"/>
          <w:szCs w:val="24"/>
        </w:rPr>
        <w:t xml:space="preserve">appeared on behalf of </w:t>
      </w:r>
      <w:r w:rsidR="00944C55" w:rsidRPr="004B4977">
        <w:rPr>
          <w:rFonts w:ascii="Times New Roman" w:eastAsia="Times New Roman" w:hAnsi="Times New Roman" w:cs="Times New Roman"/>
          <w:sz w:val="24"/>
          <w:szCs w:val="24"/>
        </w:rPr>
        <w:t xml:space="preserve">PGW </w:t>
      </w:r>
      <w:r w:rsidRPr="004B4977">
        <w:rPr>
          <w:rFonts w:ascii="Times New Roman" w:eastAsia="Times New Roman" w:hAnsi="Times New Roman" w:cs="Times New Roman"/>
          <w:sz w:val="24"/>
          <w:szCs w:val="24"/>
        </w:rPr>
        <w:t xml:space="preserve">and presented one witness who sponsored </w:t>
      </w:r>
      <w:r w:rsidR="00944C55" w:rsidRPr="004B4977">
        <w:rPr>
          <w:rFonts w:ascii="Times New Roman" w:eastAsia="Times New Roman" w:hAnsi="Times New Roman" w:cs="Times New Roman"/>
          <w:sz w:val="24"/>
          <w:szCs w:val="24"/>
        </w:rPr>
        <w:t xml:space="preserve">eight </w:t>
      </w:r>
      <w:r w:rsidR="00421361" w:rsidRPr="004B4977">
        <w:rPr>
          <w:rFonts w:ascii="Times New Roman" w:eastAsia="Times New Roman" w:hAnsi="Times New Roman" w:cs="Times New Roman"/>
          <w:sz w:val="24"/>
          <w:szCs w:val="24"/>
        </w:rPr>
        <w:t xml:space="preserve">exhibits.  A transcript of </w:t>
      </w:r>
      <w:r w:rsidR="00944C55" w:rsidRPr="004B4977">
        <w:rPr>
          <w:rFonts w:ascii="Times New Roman" w:eastAsia="Times New Roman" w:hAnsi="Times New Roman" w:cs="Times New Roman"/>
          <w:sz w:val="24"/>
          <w:szCs w:val="24"/>
        </w:rPr>
        <w:t xml:space="preserve">sixty-two </w:t>
      </w:r>
      <w:r w:rsidR="00421361" w:rsidRPr="004B4977">
        <w:rPr>
          <w:rFonts w:ascii="Times New Roman" w:eastAsia="Times New Roman" w:hAnsi="Times New Roman" w:cs="Times New Roman"/>
          <w:sz w:val="24"/>
          <w:szCs w:val="24"/>
        </w:rPr>
        <w:t>(</w:t>
      </w:r>
      <w:r w:rsidR="00944C55" w:rsidRPr="004B4977">
        <w:rPr>
          <w:rFonts w:ascii="Times New Roman" w:eastAsia="Times New Roman" w:hAnsi="Times New Roman" w:cs="Times New Roman"/>
          <w:sz w:val="24"/>
          <w:szCs w:val="24"/>
        </w:rPr>
        <w:t>62</w:t>
      </w:r>
      <w:r w:rsidR="00421361" w:rsidRPr="004B4977">
        <w:rPr>
          <w:rFonts w:ascii="Times New Roman" w:eastAsia="Times New Roman" w:hAnsi="Times New Roman" w:cs="Times New Roman"/>
          <w:sz w:val="24"/>
          <w:szCs w:val="24"/>
        </w:rPr>
        <w:t xml:space="preserve">) pages was created.  </w:t>
      </w:r>
      <w:r w:rsidR="00944C55" w:rsidRPr="004B4977">
        <w:rPr>
          <w:rFonts w:ascii="Times New Roman" w:eastAsia="Times New Roman" w:hAnsi="Times New Roman" w:cs="Times New Roman"/>
          <w:sz w:val="24"/>
          <w:szCs w:val="24"/>
        </w:rPr>
        <w:t xml:space="preserve">During the hearing it was determined that a Further Hearing </w:t>
      </w:r>
      <w:r w:rsidR="00BC44D6" w:rsidRPr="004B4977">
        <w:rPr>
          <w:rFonts w:ascii="Times New Roman" w:eastAsia="Times New Roman" w:hAnsi="Times New Roman" w:cs="Times New Roman"/>
          <w:sz w:val="24"/>
          <w:szCs w:val="24"/>
        </w:rPr>
        <w:t xml:space="preserve">was </w:t>
      </w:r>
      <w:r w:rsidR="00944C55" w:rsidRPr="004B4977">
        <w:rPr>
          <w:rFonts w:ascii="Times New Roman" w:eastAsia="Times New Roman" w:hAnsi="Times New Roman" w:cs="Times New Roman"/>
          <w:sz w:val="24"/>
          <w:szCs w:val="24"/>
        </w:rPr>
        <w:t xml:space="preserve">necessary.  As a result, </w:t>
      </w:r>
      <w:r w:rsidR="00C8121E" w:rsidRPr="004B4977">
        <w:rPr>
          <w:rFonts w:ascii="Times New Roman" w:eastAsia="Times New Roman" w:hAnsi="Times New Roman" w:cs="Times New Roman"/>
          <w:sz w:val="24"/>
          <w:szCs w:val="24"/>
        </w:rPr>
        <w:t>by Telephone Hearing Notice dated December 12, 2013, the Commission scheduled a Further Telephonic Hearing for Monday, February 3, 2014.  Due to inclement weather on February 3, 2014, the Further Telephonic Hearing was postponed until Monday, March 31, 2014.</w:t>
      </w:r>
    </w:p>
    <w:p w:rsidR="00C8121E" w:rsidRPr="004B4977" w:rsidRDefault="00C8121E"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D36A85" w:rsidRPr="004B4977" w:rsidRDefault="00C8121E"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t xml:space="preserve">The Further Telephonic Hearing was held on March 31, 2014, as scheduled.  Again, Ms. McGraw appeared </w:t>
      </w:r>
      <w:r w:rsidRPr="004B4977">
        <w:rPr>
          <w:rFonts w:ascii="Times New Roman" w:eastAsia="Times New Roman" w:hAnsi="Times New Roman" w:cs="Times New Roman"/>
          <w:i/>
          <w:sz w:val="24"/>
          <w:szCs w:val="24"/>
        </w:rPr>
        <w:t>pro se</w:t>
      </w:r>
      <w:r w:rsidRPr="004B4977">
        <w:rPr>
          <w:rFonts w:ascii="Times New Roman" w:eastAsia="Times New Roman" w:hAnsi="Times New Roman" w:cs="Times New Roman"/>
          <w:sz w:val="24"/>
          <w:szCs w:val="24"/>
        </w:rPr>
        <w:t xml:space="preserve">.  Laureto Farinas, Esquire again appeared on behalf of PGW and presented two witnesses who sponsored three additional </w:t>
      </w:r>
      <w:r w:rsidR="0043291A" w:rsidRPr="004B4977">
        <w:rPr>
          <w:rFonts w:ascii="Times New Roman" w:eastAsia="Times New Roman" w:hAnsi="Times New Roman" w:cs="Times New Roman"/>
          <w:sz w:val="24"/>
          <w:szCs w:val="24"/>
        </w:rPr>
        <w:t>exhibits</w:t>
      </w:r>
      <w:r w:rsidRPr="004B4977">
        <w:rPr>
          <w:rFonts w:ascii="Times New Roman" w:eastAsia="Times New Roman" w:hAnsi="Times New Roman" w:cs="Times New Roman"/>
          <w:sz w:val="24"/>
          <w:szCs w:val="24"/>
        </w:rPr>
        <w:t>.  An additional transcript of thirty (30) pages was created.</w:t>
      </w:r>
    </w:p>
    <w:p w:rsidR="00D36A85" w:rsidRPr="004B4977" w:rsidRDefault="00D36A85"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21361" w:rsidRPr="004B4977" w:rsidRDefault="00D36A85" w:rsidP="0038199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r>
      <w:r w:rsidR="00421361" w:rsidRPr="004B4977">
        <w:rPr>
          <w:rFonts w:ascii="Times New Roman" w:eastAsia="Times New Roman" w:hAnsi="Times New Roman" w:cs="Times New Roman"/>
          <w:sz w:val="24"/>
          <w:szCs w:val="24"/>
        </w:rPr>
        <w:t xml:space="preserve">The record </w:t>
      </w:r>
      <w:r w:rsidR="00FC4013" w:rsidRPr="004B4977">
        <w:rPr>
          <w:rFonts w:ascii="Times New Roman" w:eastAsia="Times New Roman" w:hAnsi="Times New Roman" w:cs="Times New Roman"/>
          <w:sz w:val="24"/>
          <w:szCs w:val="24"/>
        </w:rPr>
        <w:t xml:space="preserve">in this case closed on </w:t>
      </w:r>
      <w:r w:rsidR="00C8121E" w:rsidRPr="004B4977">
        <w:rPr>
          <w:rFonts w:ascii="Times New Roman" w:eastAsia="Times New Roman" w:hAnsi="Times New Roman" w:cs="Times New Roman"/>
          <w:sz w:val="24"/>
          <w:szCs w:val="24"/>
        </w:rPr>
        <w:t>April 8</w:t>
      </w:r>
      <w:r w:rsidR="006007A5">
        <w:rPr>
          <w:rFonts w:ascii="Times New Roman" w:eastAsia="Times New Roman" w:hAnsi="Times New Roman" w:cs="Times New Roman"/>
          <w:sz w:val="24"/>
          <w:szCs w:val="24"/>
        </w:rPr>
        <w:t xml:space="preserve">, </w:t>
      </w:r>
      <w:r w:rsidR="00421361" w:rsidRPr="004B4977">
        <w:rPr>
          <w:rFonts w:ascii="Times New Roman" w:eastAsia="Times New Roman" w:hAnsi="Times New Roman" w:cs="Times New Roman"/>
          <w:sz w:val="24"/>
          <w:szCs w:val="24"/>
        </w:rPr>
        <w:t xml:space="preserve">2014 when the </w:t>
      </w:r>
      <w:r w:rsidR="00C8121E" w:rsidRPr="004B4977">
        <w:rPr>
          <w:rFonts w:ascii="Times New Roman" w:eastAsia="Times New Roman" w:hAnsi="Times New Roman" w:cs="Times New Roman"/>
          <w:sz w:val="24"/>
          <w:szCs w:val="24"/>
        </w:rPr>
        <w:t xml:space="preserve">second </w:t>
      </w:r>
      <w:r w:rsidR="00421361" w:rsidRPr="004B4977">
        <w:rPr>
          <w:rFonts w:ascii="Times New Roman" w:eastAsia="Times New Roman" w:hAnsi="Times New Roman" w:cs="Times New Roman"/>
          <w:sz w:val="24"/>
          <w:szCs w:val="24"/>
        </w:rPr>
        <w:t>transcript was submitted to the Commission.</w:t>
      </w:r>
      <w:r w:rsidRPr="004B4977">
        <w:rPr>
          <w:rFonts w:ascii="Times New Roman" w:eastAsia="Times New Roman" w:hAnsi="Times New Roman" w:cs="Times New Roman"/>
          <w:sz w:val="24"/>
          <w:szCs w:val="24"/>
        </w:rPr>
        <w:t xml:space="preserve">  </w:t>
      </w:r>
      <w:r w:rsidR="00C8121E" w:rsidRPr="004B4977">
        <w:rPr>
          <w:rFonts w:ascii="Times New Roman" w:eastAsia="Times New Roman" w:hAnsi="Times New Roman" w:cs="Times New Roman"/>
          <w:sz w:val="24"/>
          <w:szCs w:val="24"/>
        </w:rPr>
        <w:t xml:space="preserve">Ms. McGraw’s Complaint is now ready for disposition.  </w:t>
      </w:r>
      <w:r w:rsidR="00421361" w:rsidRPr="004B4977">
        <w:rPr>
          <w:rFonts w:ascii="Times New Roman" w:eastAsia="Times New Roman" w:hAnsi="Times New Roman" w:cs="Times New Roman"/>
          <w:sz w:val="24"/>
          <w:szCs w:val="24"/>
        </w:rPr>
        <w:t xml:space="preserve">For the reasons discussed further below, Ms. </w:t>
      </w:r>
      <w:r w:rsidRPr="004B4977">
        <w:rPr>
          <w:rFonts w:ascii="Times New Roman" w:eastAsia="Times New Roman" w:hAnsi="Times New Roman" w:cs="Times New Roman"/>
          <w:sz w:val="24"/>
          <w:szCs w:val="24"/>
        </w:rPr>
        <w:t xml:space="preserve">McGraw’s </w:t>
      </w:r>
      <w:r w:rsidR="00421361" w:rsidRPr="004B4977">
        <w:rPr>
          <w:rFonts w:ascii="Times New Roman" w:eastAsia="Times New Roman" w:hAnsi="Times New Roman" w:cs="Times New Roman"/>
          <w:sz w:val="24"/>
          <w:szCs w:val="24"/>
        </w:rPr>
        <w:t xml:space="preserve">Complaint will be </w:t>
      </w:r>
      <w:r w:rsidR="0043291A" w:rsidRPr="004B4977">
        <w:rPr>
          <w:rFonts w:ascii="Times New Roman" w:eastAsia="Times New Roman" w:hAnsi="Times New Roman" w:cs="Times New Roman"/>
          <w:sz w:val="24"/>
          <w:szCs w:val="24"/>
        </w:rPr>
        <w:t>dismissed</w:t>
      </w:r>
      <w:r w:rsidR="00421361" w:rsidRPr="004B4977">
        <w:rPr>
          <w:rFonts w:ascii="Times New Roman" w:eastAsia="Times New Roman" w:hAnsi="Times New Roman" w:cs="Times New Roman"/>
          <w:sz w:val="24"/>
          <w:szCs w:val="24"/>
        </w:rPr>
        <w:t>.</w:t>
      </w:r>
    </w:p>
    <w:p w:rsidR="00F716A6" w:rsidRPr="004B4977" w:rsidRDefault="00F716A6" w:rsidP="009B6A07">
      <w:pPr>
        <w:tabs>
          <w:tab w:val="left" w:pos="-720"/>
        </w:tabs>
        <w:suppressAutoHyphens/>
        <w:autoSpaceDE w:val="0"/>
        <w:autoSpaceDN w:val="0"/>
        <w:spacing w:after="0" w:line="240" w:lineRule="auto"/>
        <w:rPr>
          <w:rFonts w:ascii="Times New Roman" w:hAnsi="Times New Roman" w:cs="Times New Roman"/>
          <w:sz w:val="24"/>
          <w:szCs w:val="24"/>
        </w:rPr>
      </w:pPr>
    </w:p>
    <w:p w:rsidR="00A26B37" w:rsidRPr="004B4977" w:rsidRDefault="00A26B37" w:rsidP="00BD5884">
      <w:pPr>
        <w:autoSpaceDE w:val="0"/>
        <w:autoSpaceDN w:val="0"/>
        <w:spacing w:after="0" w:line="240" w:lineRule="auto"/>
        <w:jc w:val="center"/>
        <w:rPr>
          <w:rFonts w:ascii="Times New Roman" w:eastAsia="Times New Roman" w:hAnsi="Times New Roman" w:cs="Times New Roman"/>
          <w:sz w:val="24"/>
          <w:szCs w:val="24"/>
          <w:u w:val="single"/>
        </w:rPr>
      </w:pPr>
    </w:p>
    <w:p w:rsidR="00BD5884" w:rsidRPr="004B4977" w:rsidRDefault="00BD5884" w:rsidP="00A8469A">
      <w:pPr>
        <w:autoSpaceDE w:val="0"/>
        <w:autoSpaceDN w:val="0"/>
        <w:spacing w:after="0" w:line="360" w:lineRule="auto"/>
        <w:jc w:val="center"/>
        <w:rPr>
          <w:rFonts w:ascii="Times New Roman" w:eastAsia="Times New Roman" w:hAnsi="Times New Roman" w:cs="Times New Roman"/>
          <w:sz w:val="24"/>
          <w:szCs w:val="24"/>
          <w:u w:val="single"/>
        </w:rPr>
      </w:pPr>
      <w:r w:rsidRPr="004B4977">
        <w:rPr>
          <w:rFonts w:ascii="Times New Roman" w:eastAsia="Times New Roman" w:hAnsi="Times New Roman" w:cs="Times New Roman"/>
          <w:sz w:val="24"/>
          <w:szCs w:val="24"/>
          <w:u w:val="single"/>
        </w:rPr>
        <w:t>FINDINGS OF FACT</w:t>
      </w:r>
    </w:p>
    <w:p w:rsidR="00BD5884" w:rsidRPr="004B4977"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4B4977"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The Complainant in this case </w:t>
      </w:r>
      <w:r w:rsidR="00EC3957" w:rsidRPr="004B4977">
        <w:rPr>
          <w:rFonts w:ascii="Times New Roman" w:eastAsia="Times New Roman" w:hAnsi="Times New Roman" w:cs="Times New Roman"/>
          <w:spacing w:val="-3"/>
          <w:sz w:val="24"/>
          <w:szCs w:val="24"/>
        </w:rPr>
        <w:t xml:space="preserve">is </w:t>
      </w:r>
      <w:r w:rsidR="00C8121E" w:rsidRPr="004B4977">
        <w:rPr>
          <w:rFonts w:ascii="Times New Roman" w:eastAsia="Times New Roman" w:hAnsi="Times New Roman" w:cs="Times New Roman"/>
          <w:spacing w:val="-3"/>
          <w:sz w:val="24"/>
          <w:szCs w:val="24"/>
        </w:rPr>
        <w:t>Elva McGraw</w:t>
      </w:r>
      <w:r w:rsidR="00EC3957" w:rsidRPr="004B4977">
        <w:rPr>
          <w:rFonts w:ascii="Times New Roman" w:eastAsia="Times New Roman" w:hAnsi="Times New Roman" w:cs="Times New Roman"/>
          <w:spacing w:val="-3"/>
          <w:sz w:val="24"/>
          <w:szCs w:val="24"/>
        </w:rPr>
        <w:t>.</w:t>
      </w:r>
    </w:p>
    <w:p w:rsidR="007B48A5" w:rsidRPr="004B4977"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4B4977"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The Respondent in this case is </w:t>
      </w:r>
      <w:r w:rsidR="00C8121E" w:rsidRPr="004B4977">
        <w:rPr>
          <w:rFonts w:ascii="Times New Roman" w:eastAsia="Times New Roman" w:hAnsi="Times New Roman" w:cs="Times New Roman"/>
          <w:spacing w:val="-3"/>
          <w:sz w:val="24"/>
          <w:szCs w:val="24"/>
        </w:rPr>
        <w:t>Philadelphia Gas Works</w:t>
      </w:r>
      <w:r w:rsidRPr="004B4977">
        <w:rPr>
          <w:rFonts w:ascii="Times New Roman" w:eastAsia="Times New Roman" w:hAnsi="Times New Roman" w:cs="Times New Roman"/>
          <w:spacing w:val="-3"/>
          <w:sz w:val="24"/>
          <w:szCs w:val="24"/>
        </w:rPr>
        <w:t>.</w:t>
      </w:r>
    </w:p>
    <w:p w:rsidR="00E779CB" w:rsidRPr="004B4977" w:rsidRDefault="00E779CB" w:rsidP="001F6B8C">
      <w:pPr>
        <w:pStyle w:val="ListParagraph"/>
        <w:spacing w:after="0" w:line="360" w:lineRule="auto"/>
        <w:rPr>
          <w:rFonts w:ascii="Times New Roman" w:eastAsia="Times New Roman" w:hAnsi="Times New Roman" w:cs="Times New Roman"/>
          <w:spacing w:val="-3"/>
          <w:sz w:val="24"/>
          <w:szCs w:val="24"/>
        </w:rPr>
      </w:pPr>
    </w:p>
    <w:p w:rsidR="0080340E" w:rsidRPr="004B4977"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The Service Address </w:t>
      </w:r>
      <w:r w:rsidR="0080340E" w:rsidRPr="004B4977">
        <w:rPr>
          <w:rFonts w:ascii="Times New Roman" w:eastAsia="Times New Roman" w:hAnsi="Times New Roman" w:cs="Times New Roman"/>
          <w:spacing w:val="-3"/>
          <w:sz w:val="24"/>
          <w:szCs w:val="24"/>
        </w:rPr>
        <w:t xml:space="preserve">is </w:t>
      </w:r>
      <w:r w:rsidR="00C8121E" w:rsidRPr="004B4977">
        <w:rPr>
          <w:rFonts w:ascii="Times New Roman" w:eastAsia="Times New Roman" w:hAnsi="Times New Roman" w:cs="Times New Roman"/>
          <w:spacing w:val="-3"/>
          <w:sz w:val="24"/>
          <w:szCs w:val="24"/>
        </w:rPr>
        <w:t>5342 Willows Ave., Philadelphia</w:t>
      </w:r>
      <w:r w:rsidR="0080340E" w:rsidRPr="004B4977">
        <w:rPr>
          <w:rFonts w:ascii="Times New Roman" w:eastAsia="Times New Roman" w:hAnsi="Times New Roman" w:cs="Times New Roman"/>
          <w:spacing w:val="-3"/>
          <w:sz w:val="24"/>
          <w:szCs w:val="24"/>
        </w:rPr>
        <w:t>, PA.</w:t>
      </w:r>
    </w:p>
    <w:p w:rsidR="00C8121E" w:rsidRPr="004B4977" w:rsidRDefault="00C8121E" w:rsidP="00EF1A58">
      <w:pPr>
        <w:pStyle w:val="ListParagraph"/>
        <w:spacing w:after="0" w:line="360" w:lineRule="auto"/>
        <w:contextualSpacing w:val="0"/>
        <w:rPr>
          <w:rFonts w:ascii="Times New Roman" w:eastAsia="Times New Roman" w:hAnsi="Times New Roman" w:cs="Times New Roman"/>
          <w:spacing w:val="-3"/>
          <w:sz w:val="24"/>
          <w:szCs w:val="24"/>
        </w:rPr>
      </w:pPr>
    </w:p>
    <w:p w:rsidR="00D70749" w:rsidRPr="004B4977" w:rsidRDefault="00D7074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lastRenderedPageBreak/>
        <w:t>Ms. McGraw complained to PGW t</w:t>
      </w:r>
      <w:r w:rsidR="0043291A" w:rsidRPr="004B4977">
        <w:rPr>
          <w:rFonts w:ascii="Times New Roman" w:eastAsia="Times New Roman" w:hAnsi="Times New Roman" w:cs="Times New Roman"/>
          <w:spacing w:val="-3"/>
          <w:sz w:val="24"/>
          <w:szCs w:val="24"/>
        </w:rPr>
        <w:t>hat her gas bills were too high when considering</w:t>
      </w:r>
      <w:r w:rsidRPr="004B4977">
        <w:rPr>
          <w:rFonts w:ascii="Times New Roman" w:eastAsia="Times New Roman" w:hAnsi="Times New Roman" w:cs="Times New Roman"/>
          <w:spacing w:val="-3"/>
          <w:sz w:val="24"/>
          <w:szCs w:val="24"/>
        </w:rPr>
        <w:t xml:space="preserve"> where she kept her thermostat and the decrease in the number of occupants in her home.  Tr. 7-8.</w:t>
      </w:r>
    </w:p>
    <w:p w:rsidR="00D70749" w:rsidRPr="004B4977" w:rsidRDefault="00D70749" w:rsidP="00EF1A58">
      <w:pPr>
        <w:pStyle w:val="ListParagraph"/>
        <w:spacing w:after="0" w:line="360" w:lineRule="auto"/>
        <w:contextualSpacing w:val="0"/>
        <w:rPr>
          <w:rFonts w:ascii="Times New Roman" w:eastAsia="Times New Roman" w:hAnsi="Times New Roman" w:cs="Times New Roman"/>
          <w:spacing w:val="-3"/>
          <w:sz w:val="24"/>
          <w:szCs w:val="24"/>
        </w:rPr>
      </w:pPr>
    </w:p>
    <w:p w:rsidR="00D70749" w:rsidRPr="004B4977" w:rsidRDefault="00D7074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Ms. McGraw noticed </w:t>
      </w:r>
      <w:r w:rsidR="00EE5C54" w:rsidRPr="004B4977">
        <w:rPr>
          <w:rFonts w:ascii="Times New Roman" w:eastAsia="Times New Roman" w:hAnsi="Times New Roman" w:cs="Times New Roman"/>
          <w:spacing w:val="-3"/>
          <w:sz w:val="24"/>
          <w:szCs w:val="24"/>
        </w:rPr>
        <w:t xml:space="preserve">on various occasions that </w:t>
      </w:r>
      <w:r w:rsidRPr="004B4977">
        <w:rPr>
          <w:rFonts w:ascii="Times New Roman" w:eastAsia="Times New Roman" w:hAnsi="Times New Roman" w:cs="Times New Roman"/>
          <w:spacing w:val="-3"/>
          <w:sz w:val="24"/>
          <w:szCs w:val="24"/>
        </w:rPr>
        <w:t xml:space="preserve">the dials on her gas meter </w:t>
      </w:r>
      <w:r w:rsidR="001D4DA4" w:rsidRPr="004B4977">
        <w:rPr>
          <w:rFonts w:ascii="Times New Roman" w:eastAsia="Times New Roman" w:hAnsi="Times New Roman" w:cs="Times New Roman"/>
          <w:spacing w:val="-3"/>
          <w:sz w:val="24"/>
          <w:szCs w:val="24"/>
        </w:rPr>
        <w:t xml:space="preserve">were </w:t>
      </w:r>
      <w:r w:rsidRPr="004B4977">
        <w:rPr>
          <w:rFonts w:ascii="Times New Roman" w:eastAsia="Times New Roman" w:hAnsi="Times New Roman" w:cs="Times New Roman"/>
          <w:spacing w:val="-3"/>
          <w:sz w:val="24"/>
          <w:szCs w:val="24"/>
        </w:rPr>
        <w:t>going around “very, very quickly</w:t>
      </w:r>
      <w:r w:rsidR="00EE5C54" w:rsidRPr="004B4977">
        <w:rPr>
          <w:rFonts w:ascii="Times New Roman" w:eastAsia="Times New Roman" w:hAnsi="Times New Roman" w:cs="Times New Roman"/>
          <w:spacing w:val="-3"/>
          <w:sz w:val="24"/>
          <w:szCs w:val="24"/>
        </w:rPr>
        <w:t>.</w:t>
      </w:r>
      <w:r w:rsidRPr="004B4977">
        <w:rPr>
          <w:rFonts w:ascii="Times New Roman" w:eastAsia="Times New Roman" w:hAnsi="Times New Roman" w:cs="Times New Roman"/>
          <w:spacing w:val="-3"/>
          <w:sz w:val="24"/>
          <w:szCs w:val="24"/>
        </w:rPr>
        <w:t>”  Tr. 8-9.</w:t>
      </w:r>
    </w:p>
    <w:p w:rsidR="00D70749" w:rsidRPr="004B4977" w:rsidRDefault="00D70749" w:rsidP="00EF1A58">
      <w:pPr>
        <w:pStyle w:val="ListParagraph"/>
        <w:spacing w:after="0" w:line="360" w:lineRule="auto"/>
        <w:contextualSpacing w:val="0"/>
        <w:rPr>
          <w:rFonts w:ascii="Times New Roman" w:eastAsia="Times New Roman" w:hAnsi="Times New Roman" w:cs="Times New Roman"/>
          <w:spacing w:val="-3"/>
          <w:sz w:val="24"/>
          <w:szCs w:val="24"/>
        </w:rPr>
      </w:pPr>
    </w:p>
    <w:p w:rsidR="00D70749" w:rsidRPr="004B4977" w:rsidRDefault="0043291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McGraw Exhibit Number 1 is a series of videos </w:t>
      </w:r>
      <w:r w:rsidR="00D70749" w:rsidRPr="004B4977">
        <w:rPr>
          <w:rFonts w:ascii="Times New Roman" w:eastAsia="Times New Roman" w:hAnsi="Times New Roman" w:cs="Times New Roman"/>
          <w:spacing w:val="-3"/>
          <w:sz w:val="24"/>
          <w:szCs w:val="24"/>
        </w:rPr>
        <w:t xml:space="preserve">Ms. McGraw took of her gas meter </w:t>
      </w:r>
      <w:r w:rsidR="00BC44D6" w:rsidRPr="004B4977">
        <w:rPr>
          <w:rFonts w:ascii="Times New Roman" w:eastAsia="Times New Roman" w:hAnsi="Times New Roman" w:cs="Times New Roman"/>
          <w:spacing w:val="-3"/>
          <w:sz w:val="24"/>
          <w:szCs w:val="24"/>
        </w:rPr>
        <w:t xml:space="preserve">that she testified showed </w:t>
      </w:r>
      <w:r w:rsidR="00D70749" w:rsidRPr="004B4977">
        <w:rPr>
          <w:rFonts w:ascii="Times New Roman" w:eastAsia="Times New Roman" w:hAnsi="Times New Roman" w:cs="Times New Roman"/>
          <w:spacing w:val="-3"/>
          <w:sz w:val="24"/>
          <w:szCs w:val="24"/>
        </w:rPr>
        <w:t>the dials going around “more quickly than a second hand on a clock.”  Tr. 11-12; McGraw Exh. No. 1.</w:t>
      </w:r>
    </w:p>
    <w:p w:rsidR="00D70749" w:rsidRPr="004B4977" w:rsidRDefault="00D70749" w:rsidP="00EF1A58">
      <w:pPr>
        <w:pStyle w:val="ListParagraph"/>
        <w:spacing w:after="0" w:line="360" w:lineRule="auto"/>
        <w:contextualSpacing w:val="0"/>
        <w:rPr>
          <w:rFonts w:ascii="Times New Roman" w:eastAsia="Times New Roman" w:hAnsi="Times New Roman" w:cs="Times New Roman"/>
          <w:spacing w:val="-3"/>
          <w:sz w:val="24"/>
          <w:szCs w:val="24"/>
        </w:rPr>
      </w:pPr>
    </w:p>
    <w:p w:rsidR="00140DF2" w:rsidRPr="004B4977" w:rsidRDefault="00140DF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The videos Ms. McGraw took were taken </w:t>
      </w:r>
      <w:r w:rsidR="0043291A" w:rsidRPr="004B4977">
        <w:rPr>
          <w:rFonts w:ascii="Times New Roman" w:eastAsia="Times New Roman" w:hAnsi="Times New Roman" w:cs="Times New Roman"/>
          <w:spacing w:val="-3"/>
          <w:sz w:val="24"/>
          <w:szCs w:val="24"/>
        </w:rPr>
        <w:t>on two separate days</w:t>
      </w:r>
      <w:r w:rsidRPr="004B4977">
        <w:rPr>
          <w:rFonts w:ascii="Times New Roman" w:eastAsia="Times New Roman" w:hAnsi="Times New Roman" w:cs="Times New Roman"/>
          <w:spacing w:val="-3"/>
          <w:sz w:val="24"/>
          <w:szCs w:val="24"/>
        </w:rPr>
        <w:t xml:space="preserve"> at various times </w:t>
      </w:r>
      <w:r w:rsidR="00347EEF" w:rsidRPr="004B4977">
        <w:rPr>
          <w:rFonts w:ascii="Times New Roman" w:eastAsia="Times New Roman" w:hAnsi="Times New Roman" w:cs="Times New Roman"/>
          <w:spacing w:val="-3"/>
          <w:sz w:val="24"/>
          <w:szCs w:val="24"/>
        </w:rPr>
        <w:t>during</w:t>
      </w:r>
      <w:r w:rsidRPr="004B4977">
        <w:rPr>
          <w:rFonts w:ascii="Times New Roman" w:eastAsia="Times New Roman" w:hAnsi="Times New Roman" w:cs="Times New Roman"/>
          <w:spacing w:val="-3"/>
          <w:sz w:val="24"/>
          <w:szCs w:val="24"/>
        </w:rPr>
        <w:t xml:space="preserve"> the day.  Tr. 13-14</w:t>
      </w:r>
      <w:r w:rsidR="00BC44D6" w:rsidRPr="004B4977">
        <w:rPr>
          <w:rFonts w:ascii="Times New Roman" w:eastAsia="Times New Roman" w:hAnsi="Times New Roman" w:cs="Times New Roman"/>
          <w:spacing w:val="-3"/>
          <w:sz w:val="24"/>
          <w:szCs w:val="24"/>
        </w:rPr>
        <w:t>; McGraw Exh. No. 1</w:t>
      </w:r>
      <w:r w:rsidRPr="004B4977">
        <w:rPr>
          <w:rFonts w:ascii="Times New Roman" w:eastAsia="Times New Roman" w:hAnsi="Times New Roman" w:cs="Times New Roman"/>
          <w:spacing w:val="-3"/>
          <w:sz w:val="24"/>
          <w:szCs w:val="24"/>
        </w:rPr>
        <w:t>.</w:t>
      </w:r>
    </w:p>
    <w:p w:rsidR="00140DF2" w:rsidRPr="004B4977" w:rsidRDefault="00140DF2" w:rsidP="00EF1A58">
      <w:pPr>
        <w:pStyle w:val="ListParagraph"/>
        <w:spacing w:after="0" w:line="360" w:lineRule="auto"/>
        <w:contextualSpacing w:val="0"/>
        <w:rPr>
          <w:rFonts w:ascii="Times New Roman" w:eastAsia="Times New Roman" w:hAnsi="Times New Roman" w:cs="Times New Roman"/>
          <w:spacing w:val="-3"/>
          <w:sz w:val="24"/>
          <w:szCs w:val="24"/>
        </w:rPr>
      </w:pPr>
    </w:p>
    <w:p w:rsidR="00FB4BDF" w:rsidRPr="004B4977" w:rsidRDefault="00FB4BD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Ms. McGraw has </w:t>
      </w:r>
      <w:r w:rsidR="00920BE8" w:rsidRPr="004B4977">
        <w:rPr>
          <w:rFonts w:ascii="Times New Roman" w:eastAsia="Times New Roman" w:hAnsi="Times New Roman" w:cs="Times New Roman"/>
          <w:spacing w:val="-3"/>
          <w:sz w:val="24"/>
          <w:szCs w:val="24"/>
        </w:rPr>
        <w:t xml:space="preserve">a house heater that uses 125,000 BTUs, </w:t>
      </w:r>
      <w:r w:rsidRPr="004B4977">
        <w:rPr>
          <w:rFonts w:ascii="Times New Roman" w:eastAsia="Times New Roman" w:hAnsi="Times New Roman" w:cs="Times New Roman"/>
          <w:spacing w:val="-3"/>
          <w:sz w:val="24"/>
          <w:szCs w:val="24"/>
        </w:rPr>
        <w:t>a</w:t>
      </w:r>
      <w:r w:rsidR="00920BE8" w:rsidRPr="004B4977">
        <w:rPr>
          <w:rFonts w:ascii="Times New Roman" w:eastAsia="Times New Roman" w:hAnsi="Times New Roman" w:cs="Times New Roman"/>
          <w:spacing w:val="-3"/>
          <w:sz w:val="24"/>
          <w:szCs w:val="24"/>
        </w:rPr>
        <w:t>n automatic</w:t>
      </w:r>
      <w:r w:rsidRPr="004B4977">
        <w:rPr>
          <w:rFonts w:ascii="Times New Roman" w:eastAsia="Times New Roman" w:hAnsi="Times New Roman" w:cs="Times New Roman"/>
          <w:spacing w:val="-3"/>
          <w:sz w:val="24"/>
          <w:szCs w:val="24"/>
        </w:rPr>
        <w:t xml:space="preserve"> water heater </w:t>
      </w:r>
      <w:r w:rsidR="00920BE8" w:rsidRPr="004B4977">
        <w:rPr>
          <w:rFonts w:ascii="Times New Roman" w:eastAsia="Times New Roman" w:hAnsi="Times New Roman" w:cs="Times New Roman"/>
          <w:spacing w:val="-3"/>
          <w:sz w:val="24"/>
          <w:szCs w:val="24"/>
        </w:rPr>
        <w:t xml:space="preserve">that uses 30,000 BTUs </w:t>
      </w:r>
      <w:r w:rsidRPr="004B4977">
        <w:rPr>
          <w:rFonts w:ascii="Times New Roman" w:eastAsia="Times New Roman" w:hAnsi="Times New Roman" w:cs="Times New Roman"/>
          <w:spacing w:val="-3"/>
          <w:sz w:val="24"/>
          <w:szCs w:val="24"/>
        </w:rPr>
        <w:t xml:space="preserve">and a </w:t>
      </w:r>
      <w:r w:rsidR="00920BE8" w:rsidRPr="004B4977">
        <w:rPr>
          <w:rFonts w:ascii="Times New Roman" w:eastAsia="Times New Roman" w:hAnsi="Times New Roman" w:cs="Times New Roman"/>
          <w:spacing w:val="-3"/>
          <w:sz w:val="24"/>
          <w:szCs w:val="24"/>
        </w:rPr>
        <w:t xml:space="preserve">gas range </w:t>
      </w:r>
      <w:r w:rsidRPr="004B4977">
        <w:rPr>
          <w:rFonts w:ascii="Times New Roman" w:eastAsia="Times New Roman" w:hAnsi="Times New Roman" w:cs="Times New Roman"/>
          <w:spacing w:val="-3"/>
          <w:sz w:val="24"/>
          <w:szCs w:val="24"/>
        </w:rPr>
        <w:t>that use</w:t>
      </w:r>
      <w:r w:rsidR="002E5C5A" w:rsidRPr="004B4977">
        <w:rPr>
          <w:rFonts w:ascii="Times New Roman" w:eastAsia="Times New Roman" w:hAnsi="Times New Roman" w:cs="Times New Roman"/>
          <w:spacing w:val="-3"/>
          <w:sz w:val="24"/>
          <w:szCs w:val="24"/>
        </w:rPr>
        <w:t>s</w:t>
      </w:r>
      <w:r w:rsidRPr="004B4977">
        <w:rPr>
          <w:rFonts w:ascii="Times New Roman" w:eastAsia="Times New Roman" w:hAnsi="Times New Roman" w:cs="Times New Roman"/>
          <w:spacing w:val="-3"/>
          <w:sz w:val="24"/>
          <w:szCs w:val="24"/>
        </w:rPr>
        <w:t xml:space="preserve"> </w:t>
      </w:r>
      <w:r w:rsidR="00920BE8" w:rsidRPr="004B4977">
        <w:rPr>
          <w:rFonts w:ascii="Times New Roman" w:eastAsia="Times New Roman" w:hAnsi="Times New Roman" w:cs="Times New Roman"/>
          <w:spacing w:val="-3"/>
          <w:sz w:val="24"/>
          <w:szCs w:val="24"/>
        </w:rPr>
        <w:t xml:space="preserve">65,000 BTUs </w:t>
      </w:r>
      <w:r w:rsidRPr="004B4977">
        <w:rPr>
          <w:rFonts w:ascii="Times New Roman" w:eastAsia="Times New Roman" w:hAnsi="Times New Roman" w:cs="Times New Roman"/>
          <w:spacing w:val="-3"/>
          <w:sz w:val="24"/>
          <w:szCs w:val="24"/>
        </w:rPr>
        <w:t xml:space="preserve">and </w:t>
      </w:r>
      <w:r w:rsidR="00347EEF" w:rsidRPr="004B4977">
        <w:rPr>
          <w:rFonts w:ascii="Times New Roman" w:eastAsia="Times New Roman" w:hAnsi="Times New Roman" w:cs="Times New Roman"/>
          <w:spacing w:val="-3"/>
          <w:sz w:val="24"/>
          <w:szCs w:val="24"/>
        </w:rPr>
        <w:t xml:space="preserve">her home </w:t>
      </w:r>
      <w:r w:rsidRPr="004B4977">
        <w:rPr>
          <w:rFonts w:ascii="Times New Roman" w:eastAsia="Times New Roman" w:hAnsi="Times New Roman" w:cs="Times New Roman"/>
          <w:spacing w:val="-3"/>
          <w:sz w:val="24"/>
          <w:szCs w:val="24"/>
        </w:rPr>
        <w:t xml:space="preserve">is </w:t>
      </w:r>
      <w:r w:rsidR="00347EEF" w:rsidRPr="004B4977">
        <w:rPr>
          <w:rFonts w:ascii="Times New Roman" w:eastAsia="Times New Roman" w:hAnsi="Times New Roman" w:cs="Times New Roman"/>
          <w:spacing w:val="-3"/>
          <w:sz w:val="24"/>
          <w:szCs w:val="24"/>
        </w:rPr>
        <w:t xml:space="preserve">two-stories </w:t>
      </w:r>
      <w:r w:rsidRPr="004B4977">
        <w:rPr>
          <w:rFonts w:ascii="Times New Roman" w:eastAsia="Times New Roman" w:hAnsi="Times New Roman" w:cs="Times New Roman"/>
          <w:spacing w:val="-3"/>
          <w:sz w:val="24"/>
          <w:szCs w:val="24"/>
        </w:rPr>
        <w:t>with three bedrooms, one bath, a kitchen, living room and dining room.  Tr. 17</w:t>
      </w:r>
      <w:r w:rsidR="002E5C5A" w:rsidRPr="004B4977">
        <w:rPr>
          <w:rFonts w:ascii="Times New Roman" w:eastAsia="Times New Roman" w:hAnsi="Times New Roman" w:cs="Times New Roman"/>
          <w:spacing w:val="-3"/>
          <w:sz w:val="24"/>
          <w:szCs w:val="24"/>
        </w:rPr>
        <w:t>, 50</w:t>
      </w:r>
      <w:r w:rsidR="00920BE8" w:rsidRPr="004B4977">
        <w:rPr>
          <w:rFonts w:ascii="Times New Roman" w:eastAsia="Times New Roman" w:hAnsi="Times New Roman" w:cs="Times New Roman"/>
          <w:spacing w:val="-3"/>
          <w:sz w:val="24"/>
          <w:szCs w:val="24"/>
        </w:rPr>
        <w:t>, 74</w:t>
      </w:r>
      <w:r w:rsidR="002E5C5A" w:rsidRPr="004B4977">
        <w:rPr>
          <w:rFonts w:ascii="Times New Roman" w:eastAsia="Times New Roman" w:hAnsi="Times New Roman" w:cs="Times New Roman"/>
          <w:spacing w:val="-3"/>
          <w:sz w:val="24"/>
          <w:szCs w:val="24"/>
        </w:rPr>
        <w:t>; PGW Exh. No. 7</w:t>
      </w:r>
      <w:r w:rsidRPr="004B4977">
        <w:rPr>
          <w:rFonts w:ascii="Times New Roman" w:eastAsia="Times New Roman" w:hAnsi="Times New Roman" w:cs="Times New Roman"/>
          <w:spacing w:val="-3"/>
          <w:sz w:val="24"/>
          <w:szCs w:val="24"/>
        </w:rPr>
        <w:t>.</w:t>
      </w:r>
    </w:p>
    <w:p w:rsidR="00FB4BDF" w:rsidRPr="004B4977" w:rsidRDefault="00FB4BDF" w:rsidP="00EF1A58">
      <w:pPr>
        <w:pStyle w:val="ListParagraph"/>
        <w:spacing w:after="0" w:line="360" w:lineRule="auto"/>
        <w:contextualSpacing w:val="0"/>
        <w:rPr>
          <w:rFonts w:ascii="Times New Roman" w:eastAsia="Times New Roman" w:hAnsi="Times New Roman" w:cs="Times New Roman"/>
          <w:spacing w:val="-3"/>
          <w:sz w:val="24"/>
          <w:szCs w:val="24"/>
        </w:rPr>
      </w:pPr>
    </w:p>
    <w:p w:rsidR="008E6BF2" w:rsidRPr="004B4977" w:rsidRDefault="00FB4BD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Ms. McGraw set her thermostat to 60 degrees</w:t>
      </w:r>
      <w:r w:rsidR="0043291A" w:rsidRPr="004B4977">
        <w:rPr>
          <w:rFonts w:ascii="Times New Roman" w:eastAsia="Times New Roman" w:hAnsi="Times New Roman" w:cs="Times New Roman"/>
          <w:spacing w:val="-3"/>
          <w:sz w:val="24"/>
          <w:szCs w:val="24"/>
        </w:rPr>
        <w:t xml:space="preserve"> when the videos </w:t>
      </w:r>
      <w:r w:rsidR="00920BE8" w:rsidRPr="004B4977">
        <w:rPr>
          <w:rFonts w:ascii="Times New Roman" w:eastAsia="Times New Roman" w:hAnsi="Times New Roman" w:cs="Times New Roman"/>
          <w:spacing w:val="-3"/>
          <w:sz w:val="24"/>
          <w:szCs w:val="24"/>
        </w:rPr>
        <w:t xml:space="preserve">in McGraw Exhibit Number 1 </w:t>
      </w:r>
      <w:r w:rsidR="0043291A" w:rsidRPr="004B4977">
        <w:rPr>
          <w:rFonts w:ascii="Times New Roman" w:eastAsia="Times New Roman" w:hAnsi="Times New Roman" w:cs="Times New Roman"/>
          <w:spacing w:val="-3"/>
          <w:sz w:val="24"/>
          <w:szCs w:val="24"/>
        </w:rPr>
        <w:t>were taken</w:t>
      </w:r>
      <w:r w:rsidRPr="004B4977">
        <w:rPr>
          <w:rFonts w:ascii="Times New Roman" w:eastAsia="Times New Roman" w:hAnsi="Times New Roman" w:cs="Times New Roman"/>
          <w:spacing w:val="-3"/>
          <w:sz w:val="24"/>
          <w:szCs w:val="24"/>
        </w:rPr>
        <w:t>.  Tr. 18.</w:t>
      </w:r>
    </w:p>
    <w:p w:rsidR="008E6BF2" w:rsidRPr="004B4977" w:rsidRDefault="008E6BF2" w:rsidP="00EF1A58">
      <w:pPr>
        <w:pStyle w:val="ListParagraph"/>
        <w:spacing w:after="0" w:line="360" w:lineRule="auto"/>
        <w:contextualSpacing w:val="0"/>
        <w:rPr>
          <w:rFonts w:ascii="Times New Roman" w:eastAsia="Times New Roman" w:hAnsi="Times New Roman" w:cs="Times New Roman"/>
          <w:spacing w:val="-3"/>
          <w:sz w:val="24"/>
          <w:szCs w:val="24"/>
        </w:rPr>
      </w:pPr>
    </w:p>
    <w:p w:rsidR="008E6BF2" w:rsidRPr="004B4977" w:rsidRDefault="008E6BF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Jack Irizarry is a Customer Review Officer at PGW and investigates complaints filed by customers with the Commission.  Tr. 32.</w:t>
      </w:r>
    </w:p>
    <w:p w:rsidR="008E6BF2" w:rsidRPr="004B4977" w:rsidRDefault="008E6BF2" w:rsidP="00EF1A58">
      <w:pPr>
        <w:pStyle w:val="ListParagraph"/>
        <w:spacing w:after="0" w:line="360" w:lineRule="auto"/>
        <w:contextualSpacing w:val="0"/>
        <w:rPr>
          <w:rFonts w:ascii="Times New Roman" w:eastAsia="Times New Roman" w:hAnsi="Times New Roman" w:cs="Times New Roman"/>
          <w:spacing w:val="-3"/>
          <w:sz w:val="24"/>
          <w:szCs w:val="24"/>
        </w:rPr>
      </w:pPr>
    </w:p>
    <w:p w:rsidR="00C326A4" w:rsidRPr="004B4977" w:rsidRDefault="00C326A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1 is the active Utility Service Agreement at the Service Address.  Tr. 33; PGW Exh. No. 1.</w:t>
      </w:r>
    </w:p>
    <w:p w:rsidR="00C326A4" w:rsidRPr="004B4977" w:rsidRDefault="00C326A4" w:rsidP="00EF1A58">
      <w:pPr>
        <w:pStyle w:val="ListParagraph"/>
        <w:spacing w:after="0" w:line="360" w:lineRule="auto"/>
        <w:contextualSpacing w:val="0"/>
        <w:rPr>
          <w:rFonts w:ascii="Times New Roman" w:eastAsia="Times New Roman" w:hAnsi="Times New Roman" w:cs="Times New Roman"/>
          <w:spacing w:val="-3"/>
          <w:sz w:val="24"/>
          <w:szCs w:val="24"/>
        </w:rPr>
      </w:pPr>
    </w:p>
    <w:p w:rsidR="00C326A4" w:rsidRPr="004B4977" w:rsidRDefault="00C326A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PGW Exhibit Number 2 is a </w:t>
      </w:r>
      <w:r w:rsidR="0043291A" w:rsidRPr="004B4977">
        <w:rPr>
          <w:rFonts w:ascii="Times New Roman" w:eastAsia="Times New Roman" w:hAnsi="Times New Roman" w:cs="Times New Roman"/>
          <w:spacing w:val="-3"/>
          <w:sz w:val="24"/>
          <w:szCs w:val="24"/>
        </w:rPr>
        <w:t>printout</w:t>
      </w:r>
      <w:r w:rsidRPr="004B4977">
        <w:rPr>
          <w:rFonts w:ascii="Times New Roman" w:eastAsia="Times New Roman" w:hAnsi="Times New Roman" w:cs="Times New Roman"/>
          <w:spacing w:val="-3"/>
          <w:sz w:val="24"/>
          <w:szCs w:val="24"/>
        </w:rPr>
        <w:t xml:space="preserve"> from the City of Philadelphia’s Property Assessment website showing the current listing for </w:t>
      </w:r>
      <w:r w:rsidR="00347EEF" w:rsidRPr="004B4977">
        <w:rPr>
          <w:rFonts w:ascii="Times New Roman" w:eastAsia="Times New Roman" w:hAnsi="Times New Roman" w:cs="Times New Roman"/>
          <w:spacing w:val="-3"/>
          <w:sz w:val="24"/>
          <w:szCs w:val="24"/>
        </w:rPr>
        <w:t xml:space="preserve">the </w:t>
      </w:r>
      <w:r w:rsidRPr="004B4977">
        <w:rPr>
          <w:rFonts w:ascii="Times New Roman" w:eastAsia="Times New Roman" w:hAnsi="Times New Roman" w:cs="Times New Roman"/>
          <w:spacing w:val="-3"/>
          <w:sz w:val="24"/>
          <w:szCs w:val="24"/>
        </w:rPr>
        <w:t>Service Address.  Tr. 33; PGW Exh. No. 2.</w:t>
      </w:r>
    </w:p>
    <w:p w:rsidR="00C326A4" w:rsidRPr="004B4977" w:rsidRDefault="00C326A4" w:rsidP="00EF1A58">
      <w:pPr>
        <w:pStyle w:val="ListParagraph"/>
        <w:spacing w:after="0" w:line="360" w:lineRule="auto"/>
        <w:contextualSpacing w:val="0"/>
        <w:rPr>
          <w:rFonts w:ascii="Times New Roman" w:eastAsia="Times New Roman" w:hAnsi="Times New Roman" w:cs="Times New Roman"/>
          <w:spacing w:val="-3"/>
          <w:sz w:val="24"/>
          <w:szCs w:val="24"/>
        </w:rPr>
      </w:pPr>
    </w:p>
    <w:p w:rsidR="00C326A4" w:rsidRPr="004B4977" w:rsidRDefault="001D6EA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3 is the Meter Read Query for the Service Address.  Tr. 33; PGW Exh. No. 3.</w:t>
      </w:r>
    </w:p>
    <w:p w:rsidR="001D6EA8" w:rsidRPr="004B4977" w:rsidRDefault="001D6EA8" w:rsidP="00EF1A58">
      <w:pPr>
        <w:pStyle w:val="ListParagraph"/>
        <w:spacing w:after="0" w:line="360" w:lineRule="auto"/>
        <w:contextualSpacing w:val="0"/>
        <w:rPr>
          <w:rFonts w:ascii="Times New Roman" w:eastAsia="Times New Roman" w:hAnsi="Times New Roman" w:cs="Times New Roman"/>
          <w:spacing w:val="-3"/>
          <w:sz w:val="24"/>
          <w:szCs w:val="24"/>
        </w:rPr>
      </w:pPr>
    </w:p>
    <w:p w:rsidR="001D6EA8" w:rsidRPr="004B4977" w:rsidRDefault="001D6EA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4 is entitled Heat and Domestic Gas Usage Analysis of Account and shows an analysis of the gas usage at the Service Address.  Tr. 34; PGW Exh</w:t>
      </w:r>
      <w:r w:rsidR="006007A5">
        <w:rPr>
          <w:rFonts w:ascii="Times New Roman" w:eastAsia="Times New Roman" w:hAnsi="Times New Roman" w:cs="Times New Roman"/>
          <w:spacing w:val="-3"/>
          <w:sz w:val="24"/>
          <w:szCs w:val="24"/>
        </w:rPr>
        <w:t>. No. </w:t>
      </w:r>
      <w:r w:rsidRPr="004B4977">
        <w:rPr>
          <w:rFonts w:ascii="Times New Roman" w:eastAsia="Times New Roman" w:hAnsi="Times New Roman" w:cs="Times New Roman"/>
          <w:spacing w:val="-3"/>
          <w:sz w:val="24"/>
          <w:szCs w:val="24"/>
        </w:rPr>
        <w:t>4.</w:t>
      </w:r>
    </w:p>
    <w:p w:rsidR="001D6EA8" w:rsidRPr="004B4977" w:rsidRDefault="001D6EA8" w:rsidP="00EF1A58">
      <w:pPr>
        <w:pStyle w:val="ListParagraph"/>
        <w:spacing w:after="0" w:line="360" w:lineRule="auto"/>
        <w:contextualSpacing w:val="0"/>
        <w:rPr>
          <w:rFonts w:ascii="Times New Roman" w:eastAsia="Times New Roman" w:hAnsi="Times New Roman" w:cs="Times New Roman"/>
          <w:spacing w:val="-3"/>
          <w:sz w:val="24"/>
          <w:szCs w:val="24"/>
        </w:rPr>
      </w:pPr>
    </w:p>
    <w:p w:rsidR="001D6EA8" w:rsidRPr="004B4977" w:rsidRDefault="001D6EA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5 is the Statement of Account for the Service Address from November, 2009 to July, 2012.  Tr. 34; PGW Exh. No. 5.</w:t>
      </w:r>
    </w:p>
    <w:p w:rsidR="001D6EA8" w:rsidRPr="004B4977" w:rsidRDefault="001D6EA8" w:rsidP="00EF1A58">
      <w:pPr>
        <w:pStyle w:val="ListParagraph"/>
        <w:spacing w:after="0" w:line="360" w:lineRule="auto"/>
        <w:contextualSpacing w:val="0"/>
        <w:rPr>
          <w:rFonts w:ascii="Times New Roman" w:eastAsia="Times New Roman" w:hAnsi="Times New Roman" w:cs="Times New Roman"/>
          <w:spacing w:val="-3"/>
          <w:sz w:val="24"/>
          <w:szCs w:val="24"/>
        </w:rPr>
      </w:pPr>
    </w:p>
    <w:p w:rsidR="001D6EA8" w:rsidRPr="004B4977" w:rsidRDefault="001D6EA8"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6 is the Statement of Account for the Service Address from July, 2012 to October, 2013.  Tr. 34; PGW Exh. No. 6.</w:t>
      </w:r>
    </w:p>
    <w:p w:rsidR="001D6EA8" w:rsidRPr="004B4977" w:rsidRDefault="001D6EA8" w:rsidP="00EF1A58">
      <w:pPr>
        <w:pStyle w:val="ListParagraph"/>
        <w:spacing w:after="0" w:line="360" w:lineRule="auto"/>
        <w:contextualSpacing w:val="0"/>
        <w:rPr>
          <w:rFonts w:ascii="Times New Roman" w:eastAsia="Times New Roman" w:hAnsi="Times New Roman" w:cs="Times New Roman"/>
          <w:spacing w:val="-3"/>
          <w:sz w:val="24"/>
          <w:szCs w:val="24"/>
        </w:rPr>
      </w:pPr>
    </w:p>
    <w:p w:rsidR="001D6EA8" w:rsidRPr="004B4977" w:rsidRDefault="001D6EA8"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7 is entitled Contact for Account and details the contacts related to the Service Address from April, 2003 to June, 2013.  Tr. 35; PGW Exh. No. 7.</w:t>
      </w:r>
    </w:p>
    <w:p w:rsidR="001D6EA8" w:rsidRPr="004B4977" w:rsidRDefault="001D6EA8" w:rsidP="00EF1A58">
      <w:pPr>
        <w:pStyle w:val="ListParagraph"/>
        <w:spacing w:after="0" w:line="360" w:lineRule="auto"/>
        <w:contextualSpacing w:val="0"/>
        <w:rPr>
          <w:rFonts w:ascii="Times New Roman" w:eastAsia="Times New Roman" w:hAnsi="Times New Roman" w:cs="Times New Roman"/>
          <w:spacing w:val="-3"/>
          <w:sz w:val="24"/>
          <w:szCs w:val="24"/>
        </w:rPr>
      </w:pPr>
    </w:p>
    <w:p w:rsidR="001D6EA8" w:rsidRPr="004B4977" w:rsidRDefault="003B46F9"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PGW Exhibit Number 8 is a letter from PGW </w:t>
      </w:r>
      <w:r w:rsidR="00920BE8" w:rsidRPr="004B4977">
        <w:rPr>
          <w:rFonts w:ascii="Times New Roman" w:eastAsia="Times New Roman" w:hAnsi="Times New Roman" w:cs="Times New Roman"/>
          <w:spacing w:val="-3"/>
          <w:sz w:val="24"/>
          <w:szCs w:val="24"/>
        </w:rPr>
        <w:t xml:space="preserve">sent to Sarah Flemming at the Service Address </w:t>
      </w:r>
      <w:r w:rsidRPr="004B4977">
        <w:rPr>
          <w:rFonts w:ascii="Times New Roman" w:eastAsia="Times New Roman" w:hAnsi="Times New Roman" w:cs="Times New Roman"/>
          <w:spacing w:val="-3"/>
          <w:sz w:val="24"/>
          <w:szCs w:val="24"/>
        </w:rPr>
        <w:t xml:space="preserve">dated March 6, 2012 </w:t>
      </w:r>
      <w:r w:rsidR="00920BE8" w:rsidRPr="004B4977">
        <w:rPr>
          <w:rFonts w:ascii="Times New Roman" w:eastAsia="Times New Roman" w:hAnsi="Times New Roman" w:cs="Times New Roman"/>
          <w:spacing w:val="-3"/>
          <w:sz w:val="24"/>
          <w:szCs w:val="24"/>
        </w:rPr>
        <w:t xml:space="preserve">regarding the results of PGW’s high bill investigation and includes copies of the Statement of Account and Usage </w:t>
      </w:r>
      <w:r w:rsidR="00347EEF" w:rsidRPr="004B4977">
        <w:rPr>
          <w:rFonts w:ascii="Times New Roman" w:eastAsia="Times New Roman" w:hAnsi="Times New Roman" w:cs="Times New Roman"/>
          <w:spacing w:val="-3"/>
          <w:sz w:val="24"/>
          <w:szCs w:val="24"/>
        </w:rPr>
        <w:t>A</w:t>
      </w:r>
      <w:r w:rsidR="00920BE8" w:rsidRPr="004B4977">
        <w:rPr>
          <w:rFonts w:ascii="Times New Roman" w:eastAsia="Times New Roman" w:hAnsi="Times New Roman" w:cs="Times New Roman"/>
          <w:spacing w:val="-3"/>
          <w:sz w:val="24"/>
          <w:szCs w:val="24"/>
        </w:rPr>
        <w:t>nalysis</w:t>
      </w:r>
      <w:r w:rsidRPr="004B4977">
        <w:rPr>
          <w:rFonts w:ascii="Times New Roman" w:eastAsia="Times New Roman" w:hAnsi="Times New Roman" w:cs="Times New Roman"/>
          <w:spacing w:val="-3"/>
          <w:sz w:val="24"/>
          <w:szCs w:val="24"/>
        </w:rPr>
        <w:t>.  Tr. 35</w:t>
      </w:r>
      <w:r w:rsidR="00B43A57" w:rsidRPr="004B4977">
        <w:rPr>
          <w:rFonts w:ascii="Times New Roman" w:eastAsia="Times New Roman" w:hAnsi="Times New Roman" w:cs="Times New Roman"/>
          <w:spacing w:val="-3"/>
          <w:sz w:val="24"/>
          <w:szCs w:val="24"/>
        </w:rPr>
        <w:t>, 51</w:t>
      </w:r>
      <w:r w:rsidRPr="004B4977">
        <w:rPr>
          <w:rFonts w:ascii="Times New Roman" w:eastAsia="Times New Roman" w:hAnsi="Times New Roman" w:cs="Times New Roman"/>
          <w:spacing w:val="-3"/>
          <w:sz w:val="24"/>
          <w:szCs w:val="24"/>
        </w:rPr>
        <w:t>; PGW Exh. No. 8.</w:t>
      </w:r>
    </w:p>
    <w:p w:rsidR="003B46F9" w:rsidRPr="004B4977" w:rsidRDefault="003B46F9" w:rsidP="00EF1A58">
      <w:pPr>
        <w:pStyle w:val="ListParagraph"/>
        <w:spacing w:after="0" w:line="360" w:lineRule="auto"/>
        <w:contextualSpacing w:val="0"/>
        <w:rPr>
          <w:rFonts w:ascii="Times New Roman" w:eastAsia="Times New Roman" w:hAnsi="Times New Roman" w:cs="Times New Roman"/>
          <w:spacing w:val="-3"/>
          <w:sz w:val="24"/>
          <w:szCs w:val="24"/>
        </w:rPr>
      </w:pPr>
    </w:p>
    <w:p w:rsidR="003B46F9" w:rsidRPr="004B4977" w:rsidRDefault="003B46F9"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Service commenced at the Service Address on February 3, 1972 in the name of Sarah Flemming, Ms. McGraw’s mother. </w:t>
      </w:r>
      <w:r w:rsidR="00A47F4C">
        <w:rPr>
          <w:rFonts w:ascii="Times New Roman" w:eastAsia="Times New Roman" w:hAnsi="Times New Roman" w:cs="Times New Roman"/>
          <w:spacing w:val="-3"/>
          <w:sz w:val="24"/>
          <w:szCs w:val="24"/>
        </w:rPr>
        <w:t xml:space="preserve"> </w:t>
      </w:r>
      <w:r w:rsidRPr="004B4977">
        <w:rPr>
          <w:rFonts w:ascii="Times New Roman" w:eastAsia="Times New Roman" w:hAnsi="Times New Roman" w:cs="Times New Roman"/>
          <w:spacing w:val="-3"/>
          <w:sz w:val="24"/>
          <w:szCs w:val="24"/>
        </w:rPr>
        <w:t>Tr. 37-38; PGW Exh. No. 1.</w:t>
      </w:r>
    </w:p>
    <w:p w:rsidR="003B46F9" w:rsidRPr="004B4977" w:rsidRDefault="003B46F9" w:rsidP="00EF1A58">
      <w:pPr>
        <w:pStyle w:val="ListParagraph"/>
        <w:spacing w:after="0" w:line="360" w:lineRule="auto"/>
        <w:contextualSpacing w:val="0"/>
        <w:rPr>
          <w:rFonts w:ascii="Times New Roman" w:eastAsia="Times New Roman" w:hAnsi="Times New Roman" w:cs="Times New Roman"/>
          <w:spacing w:val="-3"/>
          <w:sz w:val="24"/>
          <w:szCs w:val="24"/>
        </w:rPr>
      </w:pPr>
    </w:p>
    <w:p w:rsidR="003B46F9" w:rsidRPr="004B4977" w:rsidRDefault="003B46F9"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Ms. Flemming passed away on June 2, 2010.  Tr. 38.</w:t>
      </w:r>
    </w:p>
    <w:p w:rsidR="003B46F9" w:rsidRPr="004B4977" w:rsidRDefault="003B46F9" w:rsidP="00EF1A58">
      <w:pPr>
        <w:pStyle w:val="ListParagraph"/>
        <w:spacing w:after="0" w:line="360" w:lineRule="auto"/>
        <w:contextualSpacing w:val="0"/>
        <w:rPr>
          <w:rFonts w:ascii="Times New Roman" w:eastAsia="Times New Roman" w:hAnsi="Times New Roman" w:cs="Times New Roman"/>
          <w:spacing w:val="-3"/>
          <w:sz w:val="24"/>
          <w:szCs w:val="24"/>
        </w:rPr>
      </w:pPr>
    </w:p>
    <w:p w:rsidR="003B46F9" w:rsidRPr="004B4977" w:rsidRDefault="003B46F9"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Philadelphia property assessment records indicate</w:t>
      </w:r>
      <w:r w:rsidR="008E4B9D" w:rsidRPr="004B4977">
        <w:rPr>
          <w:rFonts w:ascii="Times New Roman" w:eastAsia="Times New Roman" w:hAnsi="Times New Roman" w:cs="Times New Roman"/>
          <w:spacing w:val="-3"/>
          <w:sz w:val="24"/>
          <w:szCs w:val="24"/>
        </w:rPr>
        <w:t xml:space="preserve"> that</w:t>
      </w:r>
      <w:r w:rsidRPr="004B4977">
        <w:rPr>
          <w:rFonts w:ascii="Times New Roman" w:eastAsia="Times New Roman" w:hAnsi="Times New Roman" w:cs="Times New Roman"/>
          <w:spacing w:val="-3"/>
          <w:sz w:val="24"/>
          <w:szCs w:val="24"/>
        </w:rPr>
        <w:t xml:space="preserve"> Ms. Flemming is the owner of the property at the Service Address.  Tr. 39; PGW Exh. No. 2.</w:t>
      </w:r>
    </w:p>
    <w:p w:rsidR="003B46F9" w:rsidRPr="004B4977" w:rsidRDefault="003B46F9" w:rsidP="00EF1A58">
      <w:pPr>
        <w:pStyle w:val="ListParagraph"/>
        <w:spacing w:after="0" w:line="360" w:lineRule="auto"/>
        <w:contextualSpacing w:val="0"/>
        <w:rPr>
          <w:rFonts w:ascii="Times New Roman" w:eastAsia="Times New Roman" w:hAnsi="Times New Roman" w:cs="Times New Roman"/>
          <w:spacing w:val="-3"/>
          <w:sz w:val="24"/>
          <w:szCs w:val="24"/>
        </w:rPr>
      </w:pPr>
    </w:p>
    <w:p w:rsidR="003B46F9" w:rsidRPr="004B4977" w:rsidRDefault="008E4B9D" w:rsidP="00EF1A5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lastRenderedPageBreak/>
        <w:t xml:space="preserve">The meter at the Service Address was removed on April 17, 2013 to be tested by PGW and </w:t>
      </w:r>
      <w:r w:rsidR="001D4DA4" w:rsidRPr="004B4977">
        <w:rPr>
          <w:rFonts w:ascii="Times New Roman" w:eastAsia="Times New Roman" w:hAnsi="Times New Roman" w:cs="Times New Roman"/>
          <w:spacing w:val="-3"/>
          <w:sz w:val="24"/>
          <w:szCs w:val="24"/>
        </w:rPr>
        <w:t xml:space="preserve">was </w:t>
      </w:r>
      <w:r w:rsidRPr="004B4977">
        <w:rPr>
          <w:rFonts w:ascii="Times New Roman" w:eastAsia="Times New Roman" w:hAnsi="Times New Roman" w:cs="Times New Roman"/>
          <w:spacing w:val="-3"/>
          <w:sz w:val="24"/>
          <w:szCs w:val="24"/>
        </w:rPr>
        <w:t xml:space="preserve">found to be within acceptable levels of two percent fast and two percent slow.  Tr. </w:t>
      </w:r>
      <w:r w:rsidR="00920BE8" w:rsidRPr="004B4977">
        <w:rPr>
          <w:rFonts w:ascii="Times New Roman" w:eastAsia="Times New Roman" w:hAnsi="Times New Roman" w:cs="Times New Roman"/>
          <w:spacing w:val="-3"/>
          <w:sz w:val="24"/>
          <w:szCs w:val="24"/>
        </w:rPr>
        <w:t xml:space="preserve">8, </w:t>
      </w:r>
      <w:r w:rsidRPr="004B4977">
        <w:rPr>
          <w:rFonts w:ascii="Times New Roman" w:eastAsia="Times New Roman" w:hAnsi="Times New Roman" w:cs="Times New Roman"/>
          <w:spacing w:val="-3"/>
          <w:sz w:val="24"/>
          <w:szCs w:val="24"/>
        </w:rPr>
        <w:t>40; PGW Exh. No. 3.</w:t>
      </w:r>
    </w:p>
    <w:p w:rsidR="008E4B9D" w:rsidRPr="004B4977" w:rsidRDefault="008E4B9D" w:rsidP="00EF1A58">
      <w:pPr>
        <w:pStyle w:val="ListParagraph"/>
        <w:spacing w:after="0" w:line="360" w:lineRule="auto"/>
        <w:contextualSpacing w:val="0"/>
        <w:rPr>
          <w:rFonts w:ascii="Times New Roman" w:eastAsia="Times New Roman" w:hAnsi="Times New Roman" w:cs="Times New Roman"/>
          <w:spacing w:val="-3"/>
          <w:sz w:val="24"/>
          <w:szCs w:val="24"/>
        </w:rPr>
      </w:pPr>
    </w:p>
    <w:p w:rsidR="008E4B9D" w:rsidRPr="004B4977" w:rsidRDefault="008E4B9D"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Mr. Irizarry conducted a usage a</w:t>
      </w:r>
      <w:r w:rsidR="00920BE8" w:rsidRPr="004B4977">
        <w:rPr>
          <w:rFonts w:ascii="Times New Roman" w:eastAsia="Times New Roman" w:hAnsi="Times New Roman" w:cs="Times New Roman"/>
          <w:spacing w:val="-3"/>
          <w:sz w:val="24"/>
          <w:szCs w:val="24"/>
        </w:rPr>
        <w:t xml:space="preserve">nalysis at the Service Address by examining </w:t>
      </w:r>
      <w:r w:rsidRPr="004B4977">
        <w:rPr>
          <w:rFonts w:ascii="Times New Roman" w:eastAsia="Times New Roman" w:hAnsi="Times New Roman" w:cs="Times New Roman"/>
          <w:spacing w:val="-3"/>
          <w:sz w:val="24"/>
          <w:szCs w:val="24"/>
        </w:rPr>
        <w:t>the meter readings, the usage amount measured in hundred cubic feet (CCF), the degree days measuring the number of degrees the aver</w:t>
      </w:r>
      <w:r w:rsidR="00BC44D6" w:rsidRPr="004B4977">
        <w:rPr>
          <w:rFonts w:ascii="Times New Roman" w:eastAsia="Times New Roman" w:hAnsi="Times New Roman" w:cs="Times New Roman"/>
          <w:spacing w:val="-3"/>
          <w:sz w:val="24"/>
          <w:szCs w:val="24"/>
        </w:rPr>
        <w:t xml:space="preserve">age temperature drops below 65 degrees </w:t>
      </w:r>
      <w:r w:rsidR="00173A3F" w:rsidRPr="004B4977">
        <w:rPr>
          <w:rFonts w:ascii="Times New Roman" w:eastAsia="Times New Roman" w:hAnsi="Times New Roman" w:cs="Times New Roman"/>
          <w:spacing w:val="-3"/>
          <w:sz w:val="24"/>
          <w:szCs w:val="24"/>
        </w:rPr>
        <w:t>Fahrenheit</w:t>
      </w:r>
      <w:r w:rsidRPr="004B4977">
        <w:rPr>
          <w:rFonts w:ascii="Times New Roman" w:eastAsia="Times New Roman" w:hAnsi="Times New Roman" w:cs="Times New Roman"/>
          <w:spacing w:val="-3"/>
          <w:sz w:val="24"/>
          <w:szCs w:val="24"/>
        </w:rPr>
        <w:t xml:space="preserve"> (DDD) and the cubic feet of gas used per degree day.  Tr. 41-42</w:t>
      </w:r>
      <w:r w:rsidR="00092F7C" w:rsidRPr="004B4977">
        <w:rPr>
          <w:rFonts w:ascii="Times New Roman" w:eastAsia="Times New Roman" w:hAnsi="Times New Roman" w:cs="Times New Roman"/>
          <w:spacing w:val="-3"/>
          <w:sz w:val="24"/>
          <w:szCs w:val="24"/>
        </w:rPr>
        <w:t>, 53-55</w:t>
      </w:r>
      <w:r w:rsidRPr="004B4977">
        <w:rPr>
          <w:rFonts w:ascii="Times New Roman" w:eastAsia="Times New Roman" w:hAnsi="Times New Roman" w:cs="Times New Roman"/>
          <w:spacing w:val="-3"/>
          <w:sz w:val="24"/>
          <w:szCs w:val="24"/>
        </w:rPr>
        <w:t>; PGW Exh. No. 4.</w:t>
      </w:r>
    </w:p>
    <w:p w:rsidR="008E4B9D" w:rsidRPr="004B4977" w:rsidRDefault="008E4B9D" w:rsidP="00EF1A58">
      <w:pPr>
        <w:pStyle w:val="ListParagraph"/>
        <w:spacing w:after="0" w:line="360" w:lineRule="auto"/>
        <w:contextualSpacing w:val="0"/>
        <w:rPr>
          <w:rFonts w:ascii="Times New Roman" w:eastAsia="Times New Roman" w:hAnsi="Times New Roman" w:cs="Times New Roman"/>
          <w:spacing w:val="-3"/>
          <w:sz w:val="24"/>
          <w:szCs w:val="24"/>
        </w:rPr>
      </w:pPr>
    </w:p>
    <w:p w:rsidR="008E4B9D" w:rsidRPr="004B4977" w:rsidRDefault="00CD3D68"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A new meter was installed at the Service A</w:t>
      </w:r>
      <w:r w:rsidR="00EF1A58">
        <w:rPr>
          <w:rFonts w:ascii="Times New Roman" w:eastAsia="Times New Roman" w:hAnsi="Times New Roman" w:cs="Times New Roman"/>
          <w:spacing w:val="-3"/>
          <w:sz w:val="24"/>
          <w:szCs w:val="24"/>
        </w:rPr>
        <w:t>ddress on January 3, 2011.  Tr. </w:t>
      </w:r>
      <w:r w:rsidRPr="004B4977">
        <w:rPr>
          <w:rFonts w:ascii="Times New Roman" w:eastAsia="Times New Roman" w:hAnsi="Times New Roman" w:cs="Times New Roman"/>
          <w:spacing w:val="-3"/>
          <w:sz w:val="24"/>
          <w:szCs w:val="24"/>
        </w:rPr>
        <w:t>43.</w:t>
      </w:r>
    </w:p>
    <w:p w:rsidR="00CD3D68" w:rsidRPr="004B4977" w:rsidRDefault="00CD3D68" w:rsidP="00EF1A58">
      <w:pPr>
        <w:pStyle w:val="ListParagraph"/>
        <w:spacing w:after="0" w:line="360" w:lineRule="auto"/>
        <w:contextualSpacing w:val="0"/>
        <w:rPr>
          <w:rFonts w:ascii="Times New Roman" w:eastAsia="Times New Roman" w:hAnsi="Times New Roman" w:cs="Times New Roman"/>
          <w:spacing w:val="-3"/>
          <w:sz w:val="24"/>
          <w:szCs w:val="24"/>
        </w:rPr>
      </w:pPr>
    </w:p>
    <w:p w:rsidR="00606080" w:rsidRPr="004B4977" w:rsidRDefault="00606080"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The readings at the Service Address are based on actual readings, not estimates, using electronic automatic meter</w:t>
      </w:r>
      <w:r w:rsidR="00EF1A58">
        <w:rPr>
          <w:rFonts w:ascii="Times New Roman" w:eastAsia="Times New Roman" w:hAnsi="Times New Roman" w:cs="Times New Roman"/>
          <w:spacing w:val="-3"/>
          <w:sz w:val="24"/>
          <w:szCs w:val="24"/>
        </w:rPr>
        <w:t xml:space="preserve"> reading encoders.  Tr. 45-46.</w:t>
      </w:r>
    </w:p>
    <w:p w:rsidR="00606080" w:rsidRPr="004B4977" w:rsidRDefault="00606080" w:rsidP="00EF1A58">
      <w:pPr>
        <w:pStyle w:val="ListParagraph"/>
        <w:spacing w:after="0" w:line="360" w:lineRule="auto"/>
        <w:contextualSpacing w:val="0"/>
        <w:rPr>
          <w:rFonts w:ascii="Times New Roman" w:eastAsia="Times New Roman" w:hAnsi="Times New Roman" w:cs="Times New Roman"/>
          <w:spacing w:val="-3"/>
          <w:sz w:val="24"/>
          <w:szCs w:val="24"/>
        </w:rPr>
      </w:pPr>
    </w:p>
    <w:p w:rsidR="00606080" w:rsidRPr="004B4977" w:rsidRDefault="00606080"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On March 15, 2011, Ms. McGraw contacted PGW </w:t>
      </w:r>
      <w:r w:rsidR="00347EEF" w:rsidRPr="004B4977">
        <w:rPr>
          <w:rFonts w:ascii="Times New Roman" w:eastAsia="Times New Roman" w:hAnsi="Times New Roman" w:cs="Times New Roman"/>
          <w:spacing w:val="-3"/>
          <w:sz w:val="24"/>
          <w:szCs w:val="24"/>
        </w:rPr>
        <w:t xml:space="preserve">to complain </w:t>
      </w:r>
      <w:r w:rsidRPr="004B4977">
        <w:rPr>
          <w:rFonts w:ascii="Times New Roman" w:eastAsia="Times New Roman" w:hAnsi="Times New Roman" w:cs="Times New Roman"/>
          <w:spacing w:val="-3"/>
          <w:sz w:val="24"/>
          <w:szCs w:val="24"/>
        </w:rPr>
        <w:t>that her meter was defective.  Tr. 49; PGW Exh. No. 7.</w:t>
      </w:r>
    </w:p>
    <w:p w:rsidR="00606080" w:rsidRPr="004B4977" w:rsidRDefault="00606080" w:rsidP="00EF1A58">
      <w:pPr>
        <w:pStyle w:val="ListParagraph"/>
        <w:spacing w:after="0" w:line="360" w:lineRule="auto"/>
        <w:contextualSpacing w:val="0"/>
        <w:rPr>
          <w:rFonts w:ascii="Times New Roman" w:eastAsia="Times New Roman" w:hAnsi="Times New Roman" w:cs="Times New Roman"/>
          <w:spacing w:val="-3"/>
          <w:sz w:val="24"/>
          <w:szCs w:val="24"/>
        </w:rPr>
      </w:pPr>
    </w:p>
    <w:p w:rsidR="00606080" w:rsidRPr="004B4977" w:rsidRDefault="00606080"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On February 14, 2012, Ms. M</w:t>
      </w:r>
      <w:r w:rsidR="00347EEF" w:rsidRPr="004B4977">
        <w:rPr>
          <w:rFonts w:ascii="Times New Roman" w:eastAsia="Times New Roman" w:hAnsi="Times New Roman" w:cs="Times New Roman"/>
          <w:spacing w:val="-3"/>
          <w:sz w:val="24"/>
          <w:szCs w:val="24"/>
        </w:rPr>
        <w:t xml:space="preserve">cGraw contacted PGW to complain </w:t>
      </w:r>
      <w:r w:rsidRPr="004B4977">
        <w:rPr>
          <w:rFonts w:ascii="Times New Roman" w:eastAsia="Times New Roman" w:hAnsi="Times New Roman" w:cs="Times New Roman"/>
          <w:spacing w:val="-3"/>
          <w:sz w:val="24"/>
          <w:szCs w:val="24"/>
        </w:rPr>
        <w:t>that her bill was too high.  Tr. 49; PGW Exh. No. 7.</w:t>
      </w:r>
    </w:p>
    <w:p w:rsidR="00606080" w:rsidRPr="004B4977" w:rsidRDefault="00606080" w:rsidP="00EF1A58">
      <w:pPr>
        <w:pStyle w:val="ListParagraph"/>
        <w:spacing w:after="0" w:line="360" w:lineRule="auto"/>
        <w:contextualSpacing w:val="0"/>
        <w:rPr>
          <w:rFonts w:ascii="Times New Roman" w:eastAsia="Times New Roman" w:hAnsi="Times New Roman" w:cs="Times New Roman"/>
          <w:spacing w:val="-3"/>
          <w:sz w:val="24"/>
          <w:szCs w:val="24"/>
        </w:rPr>
      </w:pPr>
    </w:p>
    <w:p w:rsidR="00CD3D68" w:rsidRPr="004B4977" w:rsidRDefault="00606080"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On March 6, 2012</w:t>
      </w:r>
      <w:r w:rsidR="002E5C5A" w:rsidRPr="004B4977">
        <w:rPr>
          <w:rFonts w:ascii="Times New Roman" w:eastAsia="Times New Roman" w:hAnsi="Times New Roman" w:cs="Times New Roman"/>
          <w:spacing w:val="-3"/>
          <w:sz w:val="24"/>
          <w:szCs w:val="24"/>
        </w:rPr>
        <w:t>, an investigation conducted by PGW’s Dispute Resolution Unit revealed that the bills were correct as rendered.  Tr. 49-50; PGW Exh. No. 7.</w:t>
      </w:r>
    </w:p>
    <w:p w:rsidR="002E5C5A" w:rsidRPr="004B4977" w:rsidRDefault="002E5C5A" w:rsidP="00D66321">
      <w:pPr>
        <w:pStyle w:val="ListParagraph"/>
        <w:spacing w:after="0" w:line="360" w:lineRule="auto"/>
        <w:contextualSpacing w:val="0"/>
        <w:rPr>
          <w:rFonts w:ascii="Times New Roman" w:eastAsia="Times New Roman" w:hAnsi="Times New Roman" w:cs="Times New Roman"/>
          <w:spacing w:val="-3"/>
          <w:sz w:val="24"/>
          <w:szCs w:val="24"/>
        </w:rPr>
      </w:pPr>
    </w:p>
    <w:p w:rsidR="00540408" w:rsidRPr="004B4977" w:rsidRDefault="00540408"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Timothy Sullivan is the Superintendent of Revenue Protection for PGW</w:t>
      </w:r>
      <w:r w:rsidR="00265B51">
        <w:rPr>
          <w:rFonts w:ascii="Times New Roman" w:eastAsia="Times New Roman" w:hAnsi="Times New Roman" w:cs="Times New Roman"/>
          <w:spacing w:val="-3"/>
          <w:sz w:val="24"/>
          <w:szCs w:val="24"/>
        </w:rPr>
        <w:t xml:space="preserve">, </w:t>
      </w:r>
      <w:r w:rsidRPr="004B4977">
        <w:rPr>
          <w:rFonts w:ascii="Times New Roman" w:eastAsia="Times New Roman" w:hAnsi="Times New Roman" w:cs="Times New Roman"/>
          <w:spacing w:val="-3"/>
          <w:sz w:val="24"/>
          <w:szCs w:val="24"/>
        </w:rPr>
        <w:t xml:space="preserve">oversees </w:t>
      </w:r>
      <w:r w:rsidR="00E90B7D" w:rsidRPr="004B4977">
        <w:rPr>
          <w:rFonts w:ascii="Times New Roman" w:eastAsia="Times New Roman" w:hAnsi="Times New Roman" w:cs="Times New Roman"/>
          <w:spacing w:val="-3"/>
          <w:sz w:val="24"/>
          <w:szCs w:val="24"/>
        </w:rPr>
        <w:t xml:space="preserve">matters related to </w:t>
      </w:r>
      <w:r w:rsidRPr="004B4977">
        <w:rPr>
          <w:rFonts w:ascii="Times New Roman" w:eastAsia="Times New Roman" w:hAnsi="Times New Roman" w:cs="Times New Roman"/>
          <w:spacing w:val="-3"/>
          <w:sz w:val="24"/>
          <w:szCs w:val="24"/>
        </w:rPr>
        <w:t>theft of service, field collections, nonpayment and meter reading</w:t>
      </w:r>
      <w:r w:rsidR="00077F86" w:rsidRPr="004B4977">
        <w:rPr>
          <w:rFonts w:ascii="Times New Roman" w:eastAsia="Times New Roman" w:hAnsi="Times New Roman" w:cs="Times New Roman"/>
          <w:spacing w:val="-3"/>
          <w:sz w:val="24"/>
          <w:szCs w:val="24"/>
        </w:rPr>
        <w:t xml:space="preserve"> and has been employed by PGW for 32 years</w:t>
      </w:r>
      <w:r w:rsidRPr="004B4977">
        <w:rPr>
          <w:rFonts w:ascii="Times New Roman" w:eastAsia="Times New Roman" w:hAnsi="Times New Roman" w:cs="Times New Roman"/>
          <w:spacing w:val="-3"/>
          <w:sz w:val="24"/>
          <w:szCs w:val="24"/>
        </w:rPr>
        <w:t>.  Tr. 68.</w:t>
      </w:r>
    </w:p>
    <w:p w:rsidR="00540408" w:rsidRPr="004B4977" w:rsidRDefault="00540408" w:rsidP="00D66321">
      <w:pPr>
        <w:pStyle w:val="ListParagraph"/>
        <w:spacing w:after="0" w:line="360" w:lineRule="auto"/>
        <w:contextualSpacing w:val="0"/>
        <w:rPr>
          <w:rFonts w:ascii="Times New Roman" w:eastAsia="Times New Roman" w:hAnsi="Times New Roman" w:cs="Times New Roman"/>
          <w:spacing w:val="-3"/>
          <w:sz w:val="24"/>
          <w:szCs w:val="24"/>
        </w:rPr>
      </w:pPr>
    </w:p>
    <w:p w:rsidR="00077F86" w:rsidRPr="004B4977" w:rsidRDefault="00077F86"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Mr. Sullivan viewed the videos contained i</w:t>
      </w:r>
      <w:r w:rsidR="00D66321">
        <w:rPr>
          <w:rFonts w:ascii="Times New Roman" w:eastAsia="Times New Roman" w:hAnsi="Times New Roman" w:cs="Times New Roman"/>
          <w:spacing w:val="-3"/>
          <w:sz w:val="24"/>
          <w:szCs w:val="24"/>
        </w:rPr>
        <w:t>n McGraw Exhibit Number 1.  Tr. </w:t>
      </w:r>
      <w:r w:rsidRPr="004B4977">
        <w:rPr>
          <w:rFonts w:ascii="Times New Roman" w:eastAsia="Times New Roman" w:hAnsi="Times New Roman" w:cs="Times New Roman"/>
          <w:spacing w:val="-3"/>
          <w:sz w:val="24"/>
          <w:szCs w:val="24"/>
        </w:rPr>
        <w:t>68.</w:t>
      </w:r>
    </w:p>
    <w:p w:rsidR="00077F86" w:rsidRPr="004B4977" w:rsidRDefault="00077F86" w:rsidP="00D66321">
      <w:pPr>
        <w:pStyle w:val="ListParagraph"/>
        <w:spacing w:after="0" w:line="360" w:lineRule="auto"/>
        <w:contextualSpacing w:val="0"/>
        <w:rPr>
          <w:rFonts w:ascii="Times New Roman" w:eastAsia="Times New Roman" w:hAnsi="Times New Roman" w:cs="Times New Roman"/>
          <w:spacing w:val="-3"/>
          <w:sz w:val="24"/>
          <w:szCs w:val="24"/>
        </w:rPr>
      </w:pPr>
    </w:p>
    <w:p w:rsidR="00BC44D6" w:rsidRPr="004B4977" w:rsidRDefault="00BE635A"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lastRenderedPageBreak/>
        <w:t>The two dials o</w:t>
      </w:r>
      <w:r w:rsidR="00BC44D6" w:rsidRPr="004B4977">
        <w:rPr>
          <w:rFonts w:ascii="Times New Roman" w:eastAsia="Times New Roman" w:hAnsi="Times New Roman" w:cs="Times New Roman"/>
          <w:spacing w:val="-3"/>
          <w:sz w:val="24"/>
          <w:szCs w:val="24"/>
        </w:rPr>
        <w:t>n the meter shown in the video i</w:t>
      </w:r>
      <w:r w:rsidRPr="004B4977">
        <w:rPr>
          <w:rFonts w:ascii="Times New Roman" w:eastAsia="Times New Roman" w:hAnsi="Times New Roman" w:cs="Times New Roman"/>
          <w:spacing w:val="-3"/>
          <w:sz w:val="24"/>
          <w:szCs w:val="24"/>
        </w:rPr>
        <w:t>n McGraw Exhibit Number 1 indicate that gas is running through the meter</w:t>
      </w:r>
      <w:r w:rsidR="00BC44D6" w:rsidRPr="004B4977">
        <w:rPr>
          <w:rFonts w:ascii="Times New Roman" w:eastAsia="Times New Roman" w:hAnsi="Times New Roman" w:cs="Times New Roman"/>
          <w:spacing w:val="-3"/>
          <w:sz w:val="24"/>
          <w:szCs w:val="24"/>
        </w:rPr>
        <w:t>.  Tr. 72.</w:t>
      </w:r>
    </w:p>
    <w:p w:rsidR="00BC44D6" w:rsidRPr="004B4977" w:rsidRDefault="00BC44D6" w:rsidP="00D66321">
      <w:pPr>
        <w:pStyle w:val="ListParagraph"/>
        <w:spacing w:after="0" w:line="360" w:lineRule="auto"/>
        <w:contextualSpacing w:val="0"/>
        <w:rPr>
          <w:rFonts w:ascii="Times New Roman" w:eastAsia="Times New Roman" w:hAnsi="Times New Roman" w:cs="Times New Roman"/>
          <w:spacing w:val="-3"/>
          <w:sz w:val="24"/>
          <w:szCs w:val="24"/>
        </w:rPr>
      </w:pPr>
    </w:p>
    <w:p w:rsidR="00BE635A" w:rsidRPr="004B4977" w:rsidRDefault="00BC44D6"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O</w:t>
      </w:r>
      <w:r w:rsidR="00BE635A" w:rsidRPr="004B4977">
        <w:rPr>
          <w:rFonts w:ascii="Times New Roman" w:eastAsia="Times New Roman" w:hAnsi="Times New Roman" w:cs="Times New Roman"/>
          <w:spacing w:val="-3"/>
          <w:sz w:val="24"/>
          <w:szCs w:val="24"/>
        </w:rPr>
        <w:t xml:space="preserve">ne dial </w:t>
      </w:r>
      <w:r w:rsidRPr="004B4977">
        <w:rPr>
          <w:rFonts w:ascii="Times New Roman" w:eastAsia="Times New Roman" w:hAnsi="Times New Roman" w:cs="Times New Roman"/>
          <w:spacing w:val="-3"/>
          <w:sz w:val="24"/>
          <w:szCs w:val="24"/>
        </w:rPr>
        <w:t>on the meter shown in the video in McGraw Exhibit Number 1 measure</w:t>
      </w:r>
      <w:r w:rsidR="00B43A57" w:rsidRPr="004B4977">
        <w:rPr>
          <w:rFonts w:ascii="Times New Roman" w:eastAsia="Times New Roman" w:hAnsi="Times New Roman" w:cs="Times New Roman"/>
          <w:spacing w:val="-3"/>
          <w:sz w:val="24"/>
          <w:szCs w:val="24"/>
        </w:rPr>
        <w:t>s</w:t>
      </w:r>
      <w:r w:rsidRPr="004B4977">
        <w:rPr>
          <w:rFonts w:ascii="Times New Roman" w:eastAsia="Times New Roman" w:hAnsi="Times New Roman" w:cs="Times New Roman"/>
          <w:spacing w:val="-3"/>
          <w:sz w:val="24"/>
          <w:szCs w:val="24"/>
        </w:rPr>
        <w:t xml:space="preserve"> </w:t>
      </w:r>
      <w:r w:rsidR="00BE635A" w:rsidRPr="004B4977">
        <w:rPr>
          <w:rFonts w:ascii="Times New Roman" w:eastAsia="Times New Roman" w:hAnsi="Times New Roman" w:cs="Times New Roman"/>
          <w:spacing w:val="-3"/>
          <w:sz w:val="24"/>
          <w:szCs w:val="24"/>
        </w:rPr>
        <w:t>half-</w:t>
      </w:r>
      <w:r w:rsidR="00265B51">
        <w:rPr>
          <w:rFonts w:ascii="Times New Roman" w:eastAsia="Times New Roman" w:hAnsi="Times New Roman" w:cs="Times New Roman"/>
          <w:spacing w:val="-3"/>
          <w:sz w:val="24"/>
          <w:szCs w:val="24"/>
        </w:rPr>
        <w:t>feet</w:t>
      </w:r>
      <w:r w:rsidR="00BE635A" w:rsidRPr="004B4977">
        <w:rPr>
          <w:rFonts w:ascii="Times New Roman" w:eastAsia="Times New Roman" w:hAnsi="Times New Roman" w:cs="Times New Roman"/>
          <w:spacing w:val="-3"/>
          <w:sz w:val="24"/>
          <w:szCs w:val="24"/>
        </w:rPr>
        <w:t xml:space="preserve"> of cubi</w:t>
      </w:r>
      <w:r w:rsidR="00B43A57" w:rsidRPr="004B4977">
        <w:rPr>
          <w:rFonts w:ascii="Times New Roman" w:eastAsia="Times New Roman" w:hAnsi="Times New Roman" w:cs="Times New Roman"/>
          <w:spacing w:val="-3"/>
          <w:sz w:val="24"/>
          <w:szCs w:val="24"/>
        </w:rPr>
        <w:t>c gas and the other dial measures</w:t>
      </w:r>
      <w:r w:rsidR="00BE635A" w:rsidRPr="004B4977">
        <w:rPr>
          <w:rFonts w:ascii="Times New Roman" w:eastAsia="Times New Roman" w:hAnsi="Times New Roman" w:cs="Times New Roman"/>
          <w:spacing w:val="-3"/>
          <w:sz w:val="24"/>
          <w:szCs w:val="24"/>
        </w:rPr>
        <w:t xml:space="preserve"> two feet of cubic gas so that the half-foot dial rotates four times for every one time the two-foot dial rotates.  Tr. 68-69.</w:t>
      </w:r>
    </w:p>
    <w:p w:rsidR="00BE635A" w:rsidRPr="004B4977" w:rsidRDefault="00BE635A" w:rsidP="00D66321">
      <w:pPr>
        <w:pStyle w:val="ListParagraph"/>
        <w:spacing w:after="0" w:line="360" w:lineRule="auto"/>
        <w:contextualSpacing w:val="0"/>
        <w:rPr>
          <w:rFonts w:ascii="Times New Roman" w:eastAsia="Times New Roman" w:hAnsi="Times New Roman" w:cs="Times New Roman"/>
          <w:spacing w:val="-3"/>
          <w:sz w:val="24"/>
          <w:szCs w:val="24"/>
        </w:rPr>
      </w:pPr>
    </w:p>
    <w:p w:rsidR="00BE635A" w:rsidRPr="004B4977" w:rsidRDefault="00BE635A"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Every meter that is removed from the field, including the meter at the Service Address, is put through a meter in-test </w:t>
      </w:r>
      <w:r w:rsidR="00B43A57" w:rsidRPr="004B4977">
        <w:rPr>
          <w:rFonts w:ascii="Times New Roman" w:eastAsia="Times New Roman" w:hAnsi="Times New Roman" w:cs="Times New Roman"/>
          <w:spacing w:val="-3"/>
          <w:sz w:val="24"/>
          <w:szCs w:val="24"/>
        </w:rPr>
        <w:t>to determine</w:t>
      </w:r>
      <w:r w:rsidRPr="004B4977">
        <w:rPr>
          <w:rFonts w:ascii="Times New Roman" w:eastAsia="Times New Roman" w:hAnsi="Times New Roman" w:cs="Times New Roman"/>
          <w:spacing w:val="-3"/>
          <w:sz w:val="24"/>
          <w:szCs w:val="24"/>
        </w:rPr>
        <w:t xml:space="preserve"> whether the meter is working.  Tr. 69.</w:t>
      </w:r>
    </w:p>
    <w:p w:rsidR="00BE635A" w:rsidRPr="004B4977" w:rsidRDefault="00BE635A" w:rsidP="00D66321">
      <w:pPr>
        <w:pStyle w:val="ListParagraph"/>
        <w:spacing w:after="0" w:line="360" w:lineRule="auto"/>
        <w:contextualSpacing w:val="0"/>
        <w:rPr>
          <w:rFonts w:ascii="Times New Roman" w:eastAsia="Times New Roman" w:hAnsi="Times New Roman" w:cs="Times New Roman"/>
          <w:spacing w:val="-3"/>
          <w:sz w:val="24"/>
          <w:szCs w:val="24"/>
        </w:rPr>
      </w:pPr>
    </w:p>
    <w:p w:rsidR="009853E6" w:rsidRPr="004B4977" w:rsidRDefault="009853E6"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The meter at the Service Address tested within PGW</w:t>
      </w:r>
      <w:r w:rsidR="00265B51">
        <w:rPr>
          <w:rFonts w:ascii="Times New Roman" w:eastAsia="Times New Roman" w:hAnsi="Times New Roman" w:cs="Times New Roman"/>
          <w:spacing w:val="-3"/>
          <w:sz w:val="24"/>
          <w:szCs w:val="24"/>
        </w:rPr>
        <w:t>’</w:t>
      </w:r>
      <w:r w:rsidRPr="004B4977">
        <w:rPr>
          <w:rFonts w:ascii="Times New Roman" w:eastAsia="Times New Roman" w:hAnsi="Times New Roman" w:cs="Times New Roman"/>
          <w:spacing w:val="-3"/>
          <w:sz w:val="24"/>
          <w:szCs w:val="24"/>
        </w:rPr>
        <w:t>s standards.  Tr.</w:t>
      </w:r>
      <w:r w:rsidR="00B43A57" w:rsidRPr="004B4977">
        <w:rPr>
          <w:rFonts w:ascii="Times New Roman" w:eastAsia="Times New Roman" w:hAnsi="Times New Roman" w:cs="Times New Roman"/>
          <w:spacing w:val="-3"/>
          <w:sz w:val="24"/>
          <w:szCs w:val="24"/>
        </w:rPr>
        <w:t xml:space="preserve"> 9,</w:t>
      </w:r>
      <w:r w:rsidRPr="004B4977">
        <w:rPr>
          <w:rFonts w:ascii="Times New Roman" w:eastAsia="Times New Roman" w:hAnsi="Times New Roman" w:cs="Times New Roman"/>
          <w:spacing w:val="-3"/>
          <w:sz w:val="24"/>
          <w:szCs w:val="24"/>
        </w:rPr>
        <w:t xml:space="preserve"> 70</w:t>
      </w:r>
      <w:r w:rsidR="00E90B7D" w:rsidRPr="004B4977">
        <w:rPr>
          <w:rFonts w:ascii="Times New Roman" w:eastAsia="Times New Roman" w:hAnsi="Times New Roman" w:cs="Times New Roman"/>
          <w:spacing w:val="-3"/>
          <w:sz w:val="24"/>
          <w:szCs w:val="24"/>
        </w:rPr>
        <w:t xml:space="preserve">; PGW Exh. No. </w:t>
      </w:r>
      <w:r w:rsidR="00347EEF" w:rsidRPr="004B4977">
        <w:rPr>
          <w:rFonts w:ascii="Times New Roman" w:eastAsia="Times New Roman" w:hAnsi="Times New Roman" w:cs="Times New Roman"/>
          <w:spacing w:val="-3"/>
          <w:sz w:val="24"/>
          <w:szCs w:val="24"/>
        </w:rPr>
        <w:t>3</w:t>
      </w:r>
      <w:r w:rsidRPr="004B4977">
        <w:rPr>
          <w:rFonts w:ascii="Times New Roman" w:eastAsia="Times New Roman" w:hAnsi="Times New Roman" w:cs="Times New Roman"/>
          <w:spacing w:val="-3"/>
          <w:sz w:val="24"/>
          <w:szCs w:val="24"/>
        </w:rPr>
        <w:t>.</w:t>
      </w:r>
    </w:p>
    <w:p w:rsidR="009853E6" w:rsidRPr="004B4977" w:rsidRDefault="009853E6" w:rsidP="00D66321">
      <w:pPr>
        <w:pStyle w:val="ListParagraph"/>
        <w:spacing w:after="0" w:line="360" w:lineRule="auto"/>
        <w:contextualSpacing w:val="0"/>
        <w:rPr>
          <w:rFonts w:ascii="Times New Roman" w:eastAsia="Times New Roman" w:hAnsi="Times New Roman" w:cs="Times New Roman"/>
          <w:spacing w:val="-3"/>
          <w:sz w:val="24"/>
          <w:szCs w:val="24"/>
        </w:rPr>
      </w:pPr>
    </w:p>
    <w:p w:rsidR="009853E6" w:rsidRPr="004B4977" w:rsidRDefault="00347EEF"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An i</w:t>
      </w:r>
      <w:r w:rsidR="009853E6" w:rsidRPr="004B4977">
        <w:rPr>
          <w:rFonts w:ascii="Times New Roman" w:eastAsia="Times New Roman" w:hAnsi="Times New Roman" w:cs="Times New Roman"/>
          <w:spacing w:val="-3"/>
          <w:sz w:val="24"/>
          <w:szCs w:val="24"/>
        </w:rPr>
        <w:t>nspection of appliances or other apparatus at the Service Address, in addition to viewing the video in McGraw Exhibit Number 1, would be necessary in order to determine whether the meter was moving too fast.  Tr. 70.</w:t>
      </w:r>
    </w:p>
    <w:p w:rsidR="009853E6" w:rsidRPr="004B4977" w:rsidRDefault="009853E6" w:rsidP="00D66321">
      <w:pPr>
        <w:pStyle w:val="ListParagraph"/>
        <w:spacing w:after="0" w:line="360" w:lineRule="auto"/>
        <w:contextualSpacing w:val="0"/>
        <w:rPr>
          <w:rFonts w:ascii="Times New Roman" w:eastAsia="Times New Roman" w:hAnsi="Times New Roman" w:cs="Times New Roman"/>
          <w:spacing w:val="-3"/>
          <w:sz w:val="24"/>
          <w:szCs w:val="24"/>
        </w:rPr>
      </w:pPr>
    </w:p>
    <w:p w:rsidR="00513BAF" w:rsidRPr="004B4977" w:rsidRDefault="00513BAF"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There is no way to judge by what alone is seen on the video in McGraw Exhibit Number 1 that the bills rendered to the Service Address are incorrect.  Tr. 70-71</w:t>
      </w:r>
      <w:r w:rsidR="00B43A57" w:rsidRPr="004B4977">
        <w:rPr>
          <w:rFonts w:ascii="Times New Roman" w:eastAsia="Times New Roman" w:hAnsi="Times New Roman" w:cs="Times New Roman"/>
          <w:spacing w:val="-3"/>
          <w:sz w:val="24"/>
          <w:szCs w:val="24"/>
        </w:rPr>
        <w:t>, 79-80</w:t>
      </w:r>
      <w:r w:rsidRPr="004B4977">
        <w:rPr>
          <w:rFonts w:ascii="Times New Roman" w:eastAsia="Times New Roman" w:hAnsi="Times New Roman" w:cs="Times New Roman"/>
          <w:spacing w:val="-3"/>
          <w:sz w:val="24"/>
          <w:szCs w:val="24"/>
        </w:rPr>
        <w:t>.</w:t>
      </w:r>
    </w:p>
    <w:p w:rsidR="00513BAF" w:rsidRPr="004B4977" w:rsidRDefault="00513BAF" w:rsidP="00D66321">
      <w:pPr>
        <w:pStyle w:val="ListParagraph"/>
        <w:spacing w:after="0" w:line="360" w:lineRule="auto"/>
        <w:contextualSpacing w:val="0"/>
        <w:rPr>
          <w:rFonts w:ascii="Times New Roman" w:eastAsia="Times New Roman" w:hAnsi="Times New Roman" w:cs="Times New Roman"/>
          <w:spacing w:val="-3"/>
          <w:sz w:val="24"/>
          <w:szCs w:val="24"/>
        </w:rPr>
      </w:pPr>
    </w:p>
    <w:p w:rsidR="00005743" w:rsidRPr="004B4977" w:rsidRDefault="00C71894"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Mr. Sullivan has seen dials spinning faster than those shown on the video in McGraw Exhibit Number 1.  Tr. 77.</w:t>
      </w:r>
    </w:p>
    <w:p w:rsidR="00C71894" w:rsidRPr="004B4977" w:rsidRDefault="00C71894" w:rsidP="00D66321">
      <w:pPr>
        <w:pStyle w:val="ListParagraph"/>
        <w:spacing w:after="0" w:line="360" w:lineRule="auto"/>
        <w:contextualSpacing w:val="0"/>
        <w:rPr>
          <w:rFonts w:ascii="Times New Roman" w:eastAsia="Times New Roman" w:hAnsi="Times New Roman" w:cs="Times New Roman"/>
          <w:spacing w:val="-3"/>
          <w:sz w:val="24"/>
          <w:szCs w:val="24"/>
        </w:rPr>
      </w:pPr>
    </w:p>
    <w:p w:rsidR="00C71894" w:rsidRPr="004B4977" w:rsidRDefault="000D7C7A"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9 is an update</w:t>
      </w:r>
      <w:r w:rsidR="00BC44D6" w:rsidRPr="004B4977">
        <w:rPr>
          <w:rFonts w:ascii="Times New Roman" w:eastAsia="Times New Roman" w:hAnsi="Times New Roman" w:cs="Times New Roman"/>
          <w:spacing w:val="-3"/>
          <w:sz w:val="24"/>
          <w:szCs w:val="24"/>
        </w:rPr>
        <w:t>d</w:t>
      </w:r>
      <w:r w:rsidRPr="004B4977">
        <w:rPr>
          <w:rFonts w:ascii="Times New Roman" w:eastAsia="Times New Roman" w:hAnsi="Times New Roman" w:cs="Times New Roman"/>
          <w:spacing w:val="-3"/>
          <w:sz w:val="24"/>
          <w:szCs w:val="24"/>
        </w:rPr>
        <w:t xml:space="preserve"> Statement of Account for the Service Address from July, 2012 to February, 2014.  Tr. 81; PGW Exh. No. 9.</w:t>
      </w:r>
    </w:p>
    <w:p w:rsidR="000D7C7A" w:rsidRPr="004B4977" w:rsidRDefault="000D7C7A" w:rsidP="00D66321">
      <w:pPr>
        <w:pStyle w:val="ListParagraph"/>
        <w:spacing w:after="0" w:line="360" w:lineRule="auto"/>
        <w:contextualSpacing w:val="0"/>
        <w:rPr>
          <w:rFonts w:ascii="Times New Roman" w:eastAsia="Times New Roman" w:hAnsi="Times New Roman" w:cs="Times New Roman"/>
          <w:spacing w:val="-3"/>
          <w:sz w:val="24"/>
          <w:szCs w:val="24"/>
        </w:rPr>
      </w:pPr>
    </w:p>
    <w:p w:rsidR="000D7C7A" w:rsidRPr="004B4977" w:rsidRDefault="000D7C7A"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10 is an updated Statement of Account for the Service Address from December, 2009 to August, 2010.  Tr. 81-82; PGW Exh. No. 10.</w:t>
      </w:r>
    </w:p>
    <w:p w:rsidR="000D7C7A" w:rsidRPr="004B4977" w:rsidRDefault="000D7C7A" w:rsidP="00D66321">
      <w:pPr>
        <w:pStyle w:val="ListParagraph"/>
        <w:spacing w:after="0" w:line="360" w:lineRule="auto"/>
        <w:contextualSpacing w:val="0"/>
        <w:rPr>
          <w:rFonts w:ascii="Times New Roman" w:eastAsia="Times New Roman" w:hAnsi="Times New Roman" w:cs="Times New Roman"/>
          <w:spacing w:val="-3"/>
          <w:sz w:val="24"/>
          <w:szCs w:val="24"/>
        </w:rPr>
      </w:pPr>
    </w:p>
    <w:p w:rsidR="000D7C7A" w:rsidRPr="004B4977" w:rsidRDefault="000D7C7A"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PGW Exhibit Number 11 is an updated Contacts for Account for the Service Address from April, 2003 to January, 2014.  Tr. 82; PGW Exh. No. 11.</w:t>
      </w:r>
    </w:p>
    <w:p w:rsidR="000D7C7A" w:rsidRPr="004B4977" w:rsidRDefault="000D7C7A" w:rsidP="00D66321">
      <w:pPr>
        <w:pStyle w:val="ListParagraph"/>
        <w:spacing w:after="0" w:line="360" w:lineRule="auto"/>
        <w:contextualSpacing w:val="0"/>
        <w:rPr>
          <w:rFonts w:ascii="Times New Roman" w:eastAsia="Times New Roman" w:hAnsi="Times New Roman" w:cs="Times New Roman"/>
          <w:spacing w:val="-3"/>
          <w:sz w:val="24"/>
          <w:szCs w:val="24"/>
        </w:rPr>
      </w:pPr>
    </w:p>
    <w:p w:rsidR="002E5C5A" w:rsidRPr="004B4977" w:rsidRDefault="008015EE" w:rsidP="001D6EA8">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In</w:t>
      </w:r>
      <w:r w:rsidR="000D7C7A" w:rsidRPr="004B4977">
        <w:rPr>
          <w:rFonts w:ascii="Times New Roman" w:eastAsia="Times New Roman" w:hAnsi="Times New Roman" w:cs="Times New Roman"/>
          <w:spacing w:val="-3"/>
          <w:sz w:val="24"/>
          <w:szCs w:val="24"/>
        </w:rPr>
        <w:t xml:space="preserve"> the video in McGraw Exhibit Number 1, the meter </w:t>
      </w:r>
      <w:r w:rsidR="00B43A57" w:rsidRPr="004B4977">
        <w:rPr>
          <w:rFonts w:ascii="Times New Roman" w:eastAsia="Times New Roman" w:hAnsi="Times New Roman" w:cs="Times New Roman"/>
          <w:spacing w:val="-3"/>
          <w:sz w:val="24"/>
          <w:szCs w:val="24"/>
        </w:rPr>
        <w:t xml:space="preserve">registered 1192 </w:t>
      </w:r>
      <w:r w:rsidR="000D7C7A" w:rsidRPr="004B4977">
        <w:rPr>
          <w:rFonts w:ascii="Times New Roman" w:eastAsia="Times New Roman" w:hAnsi="Times New Roman" w:cs="Times New Roman"/>
          <w:spacing w:val="-3"/>
          <w:sz w:val="24"/>
          <w:szCs w:val="24"/>
        </w:rPr>
        <w:t xml:space="preserve">on January 22, 2013 at 6:45 a.m. and </w:t>
      </w:r>
      <w:r w:rsidR="00B43A57" w:rsidRPr="004B4977">
        <w:rPr>
          <w:rFonts w:ascii="Times New Roman" w:eastAsia="Times New Roman" w:hAnsi="Times New Roman" w:cs="Times New Roman"/>
          <w:spacing w:val="-3"/>
          <w:sz w:val="24"/>
          <w:szCs w:val="24"/>
        </w:rPr>
        <w:t xml:space="preserve">registered 1194 </w:t>
      </w:r>
      <w:r w:rsidR="000D7C7A" w:rsidRPr="004B4977">
        <w:rPr>
          <w:rFonts w:ascii="Times New Roman" w:eastAsia="Times New Roman" w:hAnsi="Times New Roman" w:cs="Times New Roman"/>
          <w:spacing w:val="-3"/>
          <w:sz w:val="24"/>
          <w:szCs w:val="24"/>
        </w:rPr>
        <w:t>on January 22, 2013 at 4:10 p.m. meaning that only two cubic feet of gas were u</w:t>
      </w:r>
      <w:r w:rsidR="00BC44D6" w:rsidRPr="004B4977">
        <w:rPr>
          <w:rFonts w:ascii="Times New Roman" w:eastAsia="Times New Roman" w:hAnsi="Times New Roman" w:cs="Times New Roman"/>
          <w:spacing w:val="-3"/>
          <w:sz w:val="24"/>
          <w:szCs w:val="24"/>
        </w:rPr>
        <w:t xml:space="preserve">sed during that six hour period.  </w:t>
      </w:r>
      <w:r w:rsidR="000D7C7A" w:rsidRPr="004B4977">
        <w:rPr>
          <w:rFonts w:ascii="Times New Roman" w:eastAsia="Times New Roman" w:hAnsi="Times New Roman" w:cs="Times New Roman"/>
          <w:spacing w:val="-3"/>
          <w:sz w:val="24"/>
          <w:szCs w:val="24"/>
        </w:rPr>
        <w:t>Tr. 83-84.</w:t>
      </w:r>
    </w:p>
    <w:p w:rsidR="001D6EA8" w:rsidRPr="004B4977" w:rsidRDefault="001D6EA8" w:rsidP="00D66321">
      <w:pPr>
        <w:pStyle w:val="ListParagraph"/>
        <w:spacing w:after="0" w:line="360" w:lineRule="auto"/>
        <w:contextualSpacing w:val="0"/>
        <w:rPr>
          <w:rFonts w:ascii="Times New Roman" w:eastAsia="Times New Roman" w:hAnsi="Times New Roman" w:cs="Times New Roman"/>
          <w:spacing w:val="-3"/>
          <w:sz w:val="24"/>
          <w:szCs w:val="24"/>
        </w:rPr>
      </w:pPr>
    </w:p>
    <w:p w:rsidR="00BD5884" w:rsidRPr="004B4977"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u w:val="single"/>
        </w:rPr>
        <w:t>DISCUSSION</w:t>
      </w:r>
    </w:p>
    <w:p w:rsidR="00D771F4" w:rsidRPr="004B4977" w:rsidRDefault="00D771F4" w:rsidP="007940A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4B4977"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z w:val="24"/>
          <w:szCs w:val="24"/>
        </w:rPr>
        <w:t>Section 332(a) of the Public Utility Code provides that the party seeking relief from the Commission h</w:t>
      </w:r>
      <w:r w:rsidR="005B5A10" w:rsidRPr="004B4977">
        <w:rPr>
          <w:rFonts w:ascii="Times New Roman" w:eastAsia="Times New Roman" w:hAnsi="Times New Roman" w:cs="Times New Roman"/>
          <w:sz w:val="24"/>
          <w:szCs w:val="24"/>
        </w:rPr>
        <w:t>as the burden of proof.  66 Pa.</w:t>
      </w:r>
      <w:r w:rsidRPr="004B4977">
        <w:rPr>
          <w:rFonts w:ascii="Times New Roman" w:eastAsia="Times New Roman" w:hAnsi="Times New Roman" w:cs="Times New Roman"/>
          <w:sz w:val="24"/>
          <w:szCs w:val="24"/>
        </w:rPr>
        <w:t xml:space="preserve">C.S. § 332(a).  "Burden of proof" means a duty to establish a fact by a preponderance of the evidence, or evidence more convincing, by even the smallest degree, than the evidence presented by the other party.  </w:t>
      </w:r>
      <w:r w:rsidRPr="004B4977">
        <w:rPr>
          <w:rFonts w:ascii="Times New Roman" w:eastAsia="Times New Roman" w:hAnsi="Times New Roman" w:cs="Times New Roman"/>
          <w:sz w:val="24"/>
          <w:szCs w:val="24"/>
          <w:u w:val="single"/>
        </w:rPr>
        <w:t>Se-Ling Hosiery v. Margulies</w:t>
      </w:r>
      <w:r w:rsidR="00812179" w:rsidRPr="004B4977">
        <w:rPr>
          <w:rFonts w:ascii="Times New Roman" w:eastAsia="Times New Roman" w:hAnsi="Times New Roman" w:cs="Times New Roman"/>
          <w:sz w:val="24"/>
          <w:szCs w:val="24"/>
        </w:rPr>
        <w:t>, 364 Pa. 54, 70 A.2d 854 (1950</w:t>
      </w:r>
      <w:r w:rsidR="00B832C1" w:rsidRPr="004B4977">
        <w:rPr>
          <w:rFonts w:ascii="Times New Roman" w:eastAsia="Times New Roman" w:hAnsi="Times New Roman" w:cs="Times New Roman"/>
          <w:sz w:val="24"/>
          <w:szCs w:val="24"/>
        </w:rPr>
        <w:t>)</w:t>
      </w:r>
      <w:r w:rsidRPr="004B4977">
        <w:rPr>
          <w:rFonts w:ascii="Times New Roman" w:eastAsia="Times New Roman" w:hAnsi="Times New Roman" w:cs="Times New Roman"/>
          <w:sz w:val="24"/>
          <w:szCs w:val="24"/>
        </w:rPr>
        <w:t>.  In this proceedin</w:t>
      </w:r>
      <w:r w:rsidR="00D15116" w:rsidRPr="004B4977">
        <w:rPr>
          <w:rFonts w:ascii="Times New Roman" w:eastAsia="Times New Roman" w:hAnsi="Times New Roman" w:cs="Times New Roman"/>
          <w:sz w:val="24"/>
          <w:szCs w:val="24"/>
        </w:rPr>
        <w:t>g</w:t>
      </w:r>
      <w:r w:rsidR="00CE19CD" w:rsidRPr="004B4977">
        <w:rPr>
          <w:rFonts w:ascii="Times New Roman" w:eastAsia="Times New Roman" w:hAnsi="Times New Roman" w:cs="Times New Roman"/>
          <w:sz w:val="24"/>
          <w:szCs w:val="24"/>
        </w:rPr>
        <w:t xml:space="preserve">, </w:t>
      </w:r>
      <w:r w:rsidR="00F07C15" w:rsidRPr="004B4977">
        <w:rPr>
          <w:rFonts w:ascii="Times New Roman" w:eastAsia="Times New Roman" w:hAnsi="Times New Roman" w:cs="Times New Roman"/>
          <w:sz w:val="24"/>
          <w:szCs w:val="24"/>
        </w:rPr>
        <w:t xml:space="preserve">Ms. </w:t>
      </w:r>
      <w:r w:rsidR="00622B56" w:rsidRPr="004B4977">
        <w:rPr>
          <w:rFonts w:ascii="Times New Roman" w:eastAsia="Times New Roman" w:hAnsi="Times New Roman" w:cs="Times New Roman"/>
          <w:sz w:val="24"/>
          <w:szCs w:val="24"/>
        </w:rPr>
        <w:t>McGraw</w:t>
      </w:r>
      <w:r w:rsidR="00F07C15" w:rsidRPr="004B4977">
        <w:rPr>
          <w:rFonts w:ascii="Times New Roman" w:eastAsia="Times New Roman" w:hAnsi="Times New Roman" w:cs="Times New Roman"/>
          <w:sz w:val="24"/>
          <w:szCs w:val="24"/>
        </w:rPr>
        <w:t xml:space="preserve"> seeks </w:t>
      </w:r>
      <w:r w:rsidR="00622B56" w:rsidRPr="004B4977">
        <w:rPr>
          <w:rFonts w:ascii="Times New Roman" w:eastAsia="Times New Roman" w:hAnsi="Times New Roman" w:cs="Times New Roman"/>
          <w:sz w:val="24"/>
          <w:szCs w:val="24"/>
        </w:rPr>
        <w:t xml:space="preserve">a refund of money </w:t>
      </w:r>
      <w:r w:rsidR="00BA3D74" w:rsidRPr="004B4977">
        <w:rPr>
          <w:rFonts w:ascii="Times New Roman" w:eastAsia="Times New Roman" w:hAnsi="Times New Roman" w:cs="Times New Roman"/>
          <w:sz w:val="24"/>
          <w:szCs w:val="24"/>
        </w:rPr>
        <w:t xml:space="preserve">she believed she </w:t>
      </w:r>
      <w:r w:rsidR="00622B56" w:rsidRPr="004B4977">
        <w:rPr>
          <w:rFonts w:ascii="Times New Roman" w:eastAsia="Times New Roman" w:hAnsi="Times New Roman" w:cs="Times New Roman"/>
          <w:sz w:val="24"/>
          <w:szCs w:val="24"/>
        </w:rPr>
        <w:t>overpaid due to what she believed was an improperly functioning utility meter.  Ms. McGraw</w:t>
      </w:r>
      <w:r w:rsidRPr="004B4977">
        <w:rPr>
          <w:rFonts w:ascii="Times New Roman" w:eastAsia="Times New Roman" w:hAnsi="Times New Roman" w:cs="Times New Roman"/>
          <w:sz w:val="24"/>
          <w:szCs w:val="24"/>
        </w:rPr>
        <w:t>, therefore, has the burden of proof in this proceeding.</w:t>
      </w:r>
    </w:p>
    <w:p w:rsidR="007940A6" w:rsidRPr="004B4977" w:rsidRDefault="007940A6" w:rsidP="00D66321">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4B4977" w:rsidRDefault="007940A6" w:rsidP="007940A6">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If a complainant establishes a </w:t>
      </w:r>
      <w:r w:rsidRPr="004B4977">
        <w:rPr>
          <w:rFonts w:ascii="Times New Roman" w:eastAsiaTheme="minorEastAsia" w:hAnsi="Times New Roman" w:cs="Times New Roman"/>
          <w:i/>
          <w:sz w:val="24"/>
          <w:szCs w:val="24"/>
        </w:rPr>
        <w:t xml:space="preserve">prima facie </w:t>
      </w:r>
      <w:r w:rsidRPr="004B4977">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4B4977">
        <w:rPr>
          <w:rFonts w:ascii="Times New Roman" w:eastAsiaTheme="minorEastAsia" w:hAnsi="Times New Roman" w:cs="Times New Roman"/>
          <w:sz w:val="24"/>
          <w:szCs w:val="24"/>
          <w:u w:val="single"/>
        </w:rPr>
        <w:t>Replogle v. Pennsylvania Electric Company</w:t>
      </w:r>
      <w:r w:rsidR="00DC1CF1" w:rsidRPr="004B4977">
        <w:rPr>
          <w:rFonts w:ascii="Times New Roman" w:eastAsiaTheme="minorEastAsia" w:hAnsi="Times New Roman" w:cs="Times New Roman"/>
          <w:sz w:val="24"/>
          <w:szCs w:val="24"/>
        </w:rPr>
        <w:t>, 54 Pa. PUC 528 (1980</w:t>
      </w:r>
      <w:r w:rsidR="00F305B6" w:rsidRPr="004B4977">
        <w:rPr>
          <w:rFonts w:ascii="Times New Roman" w:eastAsiaTheme="minorEastAsia" w:hAnsi="Times New Roman" w:cs="Times New Roman"/>
          <w:sz w:val="24"/>
          <w:szCs w:val="24"/>
        </w:rPr>
        <w:t>)</w:t>
      </w:r>
      <w:r w:rsidRPr="004B4977">
        <w:rPr>
          <w:rFonts w:ascii="Times New Roman" w:eastAsiaTheme="minorEastAsia" w:hAnsi="Times New Roman" w:cs="Times New Roman"/>
          <w:sz w:val="24"/>
          <w:szCs w:val="24"/>
        </w:rPr>
        <w:t xml:space="preserve">, and </w:t>
      </w:r>
      <w:r w:rsidRPr="004B4977">
        <w:rPr>
          <w:rFonts w:ascii="Times New Roman" w:eastAsiaTheme="minorEastAsia" w:hAnsi="Times New Roman" w:cs="Times New Roman"/>
          <w:sz w:val="24"/>
          <w:szCs w:val="24"/>
          <w:u w:val="single"/>
        </w:rPr>
        <w:t>Waldron v. Philadelphia Electric Company</w:t>
      </w:r>
      <w:r w:rsidRPr="004B4977">
        <w:rPr>
          <w:rFonts w:ascii="Times New Roman" w:eastAsiaTheme="minorEastAsia" w:hAnsi="Times New Roman" w:cs="Times New Roman"/>
          <w:sz w:val="24"/>
          <w:szCs w:val="24"/>
        </w:rPr>
        <w:t xml:space="preserve">, 54 Pa. </w:t>
      </w:r>
      <w:r w:rsidR="00F86F1F" w:rsidRPr="004B4977">
        <w:rPr>
          <w:rFonts w:ascii="Times New Roman" w:eastAsiaTheme="minorEastAsia" w:hAnsi="Times New Roman" w:cs="Times New Roman"/>
          <w:sz w:val="24"/>
          <w:szCs w:val="24"/>
        </w:rPr>
        <w:t>PUC 98 (1980</w:t>
      </w:r>
      <w:r w:rsidR="00BC44D6" w:rsidRPr="004B4977">
        <w:rPr>
          <w:rFonts w:ascii="Times New Roman" w:eastAsiaTheme="minorEastAsia" w:hAnsi="Times New Roman" w:cs="Times New Roman"/>
          <w:sz w:val="24"/>
          <w:szCs w:val="24"/>
        </w:rPr>
        <w:t>) (</w:t>
      </w:r>
      <w:r w:rsidR="00BC44D6" w:rsidRPr="004B4977">
        <w:rPr>
          <w:rFonts w:ascii="Times New Roman" w:eastAsiaTheme="minorEastAsia" w:hAnsi="Times New Roman" w:cs="Times New Roman"/>
          <w:sz w:val="24"/>
          <w:szCs w:val="24"/>
          <w:u w:val="single"/>
        </w:rPr>
        <w:t>Waldron</w:t>
      </w:r>
      <w:r w:rsidR="004B5DA9" w:rsidRPr="004B4977">
        <w:rPr>
          <w:rFonts w:ascii="Times New Roman" w:hAnsi="Times New Roman" w:cs="Times New Roman"/>
          <w:sz w:val="24"/>
          <w:szCs w:val="24"/>
        </w:rPr>
        <w:t>).</w:t>
      </w:r>
    </w:p>
    <w:p w:rsidR="007940A6" w:rsidRPr="004B4977" w:rsidRDefault="007940A6" w:rsidP="007940A6">
      <w:pPr>
        <w:spacing w:after="0" w:line="360" w:lineRule="auto"/>
        <w:ind w:firstLine="1440"/>
        <w:rPr>
          <w:rFonts w:ascii="Times New Roman" w:eastAsiaTheme="minorEastAsia" w:hAnsi="Times New Roman" w:cs="Times New Roman"/>
          <w:sz w:val="24"/>
          <w:szCs w:val="24"/>
        </w:rPr>
      </w:pPr>
    </w:p>
    <w:p w:rsidR="007940A6" w:rsidRPr="004B4977" w:rsidRDefault="007940A6" w:rsidP="007940A6">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The decision of the Commission must be supported </w:t>
      </w:r>
      <w:r w:rsidR="002902FF" w:rsidRPr="004B4977">
        <w:rPr>
          <w:rFonts w:ascii="Times New Roman" w:eastAsiaTheme="minorEastAsia" w:hAnsi="Times New Roman" w:cs="Times New Roman"/>
          <w:sz w:val="24"/>
          <w:szCs w:val="24"/>
        </w:rPr>
        <w:t>by substantial evidence.  2 Pa.</w:t>
      </w:r>
      <w:r w:rsidRPr="004B4977">
        <w:rPr>
          <w:rFonts w:ascii="Times New Roman" w:eastAsiaTheme="minorEastAsia" w:hAnsi="Times New Roman" w:cs="Times New Roman"/>
          <w:sz w:val="24"/>
          <w:szCs w:val="24"/>
        </w:rPr>
        <w:t xml:space="preserve">C.S. § 704.  "Substantial evidence" is such relevant evidence that a reasonable mind might accept as adequate to support a conclusion.  More is required than a mere trace of evidence or a suspicion of the existence of a fact sought to be established.  </w:t>
      </w:r>
      <w:r w:rsidRPr="004B4977">
        <w:rPr>
          <w:rFonts w:ascii="Times New Roman" w:eastAsiaTheme="minorEastAsia" w:hAnsi="Times New Roman" w:cs="Times New Roman"/>
          <w:sz w:val="24"/>
          <w:szCs w:val="24"/>
          <w:u w:val="single"/>
        </w:rPr>
        <w:t>Norfolk &amp; Western Ry. Co. v. Pa. P</w:t>
      </w:r>
      <w:r w:rsidR="005B5A10" w:rsidRPr="004B4977">
        <w:rPr>
          <w:rFonts w:ascii="Times New Roman" w:eastAsiaTheme="minorEastAsia" w:hAnsi="Times New Roman" w:cs="Times New Roman"/>
          <w:sz w:val="24"/>
          <w:szCs w:val="24"/>
          <w:u w:val="single"/>
        </w:rPr>
        <w:t>ub</w:t>
      </w:r>
      <w:r w:rsidRPr="004B4977">
        <w:rPr>
          <w:rFonts w:ascii="Times New Roman" w:eastAsiaTheme="minorEastAsia" w:hAnsi="Times New Roman" w:cs="Times New Roman"/>
          <w:sz w:val="24"/>
          <w:szCs w:val="24"/>
          <w:u w:val="single"/>
        </w:rPr>
        <w:t>.</w:t>
      </w:r>
      <w:r w:rsidR="005B5A10" w:rsidRPr="004B4977">
        <w:rPr>
          <w:rFonts w:ascii="Times New Roman" w:eastAsiaTheme="minorEastAsia" w:hAnsi="Times New Roman" w:cs="Times New Roman"/>
          <w:sz w:val="24"/>
          <w:szCs w:val="24"/>
          <w:u w:val="single"/>
        </w:rPr>
        <w:t xml:space="preserve"> </w:t>
      </w:r>
      <w:r w:rsidRPr="004B4977">
        <w:rPr>
          <w:rFonts w:ascii="Times New Roman" w:eastAsiaTheme="minorEastAsia" w:hAnsi="Times New Roman" w:cs="Times New Roman"/>
          <w:sz w:val="24"/>
          <w:szCs w:val="24"/>
          <w:u w:val="single"/>
        </w:rPr>
        <w:t>U</w:t>
      </w:r>
      <w:r w:rsidR="005B5A10" w:rsidRPr="004B4977">
        <w:rPr>
          <w:rFonts w:ascii="Times New Roman" w:eastAsiaTheme="minorEastAsia" w:hAnsi="Times New Roman" w:cs="Times New Roman"/>
          <w:sz w:val="24"/>
          <w:szCs w:val="24"/>
          <w:u w:val="single"/>
        </w:rPr>
        <w:t>til</w:t>
      </w:r>
      <w:r w:rsidRPr="004B4977">
        <w:rPr>
          <w:rFonts w:ascii="Times New Roman" w:eastAsiaTheme="minorEastAsia" w:hAnsi="Times New Roman" w:cs="Times New Roman"/>
          <w:sz w:val="24"/>
          <w:szCs w:val="24"/>
          <w:u w:val="single"/>
        </w:rPr>
        <w:t>.</w:t>
      </w:r>
      <w:r w:rsidR="005B5A10" w:rsidRPr="004B4977">
        <w:rPr>
          <w:rFonts w:ascii="Times New Roman" w:eastAsiaTheme="minorEastAsia" w:hAnsi="Times New Roman" w:cs="Times New Roman"/>
          <w:sz w:val="24"/>
          <w:szCs w:val="24"/>
          <w:u w:val="single"/>
        </w:rPr>
        <w:t xml:space="preserve"> </w:t>
      </w:r>
      <w:r w:rsidRPr="004B4977">
        <w:rPr>
          <w:rFonts w:ascii="Times New Roman" w:eastAsiaTheme="minorEastAsia" w:hAnsi="Times New Roman" w:cs="Times New Roman"/>
          <w:sz w:val="24"/>
          <w:szCs w:val="24"/>
          <w:u w:val="single"/>
        </w:rPr>
        <w:t>C</w:t>
      </w:r>
      <w:r w:rsidR="005B5A10" w:rsidRPr="004B4977">
        <w:rPr>
          <w:rFonts w:ascii="Times New Roman" w:eastAsiaTheme="minorEastAsia" w:hAnsi="Times New Roman" w:cs="Times New Roman"/>
          <w:sz w:val="24"/>
          <w:szCs w:val="24"/>
          <w:u w:val="single"/>
        </w:rPr>
        <w:t>omm’n</w:t>
      </w:r>
      <w:r w:rsidRPr="004B4977">
        <w:rPr>
          <w:rFonts w:ascii="Times New Roman" w:eastAsiaTheme="minorEastAsia" w:hAnsi="Times New Roman" w:cs="Times New Roman"/>
          <w:sz w:val="24"/>
          <w:szCs w:val="24"/>
        </w:rPr>
        <w:t>, 4</w:t>
      </w:r>
      <w:r w:rsidR="00087A9F" w:rsidRPr="004B4977">
        <w:rPr>
          <w:rFonts w:ascii="Times New Roman" w:eastAsiaTheme="minorEastAsia" w:hAnsi="Times New Roman" w:cs="Times New Roman"/>
          <w:sz w:val="24"/>
          <w:szCs w:val="24"/>
        </w:rPr>
        <w:t>89 Pa. 109, 413 A.2d 1037 (1980</w:t>
      </w:r>
      <w:r w:rsidR="00B832C1" w:rsidRPr="004B4977">
        <w:rPr>
          <w:rFonts w:ascii="Times New Roman" w:eastAsiaTheme="minorEastAsia" w:hAnsi="Times New Roman" w:cs="Times New Roman"/>
          <w:sz w:val="24"/>
          <w:szCs w:val="24"/>
        </w:rPr>
        <w:t>)</w:t>
      </w:r>
      <w:r w:rsidRPr="004B4977">
        <w:rPr>
          <w:rFonts w:ascii="Times New Roman" w:eastAsiaTheme="minorEastAsia" w:hAnsi="Times New Roman" w:cs="Times New Roman"/>
          <w:sz w:val="24"/>
          <w:szCs w:val="24"/>
        </w:rPr>
        <w:t xml:space="preserve">; </w:t>
      </w:r>
      <w:r w:rsidRPr="004B4977">
        <w:rPr>
          <w:rFonts w:ascii="Times New Roman" w:eastAsiaTheme="minorEastAsia" w:hAnsi="Times New Roman" w:cs="Times New Roman"/>
          <w:sz w:val="24"/>
          <w:szCs w:val="24"/>
          <w:u w:val="single"/>
        </w:rPr>
        <w:t>Erie Resistor Corp. v. Unemployment Comp. Bd. of Review</w:t>
      </w:r>
      <w:r w:rsidRPr="004B4977">
        <w:rPr>
          <w:rFonts w:ascii="Times New Roman" w:eastAsiaTheme="minorEastAsia" w:hAnsi="Times New Roman" w:cs="Times New Roman"/>
          <w:sz w:val="24"/>
          <w:szCs w:val="24"/>
        </w:rPr>
        <w:t xml:space="preserve">, 194 Pa. Superior Ct. 278, 166 A.2d 96 (1961); and </w:t>
      </w:r>
      <w:r w:rsidRPr="004B4977">
        <w:rPr>
          <w:rFonts w:ascii="Times New Roman" w:eastAsiaTheme="minorEastAsia" w:hAnsi="Times New Roman" w:cs="Times New Roman"/>
          <w:sz w:val="24"/>
          <w:szCs w:val="24"/>
          <w:u w:val="single"/>
        </w:rPr>
        <w:t>Murphy v. Comm., Dept. of Public Welfare, White Haven Center</w:t>
      </w:r>
      <w:r w:rsidRPr="004B4977">
        <w:rPr>
          <w:rFonts w:ascii="Times New Roman" w:eastAsiaTheme="minorEastAsia" w:hAnsi="Times New Roman" w:cs="Times New Roman"/>
          <w:sz w:val="24"/>
          <w:szCs w:val="24"/>
        </w:rPr>
        <w:t>, 85 Pa. Cmwlth Ct. 23, 480 A.2d 382 (1984).</w:t>
      </w:r>
    </w:p>
    <w:p w:rsidR="007940A6" w:rsidRPr="004B4977" w:rsidRDefault="007940A6" w:rsidP="00D66321">
      <w:pPr>
        <w:spacing w:after="0" w:line="360" w:lineRule="auto"/>
        <w:ind w:firstLine="1440"/>
        <w:rPr>
          <w:rFonts w:ascii="Times New Roman" w:eastAsiaTheme="minorEastAsia" w:hAnsi="Times New Roman" w:cs="Times New Roman"/>
          <w:sz w:val="24"/>
          <w:szCs w:val="24"/>
        </w:rPr>
      </w:pPr>
    </w:p>
    <w:p w:rsidR="00061C03" w:rsidRPr="004B4977" w:rsidRDefault="00F955D5" w:rsidP="00061C03">
      <w:pPr>
        <w:spacing w:after="0" w:line="360" w:lineRule="auto"/>
        <w:ind w:firstLine="1440"/>
        <w:rPr>
          <w:rFonts w:ascii="Times New Roman" w:eastAsia="Times New Roman" w:hAnsi="Times New Roman" w:cs="Times New Roman"/>
          <w:color w:val="000000"/>
          <w:sz w:val="24"/>
          <w:szCs w:val="24"/>
        </w:rPr>
      </w:pPr>
      <w:r w:rsidRPr="004B4977">
        <w:rPr>
          <w:rFonts w:ascii="Times New Roman" w:eastAsia="Times New Roman" w:hAnsi="Times New Roman" w:cs="Times New Roman"/>
          <w:sz w:val="24"/>
          <w:szCs w:val="24"/>
        </w:rPr>
        <w:t>In this case, Ms. McGraw argued that her bills were too high</w:t>
      </w:r>
      <w:r w:rsidR="00347EEF" w:rsidRPr="004B4977">
        <w:rPr>
          <w:rFonts w:ascii="Times New Roman" w:eastAsia="Times New Roman" w:hAnsi="Times New Roman" w:cs="Times New Roman"/>
          <w:sz w:val="24"/>
          <w:szCs w:val="24"/>
        </w:rPr>
        <w:t xml:space="preserve"> in light of where she set her thermostat and a decrease in the number of occupants in her home</w:t>
      </w:r>
      <w:r w:rsidRPr="004B4977">
        <w:rPr>
          <w:rFonts w:ascii="Times New Roman" w:eastAsia="Times New Roman" w:hAnsi="Times New Roman" w:cs="Times New Roman"/>
          <w:sz w:val="24"/>
          <w:szCs w:val="24"/>
        </w:rPr>
        <w:t xml:space="preserve">.  </w:t>
      </w:r>
      <w:r w:rsidR="00061C03" w:rsidRPr="004B4977">
        <w:rPr>
          <w:rFonts w:ascii="Times New Roman" w:eastAsia="Times New Roman" w:hAnsi="Times New Roman" w:cs="Times New Roman"/>
          <w:sz w:val="24"/>
          <w:szCs w:val="24"/>
        </w:rPr>
        <w:t xml:space="preserve">The burden of proof for high bill complaints has been established in </w:t>
      </w:r>
      <w:r w:rsidR="00061C03" w:rsidRPr="004B4977">
        <w:rPr>
          <w:rFonts w:ascii="Times New Roman" w:hAnsi="Times New Roman" w:cs="Times New Roman"/>
          <w:sz w:val="24"/>
          <w:szCs w:val="24"/>
          <w:u w:val="single"/>
        </w:rPr>
        <w:t>Waldron</w:t>
      </w:r>
      <w:r w:rsidR="00BC44D6" w:rsidRPr="004B4977">
        <w:rPr>
          <w:rFonts w:ascii="Times New Roman" w:hAnsi="Times New Roman" w:cs="Times New Roman"/>
          <w:sz w:val="24"/>
          <w:szCs w:val="24"/>
        </w:rPr>
        <w:t xml:space="preserve">, </w:t>
      </w:r>
      <w:r w:rsidR="00BC44D6" w:rsidRPr="004B4977">
        <w:rPr>
          <w:rFonts w:ascii="Times New Roman" w:hAnsi="Times New Roman" w:cs="Times New Roman"/>
          <w:i/>
          <w:sz w:val="24"/>
          <w:szCs w:val="24"/>
        </w:rPr>
        <w:t>supra</w:t>
      </w:r>
      <w:r w:rsidR="00BC44D6" w:rsidRPr="004B4977">
        <w:rPr>
          <w:rFonts w:ascii="Times New Roman" w:hAnsi="Times New Roman" w:cs="Times New Roman"/>
          <w:sz w:val="24"/>
          <w:szCs w:val="24"/>
        </w:rPr>
        <w:t>,</w:t>
      </w:r>
      <w:r w:rsidR="00061C03" w:rsidRPr="004B4977">
        <w:rPr>
          <w:rFonts w:ascii="Times New Roman" w:eastAsia="Times New Roman" w:hAnsi="Times New Roman" w:cs="Times New Roman"/>
          <w:i/>
          <w:sz w:val="24"/>
          <w:szCs w:val="24"/>
        </w:rPr>
        <w:t xml:space="preserve"> </w:t>
      </w:r>
      <w:r w:rsidR="00061C03" w:rsidRPr="004B4977">
        <w:rPr>
          <w:rFonts w:ascii="Times New Roman" w:eastAsia="Times New Roman" w:hAnsi="Times New Roman" w:cs="Times New Roman"/>
          <w:sz w:val="24"/>
          <w:szCs w:val="24"/>
        </w:rPr>
        <w:t xml:space="preserve">and its progeny.  </w:t>
      </w:r>
      <w:r w:rsidR="00061C03" w:rsidRPr="004B4977">
        <w:rPr>
          <w:rFonts w:ascii="Times New Roman" w:eastAsia="Times New Roman" w:hAnsi="Times New Roman" w:cs="Times New Roman"/>
          <w:i/>
          <w:sz w:val="24"/>
          <w:szCs w:val="24"/>
        </w:rPr>
        <w:t>See</w:t>
      </w:r>
      <w:r w:rsidR="00061C03" w:rsidRPr="004B4977">
        <w:rPr>
          <w:rFonts w:ascii="Times New Roman" w:eastAsia="Times New Roman" w:hAnsi="Times New Roman" w:cs="Times New Roman"/>
          <w:sz w:val="24"/>
          <w:szCs w:val="24"/>
        </w:rPr>
        <w:t xml:space="preserve">, </w:t>
      </w:r>
      <w:r w:rsidR="00061C03" w:rsidRPr="004B4977">
        <w:rPr>
          <w:rFonts w:ascii="Times New Roman" w:eastAsia="Times New Roman" w:hAnsi="Times New Roman" w:cs="Times New Roman"/>
          <w:sz w:val="24"/>
          <w:szCs w:val="24"/>
          <w:u w:val="single"/>
        </w:rPr>
        <w:t>Nicolas Montagna d/b/a Montagna Homes v. National Fuel Gas Distribution Corp.</w:t>
      </w:r>
      <w:r w:rsidR="00061C03" w:rsidRPr="004B4977">
        <w:rPr>
          <w:rFonts w:ascii="Times New Roman" w:eastAsia="Times New Roman" w:hAnsi="Times New Roman" w:cs="Times New Roman"/>
          <w:sz w:val="24"/>
          <w:szCs w:val="24"/>
        </w:rPr>
        <w:t>, Docket Number C-2011-2243674, O</w:t>
      </w:r>
      <w:r w:rsidR="00D66321">
        <w:rPr>
          <w:rFonts w:ascii="Times New Roman" w:eastAsia="Times New Roman" w:hAnsi="Times New Roman" w:cs="Times New Roman"/>
          <w:sz w:val="24"/>
          <w:szCs w:val="24"/>
        </w:rPr>
        <w:t xml:space="preserve">pinion and Order (entered April 12, </w:t>
      </w:r>
      <w:r w:rsidR="00061C03" w:rsidRPr="004B4977">
        <w:rPr>
          <w:rFonts w:ascii="Times New Roman" w:eastAsia="Times New Roman" w:hAnsi="Times New Roman" w:cs="Times New Roman"/>
          <w:sz w:val="24"/>
          <w:szCs w:val="24"/>
        </w:rPr>
        <w:t xml:space="preserve">2012).  In </w:t>
      </w:r>
      <w:r w:rsidR="00061C03" w:rsidRPr="004B4977">
        <w:rPr>
          <w:rFonts w:ascii="Times New Roman" w:eastAsia="Times New Roman" w:hAnsi="Times New Roman" w:cs="Times New Roman"/>
          <w:sz w:val="24"/>
          <w:szCs w:val="24"/>
          <w:u w:val="single"/>
        </w:rPr>
        <w:t>Waldron</w:t>
      </w:r>
      <w:r w:rsidR="00061C03" w:rsidRPr="004B4977">
        <w:rPr>
          <w:rFonts w:ascii="Times New Roman" w:eastAsia="Times New Roman" w:hAnsi="Times New Roman" w:cs="Times New Roman"/>
          <w:sz w:val="24"/>
          <w:szCs w:val="24"/>
        </w:rPr>
        <w:t xml:space="preserve">, the Commission stated that, while the accuracy of the meter is an important factor in resolving billing disputes, it is not the sole criterion.  The Commission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00061C03" w:rsidRPr="004B4977">
        <w:rPr>
          <w:rFonts w:ascii="Times New Roman" w:eastAsia="Times New Roman" w:hAnsi="Times New Roman" w:cs="Times New Roman"/>
          <w:sz w:val="24"/>
          <w:szCs w:val="24"/>
          <w:u w:val="single"/>
        </w:rPr>
        <w:t>Waldron</w:t>
      </w:r>
      <w:r w:rsidR="00061C03" w:rsidRPr="004B4977">
        <w:rPr>
          <w:rFonts w:ascii="Times New Roman" w:eastAsia="Times New Roman" w:hAnsi="Times New Roman" w:cs="Times New Roman"/>
          <w:sz w:val="24"/>
          <w:szCs w:val="24"/>
        </w:rPr>
        <w:t xml:space="preserve"> at 100; </w:t>
      </w:r>
      <w:r w:rsidR="00061C03" w:rsidRPr="004B4977">
        <w:rPr>
          <w:rFonts w:ascii="Times New Roman" w:eastAsia="Times New Roman" w:hAnsi="Times New Roman" w:cs="Times New Roman"/>
          <w:i/>
          <w:sz w:val="24"/>
          <w:szCs w:val="24"/>
        </w:rPr>
        <w:t>see also</w:t>
      </w:r>
      <w:r w:rsidR="00061C03" w:rsidRPr="004B4977">
        <w:rPr>
          <w:rFonts w:ascii="Times New Roman" w:eastAsia="Times New Roman" w:hAnsi="Times New Roman" w:cs="Times New Roman"/>
          <w:sz w:val="24"/>
          <w:szCs w:val="24"/>
        </w:rPr>
        <w:t xml:space="preserve">, </w:t>
      </w:r>
      <w:r w:rsidR="00061C03" w:rsidRPr="004B4977">
        <w:rPr>
          <w:rFonts w:ascii="Times New Roman" w:eastAsia="Times New Roman" w:hAnsi="Times New Roman" w:cs="Times New Roman"/>
          <w:sz w:val="24"/>
          <w:szCs w:val="24"/>
          <w:u w:val="single"/>
        </w:rPr>
        <w:t>Nehemiah B. Thomas v. PECO</w:t>
      </w:r>
      <w:r w:rsidR="00061C03" w:rsidRPr="004B4977">
        <w:rPr>
          <w:rFonts w:ascii="Times New Roman" w:eastAsia="Times New Roman" w:hAnsi="Times New Roman" w:cs="Times New Roman"/>
          <w:sz w:val="24"/>
          <w:szCs w:val="24"/>
        </w:rPr>
        <w:t>, Docket No. C-2010-2187197, Order (entered November 15, 2011) (“</w:t>
      </w:r>
      <w:r w:rsidR="00061C03" w:rsidRPr="004B4977">
        <w:rPr>
          <w:rFonts w:ascii="Times New Roman" w:eastAsia="Times New Roman" w:hAnsi="Times New Roman" w:cs="Times New Roman"/>
          <w:color w:val="000000"/>
          <w:sz w:val="24"/>
          <w:szCs w:val="24"/>
        </w:rPr>
        <w:t xml:space="preserve">the </w:t>
      </w:r>
      <w:r w:rsidR="00061C03" w:rsidRPr="004B4977">
        <w:rPr>
          <w:rFonts w:ascii="Times New Roman" w:eastAsia="Times New Roman" w:hAnsi="Times New Roman" w:cs="Times New Roman"/>
          <w:color w:val="000000"/>
          <w:sz w:val="24"/>
          <w:szCs w:val="24"/>
          <w:u w:val="single"/>
        </w:rPr>
        <w:t>Waldron</w:t>
      </w:r>
      <w:r w:rsidR="00061C03" w:rsidRPr="004B4977">
        <w:rPr>
          <w:rFonts w:ascii="Times New Roman" w:eastAsia="Times New Roman" w:hAnsi="Times New Roman" w:cs="Times New Roman"/>
          <w:i/>
          <w:color w:val="000000"/>
          <w:sz w:val="24"/>
          <w:szCs w:val="24"/>
        </w:rPr>
        <w:t xml:space="preserve"> </w:t>
      </w:r>
      <w:r w:rsidR="00061C03" w:rsidRPr="004B4977">
        <w:rPr>
          <w:rFonts w:ascii="Times New Roman" w:eastAsia="Times New Roman" w:hAnsi="Times New Roman" w:cs="Times New Roman"/>
          <w:color w:val="000000"/>
          <w:sz w:val="24"/>
          <w:szCs w:val="24"/>
        </w:rPr>
        <w:t xml:space="preserve">Rule allows a complainant to establish a </w:t>
      </w:r>
      <w:r w:rsidR="00061C03" w:rsidRPr="004B4977">
        <w:rPr>
          <w:rFonts w:ascii="Times New Roman" w:eastAsia="Times New Roman" w:hAnsi="Times New Roman" w:cs="Times New Roman"/>
          <w:i/>
          <w:color w:val="000000"/>
          <w:sz w:val="24"/>
          <w:szCs w:val="24"/>
        </w:rPr>
        <w:t xml:space="preserve">prima facie </w:t>
      </w:r>
      <w:r w:rsidR="00061C03" w:rsidRPr="004B4977">
        <w:rPr>
          <w:rFonts w:ascii="Times New Roman" w:eastAsia="Times New Roman" w:hAnsi="Times New Roman" w:cs="Times New Roman"/>
          <w:color w:val="000000"/>
          <w:sz w:val="24"/>
          <w:szCs w:val="24"/>
        </w:rPr>
        <w:t>case in a “high bill” complaint by showing that the disputed bill is abnormally high when compared to prior usage patterns and his or her pattern of usage has not changed or by providing other rel</w:t>
      </w:r>
      <w:r w:rsidR="005A566C">
        <w:rPr>
          <w:rFonts w:ascii="Times New Roman" w:eastAsia="Times New Roman" w:hAnsi="Times New Roman" w:cs="Times New Roman"/>
          <w:color w:val="000000"/>
          <w:sz w:val="24"/>
          <w:szCs w:val="24"/>
        </w:rPr>
        <w:t xml:space="preserve">evant evidence showing that the disputed bill is </w:t>
      </w:r>
      <w:r w:rsidR="00061C03" w:rsidRPr="004B4977">
        <w:rPr>
          <w:rFonts w:ascii="Times New Roman" w:eastAsia="Times New Roman" w:hAnsi="Times New Roman" w:cs="Times New Roman"/>
          <w:color w:val="000000"/>
          <w:sz w:val="24"/>
          <w:szCs w:val="24"/>
        </w:rPr>
        <w:t>unreasonably high”).</w:t>
      </w:r>
    </w:p>
    <w:p w:rsidR="00061C03" w:rsidRPr="004B4977" w:rsidRDefault="00061C03" w:rsidP="006F6A7C">
      <w:pPr>
        <w:spacing w:after="0" w:line="360" w:lineRule="auto"/>
        <w:rPr>
          <w:rFonts w:ascii="Times New Roman" w:eastAsia="Times New Roman" w:hAnsi="Times New Roman" w:cs="Times New Roman"/>
          <w:color w:val="000000"/>
          <w:sz w:val="24"/>
          <w:szCs w:val="24"/>
        </w:rPr>
      </w:pPr>
    </w:p>
    <w:p w:rsidR="00F955D5" w:rsidRPr="004B4977" w:rsidRDefault="00F955D5" w:rsidP="00061C03">
      <w:pPr>
        <w:spacing w:after="0" w:line="360" w:lineRule="auto"/>
        <w:ind w:firstLine="1440"/>
        <w:rPr>
          <w:rFonts w:ascii="Times New Roman" w:eastAsia="Times New Roman" w:hAnsi="Times New Roman" w:cs="Times New Roman"/>
          <w:color w:val="000000"/>
          <w:sz w:val="24"/>
          <w:szCs w:val="24"/>
        </w:rPr>
      </w:pPr>
      <w:r w:rsidRPr="004B4977">
        <w:rPr>
          <w:rFonts w:ascii="Times New Roman" w:eastAsia="Times New Roman" w:hAnsi="Times New Roman" w:cs="Times New Roman"/>
          <w:color w:val="000000"/>
          <w:sz w:val="24"/>
          <w:szCs w:val="24"/>
        </w:rPr>
        <w:t xml:space="preserve">In support of her </w:t>
      </w:r>
      <w:r w:rsidR="00347EEF" w:rsidRPr="004B4977">
        <w:rPr>
          <w:rFonts w:ascii="Times New Roman" w:eastAsia="Times New Roman" w:hAnsi="Times New Roman" w:cs="Times New Roman"/>
          <w:color w:val="000000"/>
          <w:sz w:val="24"/>
          <w:szCs w:val="24"/>
        </w:rPr>
        <w:t>Complaint</w:t>
      </w:r>
      <w:r w:rsidRPr="004B4977">
        <w:rPr>
          <w:rFonts w:ascii="Times New Roman" w:eastAsia="Times New Roman" w:hAnsi="Times New Roman" w:cs="Times New Roman"/>
          <w:color w:val="000000"/>
          <w:sz w:val="24"/>
          <w:szCs w:val="24"/>
        </w:rPr>
        <w:t xml:space="preserve">, Ms. </w:t>
      </w:r>
      <w:r w:rsidR="00412D5E" w:rsidRPr="004B4977">
        <w:rPr>
          <w:rFonts w:ascii="Times New Roman" w:eastAsia="Times New Roman" w:hAnsi="Times New Roman" w:cs="Times New Roman"/>
          <w:color w:val="000000"/>
          <w:sz w:val="24"/>
          <w:szCs w:val="24"/>
        </w:rPr>
        <w:t>McGraw testified:</w:t>
      </w:r>
    </w:p>
    <w:p w:rsidR="00412D5E" w:rsidRPr="004B4977" w:rsidRDefault="00412D5E" w:rsidP="00412D5E">
      <w:pPr>
        <w:spacing w:after="0" w:line="240" w:lineRule="auto"/>
        <w:ind w:left="1440" w:right="1440"/>
        <w:rPr>
          <w:rFonts w:ascii="Times New Roman" w:eastAsia="Times New Roman" w:hAnsi="Times New Roman" w:cs="Times New Roman"/>
          <w:color w:val="000000"/>
          <w:sz w:val="24"/>
          <w:szCs w:val="24"/>
        </w:rPr>
      </w:pPr>
      <w:r w:rsidRPr="004B4977">
        <w:rPr>
          <w:rFonts w:ascii="Times New Roman" w:eastAsia="Times New Roman" w:hAnsi="Times New Roman" w:cs="Times New Roman"/>
          <w:color w:val="000000"/>
          <w:sz w:val="24"/>
          <w:szCs w:val="24"/>
        </w:rPr>
        <w:t>I originally complained to the Philadelphia Gas Works that my bills were too high for where I kept a thermostat and they called me, contacted me and let me know that the bills were in accordance with what had been previously calculated a year prior to that.  The year prior to that, there were quite a few more people in the house.  And they were there all day, 24 hours a day, basically.</w:t>
      </w:r>
    </w:p>
    <w:p w:rsidR="00412D5E" w:rsidRPr="004B4977" w:rsidRDefault="00412D5E" w:rsidP="00412D5E">
      <w:pPr>
        <w:spacing w:after="0" w:line="240" w:lineRule="auto"/>
        <w:ind w:left="1440" w:right="1440"/>
        <w:rPr>
          <w:rFonts w:ascii="Times New Roman" w:eastAsia="Times New Roman" w:hAnsi="Times New Roman" w:cs="Times New Roman"/>
          <w:color w:val="000000"/>
          <w:sz w:val="24"/>
          <w:szCs w:val="24"/>
        </w:rPr>
      </w:pPr>
    </w:p>
    <w:p w:rsidR="00412D5E" w:rsidRPr="004B4977" w:rsidRDefault="00412D5E" w:rsidP="00412D5E">
      <w:pPr>
        <w:spacing w:after="0" w:line="240" w:lineRule="auto"/>
        <w:ind w:left="1440" w:right="1440"/>
        <w:rPr>
          <w:rFonts w:ascii="Times New Roman" w:eastAsia="Times New Roman" w:hAnsi="Times New Roman" w:cs="Times New Roman"/>
          <w:color w:val="000000"/>
          <w:sz w:val="24"/>
          <w:szCs w:val="24"/>
        </w:rPr>
      </w:pPr>
      <w:r w:rsidRPr="004B4977">
        <w:rPr>
          <w:rFonts w:ascii="Times New Roman" w:eastAsia="Times New Roman" w:hAnsi="Times New Roman" w:cs="Times New Roman"/>
          <w:color w:val="000000"/>
          <w:sz w:val="24"/>
          <w:szCs w:val="24"/>
        </w:rPr>
        <w:t xml:space="preserve">My objection to what they were saying was that I was the only one living in the house at the time, and I kept the thermostat quite considerably lower than what these other people did.  I complained and told them that I didn’t agree with the fact that the heat was the same or the calculations for the bill </w:t>
      </w:r>
      <w:r w:rsidR="00265B51">
        <w:rPr>
          <w:rFonts w:ascii="Times New Roman" w:eastAsia="Times New Roman" w:hAnsi="Times New Roman" w:cs="Times New Roman"/>
          <w:color w:val="000000"/>
          <w:sz w:val="24"/>
          <w:szCs w:val="24"/>
        </w:rPr>
        <w:t>w</w:t>
      </w:r>
      <w:r w:rsidRPr="004B4977">
        <w:rPr>
          <w:rFonts w:ascii="Times New Roman" w:eastAsia="Times New Roman" w:hAnsi="Times New Roman" w:cs="Times New Roman"/>
          <w:color w:val="000000"/>
          <w:sz w:val="24"/>
          <w:szCs w:val="24"/>
        </w:rPr>
        <w:t>hat</w:t>
      </w:r>
      <w:r w:rsidR="00265B51">
        <w:rPr>
          <w:rFonts w:ascii="Times New Roman" w:eastAsia="Times New Roman" w:hAnsi="Times New Roman" w:cs="Times New Roman"/>
          <w:color w:val="000000"/>
          <w:sz w:val="24"/>
          <w:szCs w:val="24"/>
        </w:rPr>
        <w:t xml:space="preserve"> [sic]</w:t>
      </w:r>
      <w:r w:rsidRPr="004B4977">
        <w:rPr>
          <w:rFonts w:ascii="Times New Roman" w:eastAsia="Times New Roman" w:hAnsi="Times New Roman" w:cs="Times New Roman"/>
          <w:color w:val="000000"/>
          <w:sz w:val="24"/>
          <w:szCs w:val="24"/>
        </w:rPr>
        <w:t xml:space="preserve"> should have been the same as they were prior to me living there by myself.</w:t>
      </w:r>
    </w:p>
    <w:p w:rsidR="00412D5E" w:rsidRPr="004B4977" w:rsidRDefault="00412D5E" w:rsidP="00941BBC">
      <w:pPr>
        <w:spacing w:after="0" w:line="240" w:lineRule="auto"/>
        <w:rPr>
          <w:rFonts w:ascii="Times New Roman" w:eastAsia="Times New Roman" w:hAnsi="Times New Roman" w:cs="Times New Roman"/>
          <w:color w:val="000000"/>
          <w:sz w:val="24"/>
          <w:szCs w:val="24"/>
        </w:rPr>
      </w:pPr>
    </w:p>
    <w:p w:rsidR="00412D5E" w:rsidRPr="004B4977" w:rsidRDefault="00412D5E" w:rsidP="00412D5E">
      <w:pPr>
        <w:spacing w:after="0" w:line="360" w:lineRule="auto"/>
        <w:rPr>
          <w:rFonts w:ascii="Times New Roman" w:eastAsia="Times New Roman" w:hAnsi="Times New Roman" w:cs="Times New Roman"/>
          <w:color w:val="000000"/>
          <w:sz w:val="24"/>
          <w:szCs w:val="24"/>
        </w:rPr>
      </w:pPr>
      <w:r w:rsidRPr="004B4977">
        <w:rPr>
          <w:rFonts w:ascii="Times New Roman" w:eastAsia="Times New Roman" w:hAnsi="Times New Roman" w:cs="Times New Roman"/>
          <w:color w:val="000000"/>
          <w:sz w:val="24"/>
          <w:szCs w:val="24"/>
        </w:rPr>
        <w:t>Tr. 7.  Ms. McGraw further testified</w:t>
      </w:r>
      <w:r w:rsidR="0056375D" w:rsidRPr="004B4977">
        <w:rPr>
          <w:rFonts w:ascii="Times New Roman" w:eastAsia="Times New Roman" w:hAnsi="Times New Roman" w:cs="Times New Roman"/>
          <w:color w:val="000000"/>
          <w:sz w:val="24"/>
          <w:szCs w:val="24"/>
        </w:rPr>
        <w:t xml:space="preserve"> that she paid to have her meter tested</w:t>
      </w:r>
      <w:r w:rsidR="00675996" w:rsidRPr="004B4977">
        <w:rPr>
          <w:rFonts w:ascii="Times New Roman" w:eastAsia="Times New Roman" w:hAnsi="Times New Roman" w:cs="Times New Roman"/>
          <w:color w:val="000000"/>
          <w:sz w:val="24"/>
          <w:szCs w:val="24"/>
        </w:rPr>
        <w:t xml:space="preserve"> because she thought her meter was defective</w:t>
      </w:r>
      <w:r w:rsidR="0056375D" w:rsidRPr="004B4977">
        <w:rPr>
          <w:rFonts w:ascii="Times New Roman" w:eastAsia="Times New Roman" w:hAnsi="Times New Roman" w:cs="Times New Roman"/>
          <w:color w:val="000000"/>
          <w:sz w:val="24"/>
          <w:szCs w:val="24"/>
        </w:rPr>
        <w:t xml:space="preserve">.  Tr. 8.  Ms. McGraw added, among other things, that she “went downstairs one day, because I knew the bills should not have been that high, and I just wanted to </w:t>
      </w:r>
      <w:r w:rsidR="0056375D" w:rsidRPr="004B4977">
        <w:rPr>
          <w:rFonts w:ascii="Times New Roman" w:eastAsia="Times New Roman" w:hAnsi="Times New Roman" w:cs="Times New Roman"/>
          <w:color w:val="000000"/>
          <w:sz w:val="24"/>
          <w:szCs w:val="24"/>
        </w:rPr>
        <w:lastRenderedPageBreak/>
        <w:t>see how far [the meter] had gone from the previous day.  That’s how I was keeping count of how quickly the numbers had changed.  And then, one day, when I went down to see how much it had jumped during the night, I saw the meter hand going around very, very quickly.</w:t>
      </w:r>
      <w:r w:rsidR="00675996" w:rsidRPr="004B4977">
        <w:rPr>
          <w:rFonts w:ascii="Times New Roman" w:eastAsia="Times New Roman" w:hAnsi="Times New Roman" w:cs="Times New Roman"/>
          <w:color w:val="000000"/>
          <w:sz w:val="24"/>
          <w:szCs w:val="24"/>
        </w:rPr>
        <w:t>”</w:t>
      </w:r>
      <w:r w:rsidR="0056375D" w:rsidRPr="004B4977">
        <w:rPr>
          <w:rFonts w:ascii="Times New Roman" w:eastAsia="Times New Roman" w:hAnsi="Times New Roman" w:cs="Times New Roman"/>
          <w:color w:val="000000"/>
          <w:sz w:val="24"/>
          <w:szCs w:val="24"/>
        </w:rPr>
        <w:t xml:space="preserve">  Tr. 8.</w:t>
      </w:r>
    </w:p>
    <w:p w:rsidR="00F955D5" w:rsidRPr="004B4977" w:rsidRDefault="00F955D5" w:rsidP="00941BBC">
      <w:pPr>
        <w:spacing w:after="0" w:line="360" w:lineRule="auto"/>
        <w:ind w:firstLine="1440"/>
        <w:rPr>
          <w:rFonts w:ascii="Times New Roman" w:eastAsia="Times New Roman" w:hAnsi="Times New Roman" w:cs="Times New Roman"/>
          <w:color w:val="000000"/>
          <w:sz w:val="24"/>
          <w:szCs w:val="24"/>
        </w:rPr>
      </w:pPr>
    </w:p>
    <w:p w:rsidR="009C5768" w:rsidRPr="004B4977" w:rsidRDefault="008F7645" w:rsidP="00061C03">
      <w:pPr>
        <w:spacing w:after="0" w:line="360" w:lineRule="auto"/>
        <w:ind w:firstLine="1440"/>
        <w:rPr>
          <w:rFonts w:ascii="Times New Roman" w:eastAsiaTheme="minorEastAsia" w:hAnsi="Times New Roman" w:cs="Times New Roman"/>
          <w:sz w:val="24"/>
          <w:szCs w:val="24"/>
        </w:rPr>
      </w:pPr>
      <w:r w:rsidRPr="004B4977">
        <w:rPr>
          <w:rFonts w:ascii="Times New Roman" w:eastAsia="Times New Roman" w:hAnsi="Times New Roman" w:cs="Times New Roman"/>
          <w:color w:val="000000"/>
          <w:sz w:val="24"/>
          <w:szCs w:val="24"/>
        </w:rPr>
        <w:t xml:space="preserve">In support of her </w:t>
      </w:r>
      <w:r w:rsidR="00412D5E" w:rsidRPr="004B4977">
        <w:rPr>
          <w:rFonts w:ascii="Times New Roman" w:eastAsia="Times New Roman" w:hAnsi="Times New Roman" w:cs="Times New Roman"/>
          <w:color w:val="000000"/>
          <w:sz w:val="24"/>
          <w:szCs w:val="24"/>
        </w:rPr>
        <w:t xml:space="preserve">testimony </w:t>
      </w:r>
      <w:r w:rsidRPr="004B4977">
        <w:rPr>
          <w:rFonts w:ascii="Times New Roman" w:eastAsia="Times New Roman" w:hAnsi="Times New Roman" w:cs="Times New Roman"/>
          <w:color w:val="000000"/>
          <w:sz w:val="24"/>
          <w:szCs w:val="24"/>
        </w:rPr>
        <w:t xml:space="preserve">that her bills are too high, </w:t>
      </w:r>
      <w:r w:rsidR="00350146" w:rsidRPr="004B4977">
        <w:rPr>
          <w:rFonts w:ascii="Times New Roman" w:eastAsiaTheme="minorEastAsia" w:hAnsi="Times New Roman" w:cs="Times New Roman"/>
          <w:sz w:val="24"/>
          <w:szCs w:val="24"/>
        </w:rPr>
        <w:t xml:space="preserve">Ms. </w:t>
      </w:r>
      <w:r w:rsidR="00622B56" w:rsidRPr="004B4977">
        <w:rPr>
          <w:rFonts w:ascii="Times New Roman" w:eastAsiaTheme="minorEastAsia" w:hAnsi="Times New Roman" w:cs="Times New Roman"/>
          <w:sz w:val="24"/>
          <w:szCs w:val="24"/>
        </w:rPr>
        <w:t>McGraw</w:t>
      </w:r>
      <w:r w:rsidRPr="004B4977">
        <w:rPr>
          <w:rFonts w:ascii="Times New Roman" w:eastAsiaTheme="minorEastAsia" w:hAnsi="Times New Roman" w:cs="Times New Roman"/>
          <w:sz w:val="24"/>
          <w:szCs w:val="24"/>
        </w:rPr>
        <w:t xml:space="preserve"> presented a series of </w:t>
      </w:r>
      <w:r w:rsidR="0056375D" w:rsidRPr="004B4977">
        <w:rPr>
          <w:rFonts w:ascii="Times New Roman" w:eastAsiaTheme="minorEastAsia" w:hAnsi="Times New Roman" w:cs="Times New Roman"/>
          <w:sz w:val="24"/>
          <w:szCs w:val="24"/>
        </w:rPr>
        <w:t xml:space="preserve">six </w:t>
      </w:r>
      <w:r w:rsidRPr="004B4977">
        <w:rPr>
          <w:rFonts w:ascii="Times New Roman" w:eastAsiaTheme="minorEastAsia" w:hAnsi="Times New Roman" w:cs="Times New Roman"/>
          <w:sz w:val="24"/>
          <w:szCs w:val="24"/>
        </w:rPr>
        <w:t xml:space="preserve">videos she took of her gas meter </w:t>
      </w:r>
      <w:r w:rsidR="00347EEF" w:rsidRPr="004B4977">
        <w:rPr>
          <w:rFonts w:ascii="Times New Roman" w:eastAsiaTheme="minorEastAsia" w:hAnsi="Times New Roman" w:cs="Times New Roman"/>
          <w:sz w:val="24"/>
          <w:szCs w:val="24"/>
        </w:rPr>
        <w:t xml:space="preserve">and thermostat </w:t>
      </w:r>
      <w:r w:rsidR="00675996" w:rsidRPr="004B4977">
        <w:rPr>
          <w:rFonts w:ascii="Times New Roman" w:eastAsiaTheme="minorEastAsia" w:hAnsi="Times New Roman" w:cs="Times New Roman"/>
          <w:sz w:val="24"/>
          <w:szCs w:val="24"/>
        </w:rPr>
        <w:t xml:space="preserve">to support her testimony that </w:t>
      </w:r>
      <w:r w:rsidRPr="004B4977">
        <w:rPr>
          <w:rFonts w:ascii="Times New Roman" w:eastAsiaTheme="minorEastAsia" w:hAnsi="Times New Roman" w:cs="Times New Roman"/>
          <w:sz w:val="24"/>
          <w:szCs w:val="24"/>
        </w:rPr>
        <w:t xml:space="preserve">the hands on the dials </w:t>
      </w:r>
      <w:r w:rsidR="00675996" w:rsidRPr="004B4977">
        <w:rPr>
          <w:rFonts w:ascii="Times New Roman" w:eastAsiaTheme="minorEastAsia" w:hAnsi="Times New Roman" w:cs="Times New Roman"/>
          <w:sz w:val="24"/>
          <w:szCs w:val="24"/>
        </w:rPr>
        <w:t xml:space="preserve">were spinning </w:t>
      </w:r>
      <w:r w:rsidRPr="004B4977">
        <w:rPr>
          <w:rFonts w:ascii="Times New Roman" w:eastAsiaTheme="minorEastAsia" w:hAnsi="Times New Roman" w:cs="Times New Roman"/>
          <w:sz w:val="24"/>
          <w:szCs w:val="24"/>
        </w:rPr>
        <w:t>too quickly.</w:t>
      </w:r>
      <w:r w:rsidR="004911AF" w:rsidRPr="004B4977">
        <w:rPr>
          <w:rFonts w:ascii="Times New Roman" w:eastAsiaTheme="minorEastAsia" w:hAnsi="Times New Roman" w:cs="Times New Roman"/>
          <w:sz w:val="24"/>
          <w:szCs w:val="24"/>
        </w:rPr>
        <w:t xml:space="preserve">  </w:t>
      </w:r>
      <w:r w:rsidR="009C5768" w:rsidRPr="004B4977">
        <w:rPr>
          <w:rFonts w:ascii="Times New Roman" w:eastAsiaTheme="minorEastAsia" w:hAnsi="Times New Roman" w:cs="Times New Roman"/>
          <w:sz w:val="24"/>
          <w:szCs w:val="24"/>
        </w:rPr>
        <w:t>The videos include:</w:t>
      </w:r>
    </w:p>
    <w:p w:rsidR="00675996" w:rsidRPr="004B4977" w:rsidRDefault="00675996" w:rsidP="00941BBC">
      <w:pPr>
        <w:spacing w:after="0" w:line="360" w:lineRule="auto"/>
        <w:rPr>
          <w:rFonts w:ascii="Times New Roman" w:eastAsiaTheme="minorEastAsia" w:hAnsi="Times New Roman" w:cs="Times New Roman"/>
          <w:sz w:val="24"/>
          <w:szCs w:val="24"/>
        </w:rPr>
      </w:pPr>
    </w:p>
    <w:tbl>
      <w:tblPr>
        <w:tblStyle w:val="TableGrid"/>
        <w:tblW w:w="0" w:type="auto"/>
        <w:tblInd w:w="1098" w:type="dxa"/>
        <w:tblLook w:val="04A0" w:firstRow="1" w:lastRow="0" w:firstColumn="1" w:lastColumn="0" w:noHBand="0" w:noVBand="1"/>
      </w:tblPr>
      <w:tblGrid>
        <w:gridCol w:w="900"/>
        <w:gridCol w:w="1080"/>
        <w:gridCol w:w="5220"/>
      </w:tblGrid>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Video</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Duration</w:t>
            </w:r>
          </w:p>
        </w:tc>
        <w:tc>
          <w:tcPr>
            <w:tcW w:w="522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Description</w:t>
            </w:r>
          </w:p>
        </w:tc>
      </w:tr>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5:09</w:t>
            </w:r>
          </w:p>
        </w:tc>
        <w:tc>
          <w:tcPr>
            <w:tcW w:w="522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video taken at 6:45 a.m. on January 21, 2013 of the meter showing the hands on the dials spinning; the meter registered at 1192; Ms. McGraw notes that her thermostat is set at 60 degrees</w:t>
            </w:r>
          </w:p>
        </w:tc>
      </w:tr>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1:28</w:t>
            </w:r>
          </w:p>
        </w:tc>
        <w:tc>
          <w:tcPr>
            <w:tcW w:w="522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video of the thermostat taken on January 21, 2013 showing the thermostat set at 60 degrees</w:t>
            </w:r>
          </w:p>
        </w:tc>
      </w:tr>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1:57</w:t>
            </w:r>
          </w:p>
        </w:tc>
        <w:tc>
          <w:tcPr>
            <w:tcW w:w="5220" w:type="dxa"/>
          </w:tcPr>
          <w:p w:rsidR="00675996" w:rsidRPr="004B4977" w:rsidRDefault="00675996" w:rsidP="00347EEF">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video taken at 4:10 p.m. on January 21, 2013 and first shows the thermostat set at 60 degrees then the camera is </w:t>
            </w:r>
            <w:r w:rsidR="00347EEF" w:rsidRPr="004B4977">
              <w:rPr>
                <w:rFonts w:ascii="Times New Roman" w:eastAsiaTheme="minorEastAsia" w:hAnsi="Times New Roman" w:cs="Times New Roman"/>
                <w:sz w:val="24"/>
                <w:szCs w:val="24"/>
              </w:rPr>
              <w:t xml:space="preserve">taken </w:t>
            </w:r>
            <w:r w:rsidRPr="004B4977">
              <w:rPr>
                <w:rFonts w:ascii="Times New Roman" w:eastAsiaTheme="minorEastAsia" w:hAnsi="Times New Roman" w:cs="Times New Roman"/>
                <w:sz w:val="24"/>
                <w:szCs w:val="24"/>
              </w:rPr>
              <w:t>to the basement to show the hands on the meter spinning; the meter is registered at 1194</w:t>
            </w:r>
          </w:p>
        </w:tc>
      </w:tr>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0:10</w:t>
            </w:r>
          </w:p>
        </w:tc>
        <w:tc>
          <w:tcPr>
            <w:tcW w:w="522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video of nothing discernable</w:t>
            </w:r>
          </w:p>
        </w:tc>
      </w:tr>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3:50</w:t>
            </w:r>
          </w:p>
        </w:tc>
        <w:tc>
          <w:tcPr>
            <w:tcW w:w="5220" w:type="dxa"/>
          </w:tcPr>
          <w:p w:rsidR="00675996" w:rsidRPr="004B4977" w:rsidRDefault="00675996" w:rsidP="00347EEF">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video taken at an unknown date and time </w:t>
            </w:r>
            <w:r w:rsidR="00347EEF" w:rsidRPr="004B4977">
              <w:rPr>
                <w:rFonts w:ascii="Times New Roman" w:eastAsiaTheme="minorEastAsia" w:hAnsi="Times New Roman" w:cs="Times New Roman"/>
                <w:sz w:val="24"/>
                <w:szCs w:val="24"/>
              </w:rPr>
              <w:t xml:space="preserve">showing </w:t>
            </w:r>
            <w:r w:rsidRPr="004B4977">
              <w:rPr>
                <w:rFonts w:ascii="Times New Roman" w:eastAsiaTheme="minorEastAsia" w:hAnsi="Times New Roman" w:cs="Times New Roman"/>
                <w:sz w:val="24"/>
                <w:szCs w:val="24"/>
              </w:rPr>
              <w:t>the hands on the meter spinning and the meter registered at 1213</w:t>
            </w:r>
          </w:p>
        </w:tc>
      </w:tr>
      <w:tr w:rsidR="00675996" w:rsidRPr="004B4977" w:rsidTr="00675996">
        <w:tc>
          <w:tcPr>
            <w:tcW w:w="90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6</w:t>
            </w:r>
          </w:p>
        </w:tc>
        <w:tc>
          <w:tcPr>
            <w:tcW w:w="1080" w:type="dxa"/>
          </w:tcPr>
          <w:p w:rsidR="00675996" w:rsidRPr="004B4977" w:rsidRDefault="00675996" w:rsidP="00675996">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0:20</w:t>
            </w:r>
          </w:p>
        </w:tc>
        <w:tc>
          <w:tcPr>
            <w:tcW w:w="5220" w:type="dxa"/>
          </w:tcPr>
          <w:p w:rsidR="00675996" w:rsidRPr="004B4977" w:rsidRDefault="00675996" w:rsidP="00347EEF">
            <w:pPr>
              <w:spacing w:line="24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video taken at an unknown date and time show</w:t>
            </w:r>
            <w:r w:rsidR="00347EEF" w:rsidRPr="004B4977">
              <w:rPr>
                <w:rFonts w:ascii="Times New Roman" w:eastAsiaTheme="minorEastAsia" w:hAnsi="Times New Roman" w:cs="Times New Roman"/>
                <w:sz w:val="24"/>
                <w:szCs w:val="24"/>
              </w:rPr>
              <w:t>ing</w:t>
            </w:r>
            <w:r w:rsidRPr="004B4977">
              <w:rPr>
                <w:rFonts w:ascii="Times New Roman" w:eastAsiaTheme="minorEastAsia" w:hAnsi="Times New Roman" w:cs="Times New Roman"/>
                <w:sz w:val="24"/>
                <w:szCs w:val="24"/>
              </w:rPr>
              <w:t xml:space="preserve"> the hands on the meter spinning</w:t>
            </w:r>
          </w:p>
        </w:tc>
      </w:tr>
    </w:tbl>
    <w:p w:rsidR="009C5768" w:rsidRPr="004B4977" w:rsidRDefault="009C5768" w:rsidP="00941BBC">
      <w:pPr>
        <w:spacing w:after="0" w:line="240" w:lineRule="auto"/>
        <w:rPr>
          <w:rFonts w:ascii="Times New Roman" w:eastAsiaTheme="minorEastAsia" w:hAnsi="Times New Roman" w:cs="Times New Roman"/>
          <w:sz w:val="24"/>
          <w:szCs w:val="24"/>
        </w:rPr>
      </w:pPr>
    </w:p>
    <w:p w:rsidR="009C5768" w:rsidRPr="004B4977" w:rsidRDefault="00E90B7D" w:rsidP="009C5768">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McGraw Exh. No. 1.</w:t>
      </w:r>
      <w:r w:rsidR="0056375D" w:rsidRPr="004B4977">
        <w:rPr>
          <w:rFonts w:ascii="Times New Roman" w:eastAsiaTheme="minorEastAsia" w:hAnsi="Times New Roman" w:cs="Times New Roman"/>
          <w:sz w:val="24"/>
          <w:szCs w:val="24"/>
        </w:rPr>
        <w:t xml:space="preserve">  Ms. McGraw testified that the videos show “the hand on the meter going around very quickly, going around, maybe more quickly than a secondhand on a clock.”  Tr. 12.</w:t>
      </w:r>
    </w:p>
    <w:p w:rsidR="00847BDA" w:rsidRPr="004B4977" w:rsidRDefault="00847BDA" w:rsidP="009C5768">
      <w:pPr>
        <w:spacing w:after="0" w:line="360" w:lineRule="auto"/>
        <w:rPr>
          <w:rFonts w:ascii="Times New Roman" w:eastAsiaTheme="minorEastAsia" w:hAnsi="Times New Roman" w:cs="Times New Roman"/>
          <w:sz w:val="24"/>
          <w:szCs w:val="24"/>
        </w:rPr>
      </w:pPr>
    </w:p>
    <w:p w:rsidR="00BB4885" w:rsidRPr="004B4977" w:rsidRDefault="00847BDA" w:rsidP="00412D5E">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ab/>
      </w:r>
      <w:r w:rsidRPr="004B4977">
        <w:rPr>
          <w:rFonts w:ascii="Times New Roman" w:eastAsiaTheme="minorEastAsia" w:hAnsi="Times New Roman" w:cs="Times New Roman"/>
          <w:sz w:val="24"/>
          <w:szCs w:val="24"/>
        </w:rPr>
        <w:tab/>
      </w:r>
      <w:r w:rsidR="00193184" w:rsidRPr="004B4977">
        <w:rPr>
          <w:rFonts w:ascii="Times New Roman" w:eastAsiaTheme="minorEastAsia" w:hAnsi="Times New Roman" w:cs="Times New Roman"/>
          <w:sz w:val="24"/>
          <w:szCs w:val="24"/>
        </w:rPr>
        <w:t>In response to</w:t>
      </w:r>
      <w:r w:rsidR="00F955D5" w:rsidRPr="004B4977">
        <w:rPr>
          <w:rFonts w:ascii="Times New Roman" w:eastAsiaTheme="minorEastAsia" w:hAnsi="Times New Roman" w:cs="Times New Roman"/>
          <w:sz w:val="24"/>
          <w:szCs w:val="24"/>
        </w:rPr>
        <w:t xml:space="preserve"> Ms.</w:t>
      </w:r>
      <w:r w:rsidR="00193184" w:rsidRPr="004B4977">
        <w:rPr>
          <w:rFonts w:ascii="Times New Roman" w:eastAsiaTheme="minorEastAsia" w:hAnsi="Times New Roman" w:cs="Times New Roman"/>
          <w:sz w:val="24"/>
          <w:szCs w:val="24"/>
        </w:rPr>
        <w:t xml:space="preserve"> McGraw</w:t>
      </w:r>
      <w:r w:rsidR="00F955D5" w:rsidRPr="004B4977">
        <w:rPr>
          <w:rFonts w:ascii="Times New Roman" w:eastAsiaTheme="minorEastAsia" w:hAnsi="Times New Roman" w:cs="Times New Roman"/>
          <w:sz w:val="24"/>
          <w:szCs w:val="24"/>
        </w:rPr>
        <w:t>, PGW presented the testimony of two witnesses and numerous exhibits in support of its position that Ms. McGraw’s Complaint should be dismissed.</w:t>
      </w:r>
      <w:r w:rsidR="00BB4885" w:rsidRPr="004B4977">
        <w:rPr>
          <w:rFonts w:ascii="Times New Roman" w:eastAsiaTheme="minorEastAsia" w:hAnsi="Times New Roman" w:cs="Times New Roman"/>
          <w:sz w:val="24"/>
          <w:szCs w:val="24"/>
        </w:rPr>
        <w:t xml:space="preserve">  PGW presented the testimony of Jack Irizarry, a Customer Review Officer at PGW, Tr. 3</w:t>
      </w:r>
      <w:r w:rsidR="00941BBC">
        <w:rPr>
          <w:rFonts w:ascii="Times New Roman" w:eastAsiaTheme="minorEastAsia" w:hAnsi="Times New Roman" w:cs="Times New Roman"/>
          <w:sz w:val="24"/>
          <w:szCs w:val="24"/>
        </w:rPr>
        <w:t>1-55, </w:t>
      </w:r>
      <w:r w:rsidR="00BB4885" w:rsidRPr="004B4977">
        <w:rPr>
          <w:rFonts w:ascii="Times New Roman" w:eastAsiaTheme="minorEastAsia" w:hAnsi="Times New Roman" w:cs="Times New Roman"/>
          <w:sz w:val="24"/>
          <w:szCs w:val="24"/>
        </w:rPr>
        <w:t>81-88, and Timothy Sullivan, Superintendent of Revenue P</w:t>
      </w:r>
      <w:r w:rsidR="001D4DA4" w:rsidRPr="004B4977">
        <w:rPr>
          <w:rFonts w:ascii="Times New Roman" w:eastAsiaTheme="minorEastAsia" w:hAnsi="Times New Roman" w:cs="Times New Roman"/>
          <w:sz w:val="24"/>
          <w:szCs w:val="24"/>
        </w:rPr>
        <w:t xml:space="preserve">rotection at PGW. </w:t>
      </w:r>
      <w:r w:rsidR="00BB4885" w:rsidRPr="004B4977">
        <w:rPr>
          <w:rFonts w:ascii="Times New Roman" w:eastAsiaTheme="minorEastAsia" w:hAnsi="Times New Roman" w:cs="Times New Roman"/>
          <w:sz w:val="24"/>
          <w:szCs w:val="24"/>
        </w:rPr>
        <w:t xml:space="preserve"> Tr. 68-80.</w:t>
      </w:r>
    </w:p>
    <w:p w:rsidR="00BB4885" w:rsidRPr="004B4977" w:rsidRDefault="00BB4885" w:rsidP="00941BBC">
      <w:pPr>
        <w:spacing w:after="0" w:line="360" w:lineRule="auto"/>
        <w:rPr>
          <w:rFonts w:ascii="Times New Roman" w:eastAsiaTheme="minorEastAsia" w:hAnsi="Times New Roman" w:cs="Times New Roman"/>
          <w:sz w:val="24"/>
          <w:szCs w:val="24"/>
        </w:rPr>
      </w:pPr>
    </w:p>
    <w:p w:rsidR="00BB4885" w:rsidRPr="004B4977" w:rsidRDefault="00BB4885" w:rsidP="00412D5E">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ab/>
      </w:r>
      <w:r w:rsidRPr="004B4977">
        <w:rPr>
          <w:rFonts w:ascii="Times New Roman" w:eastAsiaTheme="minorEastAsia" w:hAnsi="Times New Roman" w:cs="Times New Roman"/>
          <w:sz w:val="24"/>
          <w:szCs w:val="24"/>
        </w:rPr>
        <w:tab/>
        <w:t>Mr. Irizar</w:t>
      </w:r>
      <w:r w:rsidR="001F34C5" w:rsidRPr="004B4977">
        <w:rPr>
          <w:rFonts w:ascii="Times New Roman" w:eastAsiaTheme="minorEastAsia" w:hAnsi="Times New Roman" w:cs="Times New Roman"/>
          <w:sz w:val="24"/>
          <w:szCs w:val="24"/>
        </w:rPr>
        <w:t>r</w:t>
      </w:r>
      <w:r w:rsidRPr="004B4977">
        <w:rPr>
          <w:rFonts w:ascii="Times New Roman" w:eastAsiaTheme="minorEastAsia" w:hAnsi="Times New Roman" w:cs="Times New Roman"/>
          <w:sz w:val="24"/>
          <w:szCs w:val="24"/>
        </w:rPr>
        <w:t>y testified that</w:t>
      </w:r>
      <w:r w:rsidR="00BA0123" w:rsidRPr="004B4977">
        <w:rPr>
          <w:rFonts w:ascii="Times New Roman" w:eastAsiaTheme="minorEastAsia" w:hAnsi="Times New Roman" w:cs="Times New Roman"/>
          <w:sz w:val="24"/>
          <w:szCs w:val="24"/>
        </w:rPr>
        <w:t xml:space="preserve">, in response to Ms. McGraw’s request, the meter at the Service Address was removed on April 17, 2013 and tested.  Tr. 40.  Mr. Irizarry </w:t>
      </w:r>
      <w:r w:rsidR="005E48F9" w:rsidRPr="004B4977">
        <w:rPr>
          <w:rFonts w:ascii="Times New Roman" w:eastAsiaTheme="minorEastAsia" w:hAnsi="Times New Roman" w:cs="Times New Roman"/>
          <w:sz w:val="24"/>
          <w:szCs w:val="24"/>
        </w:rPr>
        <w:t xml:space="preserve">stated </w:t>
      </w:r>
      <w:r w:rsidR="00BA0123" w:rsidRPr="004B4977">
        <w:rPr>
          <w:rFonts w:ascii="Times New Roman" w:eastAsiaTheme="minorEastAsia" w:hAnsi="Times New Roman" w:cs="Times New Roman"/>
          <w:sz w:val="24"/>
          <w:szCs w:val="24"/>
        </w:rPr>
        <w:t xml:space="preserve">that the </w:t>
      </w:r>
      <w:r w:rsidR="00BA0123" w:rsidRPr="004B4977">
        <w:rPr>
          <w:rFonts w:ascii="Times New Roman" w:eastAsiaTheme="minorEastAsia" w:hAnsi="Times New Roman" w:cs="Times New Roman"/>
          <w:sz w:val="24"/>
          <w:szCs w:val="24"/>
        </w:rPr>
        <w:lastRenderedPageBreak/>
        <w:t xml:space="preserve">gas meter was found to be within acceptable levels of two percent fast and two percent slow.  </w:t>
      </w:r>
      <w:r w:rsidR="00941BBC">
        <w:rPr>
          <w:rFonts w:ascii="Times New Roman" w:eastAsiaTheme="minorEastAsia" w:hAnsi="Times New Roman" w:cs="Times New Roman"/>
          <w:sz w:val="24"/>
          <w:szCs w:val="24"/>
        </w:rPr>
        <w:t>Tr. </w:t>
      </w:r>
      <w:r w:rsidR="001F34C5" w:rsidRPr="004B4977">
        <w:rPr>
          <w:rFonts w:ascii="Times New Roman" w:eastAsiaTheme="minorEastAsia" w:hAnsi="Times New Roman" w:cs="Times New Roman"/>
          <w:sz w:val="24"/>
          <w:szCs w:val="24"/>
        </w:rPr>
        <w:t xml:space="preserve">40; PGW Exh. No. 3.  Mr. Irizarry also testified that he conducted a usage analysis at the Service Address wherein he determined an index of energy consumption in the form of the number of degree days.  Tr. 41-44; PGW Exh. No. 4.  The results of Mr. Irizarry’s analysis revealed that the usage is consistent with the number of people living in the home.  Tr. 44.  </w:t>
      </w:r>
      <w:r w:rsidR="00120D75" w:rsidRPr="004B4977">
        <w:rPr>
          <w:rFonts w:ascii="Times New Roman" w:eastAsiaTheme="minorEastAsia" w:hAnsi="Times New Roman" w:cs="Times New Roman"/>
          <w:sz w:val="24"/>
          <w:szCs w:val="24"/>
        </w:rPr>
        <w:t xml:space="preserve">With regard to the videos in McGraw Exhibit Number 1, Mr. Irizarry testified that the fact </w:t>
      </w:r>
      <w:r w:rsidR="00DB5C45" w:rsidRPr="004B4977">
        <w:rPr>
          <w:rFonts w:ascii="Times New Roman" w:eastAsiaTheme="minorEastAsia" w:hAnsi="Times New Roman" w:cs="Times New Roman"/>
          <w:sz w:val="24"/>
          <w:szCs w:val="24"/>
        </w:rPr>
        <w:t>two</w:t>
      </w:r>
      <w:r w:rsidR="00120D75" w:rsidRPr="004B4977">
        <w:rPr>
          <w:rFonts w:ascii="Times New Roman" w:eastAsiaTheme="minorEastAsia" w:hAnsi="Times New Roman" w:cs="Times New Roman"/>
          <w:sz w:val="24"/>
          <w:szCs w:val="24"/>
        </w:rPr>
        <w:t xml:space="preserve"> video</w:t>
      </w:r>
      <w:r w:rsidR="00DB5C45" w:rsidRPr="004B4977">
        <w:rPr>
          <w:rFonts w:ascii="Times New Roman" w:eastAsiaTheme="minorEastAsia" w:hAnsi="Times New Roman" w:cs="Times New Roman"/>
          <w:sz w:val="24"/>
          <w:szCs w:val="24"/>
        </w:rPr>
        <w:t>s</w:t>
      </w:r>
      <w:r w:rsidR="00120D75" w:rsidRPr="004B4977">
        <w:rPr>
          <w:rFonts w:ascii="Times New Roman" w:eastAsiaTheme="minorEastAsia" w:hAnsi="Times New Roman" w:cs="Times New Roman"/>
          <w:sz w:val="24"/>
          <w:szCs w:val="24"/>
        </w:rPr>
        <w:t xml:space="preserve"> showed that the meter registered only two cubic feet of usage all day </w:t>
      </w:r>
      <w:r w:rsidR="00DB5C45" w:rsidRPr="004B4977">
        <w:rPr>
          <w:rFonts w:ascii="Times New Roman" w:eastAsiaTheme="minorEastAsia" w:hAnsi="Times New Roman" w:cs="Times New Roman"/>
          <w:sz w:val="24"/>
          <w:szCs w:val="24"/>
        </w:rPr>
        <w:t xml:space="preserve">in January </w:t>
      </w:r>
      <w:r w:rsidR="00120D75" w:rsidRPr="004B4977">
        <w:rPr>
          <w:rFonts w:ascii="Times New Roman" w:eastAsiaTheme="minorEastAsia" w:hAnsi="Times New Roman" w:cs="Times New Roman"/>
          <w:sz w:val="24"/>
          <w:szCs w:val="24"/>
        </w:rPr>
        <w:t xml:space="preserve">indicates </w:t>
      </w:r>
      <w:r w:rsidR="00DB5C45" w:rsidRPr="004B4977">
        <w:rPr>
          <w:rFonts w:ascii="Times New Roman" w:eastAsiaTheme="minorEastAsia" w:hAnsi="Times New Roman" w:cs="Times New Roman"/>
          <w:sz w:val="24"/>
          <w:szCs w:val="24"/>
        </w:rPr>
        <w:t xml:space="preserve">minimal </w:t>
      </w:r>
      <w:r w:rsidR="00120D75" w:rsidRPr="004B4977">
        <w:rPr>
          <w:rFonts w:ascii="Times New Roman" w:eastAsiaTheme="minorEastAsia" w:hAnsi="Times New Roman" w:cs="Times New Roman"/>
          <w:sz w:val="24"/>
          <w:szCs w:val="24"/>
        </w:rPr>
        <w:t>consumption.  Tr. 84.</w:t>
      </w:r>
      <w:r w:rsidR="001F34C5" w:rsidRPr="004B4977">
        <w:rPr>
          <w:rFonts w:ascii="Times New Roman" w:eastAsiaTheme="minorEastAsia" w:hAnsi="Times New Roman" w:cs="Times New Roman"/>
          <w:sz w:val="24"/>
          <w:szCs w:val="24"/>
        </w:rPr>
        <w:t xml:space="preserve"> </w:t>
      </w:r>
      <w:r w:rsidR="00120D75" w:rsidRPr="004B4977">
        <w:rPr>
          <w:rFonts w:ascii="Times New Roman" w:eastAsiaTheme="minorEastAsia" w:hAnsi="Times New Roman" w:cs="Times New Roman"/>
          <w:sz w:val="24"/>
          <w:szCs w:val="24"/>
        </w:rPr>
        <w:t xml:space="preserve"> </w:t>
      </w:r>
      <w:r w:rsidR="001F34C5" w:rsidRPr="004B4977">
        <w:rPr>
          <w:rFonts w:ascii="Times New Roman" w:eastAsiaTheme="minorEastAsia" w:hAnsi="Times New Roman" w:cs="Times New Roman"/>
          <w:sz w:val="24"/>
          <w:szCs w:val="24"/>
        </w:rPr>
        <w:t xml:space="preserve">Mr. Irizarry also testified regarding other exhibits that support the Company’s position that Ms. McGraw’s </w:t>
      </w:r>
      <w:r w:rsidR="005E48F9" w:rsidRPr="004B4977">
        <w:rPr>
          <w:rFonts w:ascii="Times New Roman" w:eastAsiaTheme="minorEastAsia" w:hAnsi="Times New Roman" w:cs="Times New Roman"/>
          <w:sz w:val="24"/>
          <w:szCs w:val="24"/>
        </w:rPr>
        <w:t xml:space="preserve">bills </w:t>
      </w:r>
      <w:r w:rsidR="001F34C5" w:rsidRPr="004B4977">
        <w:rPr>
          <w:rFonts w:ascii="Times New Roman" w:eastAsiaTheme="minorEastAsia" w:hAnsi="Times New Roman" w:cs="Times New Roman"/>
          <w:sz w:val="24"/>
          <w:szCs w:val="24"/>
        </w:rPr>
        <w:t>are correct as billed.  Tr. 45-</w:t>
      </w:r>
      <w:r w:rsidR="00DB6049" w:rsidRPr="004B4977">
        <w:rPr>
          <w:rFonts w:ascii="Times New Roman" w:eastAsiaTheme="minorEastAsia" w:hAnsi="Times New Roman" w:cs="Times New Roman"/>
          <w:sz w:val="24"/>
          <w:szCs w:val="24"/>
        </w:rPr>
        <w:t>51</w:t>
      </w:r>
      <w:r w:rsidR="001F34C5" w:rsidRPr="004B4977">
        <w:rPr>
          <w:rFonts w:ascii="Times New Roman" w:eastAsiaTheme="minorEastAsia" w:hAnsi="Times New Roman" w:cs="Times New Roman"/>
          <w:sz w:val="24"/>
          <w:szCs w:val="24"/>
        </w:rPr>
        <w:t>; PGW Exh. Nos. 5-</w:t>
      </w:r>
      <w:r w:rsidR="00DB6049" w:rsidRPr="004B4977">
        <w:rPr>
          <w:rFonts w:ascii="Times New Roman" w:eastAsiaTheme="minorEastAsia" w:hAnsi="Times New Roman" w:cs="Times New Roman"/>
          <w:sz w:val="24"/>
          <w:szCs w:val="24"/>
        </w:rPr>
        <w:t>8</w:t>
      </w:r>
      <w:r w:rsidR="001F34C5" w:rsidRPr="004B4977">
        <w:rPr>
          <w:rFonts w:ascii="Times New Roman" w:eastAsiaTheme="minorEastAsia" w:hAnsi="Times New Roman" w:cs="Times New Roman"/>
          <w:sz w:val="24"/>
          <w:szCs w:val="24"/>
        </w:rPr>
        <w:t>.</w:t>
      </w:r>
    </w:p>
    <w:p w:rsidR="00BB4885" w:rsidRPr="004B4977" w:rsidRDefault="00BB4885" w:rsidP="00412D5E">
      <w:pPr>
        <w:spacing w:after="0" w:line="360" w:lineRule="auto"/>
        <w:rPr>
          <w:rFonts w:ascii="Times New Roman" w:eastAsiaTheme="minorEastAsia" w:hAnsi="Times New Roman" w:cs="Times New Roman"/>
          <w:sz w:val="24"/>
          <w:szCs w:val="24"/>
        </w:rPr>
      </w:pPr>
    </w:p>
    <w:p w:rsidR="005D20C0" w:rsidRPr="004B4977" w:rsidRDefault="00BB4885" w:rsidP="00BB4885">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ab/>
      </w:r>
      <w:r w:rsidRPr="004B4977">
        <w:rPr>
          <w:rFonts w:ascii="Times New Roman" w:eastAsiaTheme="minorEastAsia" w:hAnsi="Times New Roman" w:cs="Times New Roman"/>
          <w:sz w:val="24"/>
          <w:szCs w:val="24"/>
        </w:rPr>
        <w:tab/>
        <w:t>Similarly, Mr. Sullivan</w:t>
      </w:r>
      <w:r w:rsidR="005D20C0" w:rsidRPr="004B4977">
        <w:rPr>
          <w:rFonts w:ascii="Times New Roman" w:eastAsiaTheme="minorEastAsia" w:hAnsi="Times New Roman" w:cs="Times New Roman"/>
          <w:sz w:val="24"/>
          <w:szCs w:val="24"/>
        </w:rPr>
        <w:t>, who has worked for PGW for 32 years,</w:t>
      </w:r>
      <w:r w:rsidRPr="004B4977">
        <w:rPr>
          <w:rFonts w:ascii="Times New Roman" w:eastAsiaTheme="minorEastAsia" w:hAnsi="Times New Roman" w:cs="Times New Roman"/>
          <w:sz w:val="24"/>
          <w:szCs w:val="24"/>
        </w:rPr>
        <w:t xml:space="preserve"> testified that </w:t>
      </w:r>
      <w:r w:rsidR="006F4D1C" w:rsidRPr="004B4977">
        <w:rPr>
          <w:rFonts w:ascii="Times New Roman" w:eastAsiaTheme="minorEastAsia" w:hAnsi="Times New Roman" w:cs="Times New Roman"/>
          <w:sz w:val="24"/>
          <w:szCs w:val="24"/>
        </w:rPr>
        <w:t>the dials in the videos in McGraw Exhibit Number 1 were test dials that indicate that gas is moving through the meter.  Tr. 68-69.  Mr. Sullivan added that the test to determine whether the meter is measuring correctly is called a meter in-test and that test is done at the PGW facility.  Tr. 69</w:t>
      </w:r>
      <w:r w:rsidR="005D20C0" w:rsidRPr="004B4977">
        <w:rPr>
          <w:rFonts w:ascii="Times New Roman" w:eastAsiaTheme="minorEastAsia" w:hAnsi="Times New Roman" w:cs="Times New Roman"/>
          <w:sz w:val="24"/>
          <w:szCs w:val="24"/>
        </w:rPr>
        <w:t>, 75</w:t>
      </w:r>
      <w:r w:rsidR="006F4D1C" w:rsidRPr="004B4977">
        <w:rPr>
          <w:rFonts w:ascii="Times New Roman" w:eastAsiaTheme="minorEastAsia" w:hAnsi="Times New Roman" w:cs="Times New Roman"/>
          <w:sz w:val="24"/>
          <w:szCs w:val="24"/>
        </w:rPr>
        <w:t xml:space="preserve">.  Mr. Sullivan </w:t>
      </w:r>
      <w:r w:rsidR="00DB5C45" w:rsidRPr="004B4977">
        <w:rPr>
          <w:rFonts w:ascii="Times New Roman" w:eastAsiaTheme="minorEastAsia" w:hAnsi="Times New Roman" w:cs="Times New Roman"/>
          <w:sz w:val="24"/>
          <w:szCs w:val="24"/>
        </w:rPr>
        <w:t>testified</w:t>
      </w:r>
      <w:r w:rsidR="006F4D1C" w:rsidRPr="004B4977">
        <w:rPr>
          <w:rFonts w:ascii="Times New Roman" w:eastAsiaTheme="minorEastAsia" w:hAnsi="Times New Roman" w:cs="Times New Roman"/>
          <w:sz w:val="24"/>
          <w:szCs w:val="24"/>
        </w:rPr>
        <w:t xml:space="preserve"> that Ms. McGraw’s meter was tested at the PGW facility and the meter tested in accordance with applicable standards.  Tr. 69-70.  Mr. Sullivan concluded that there is no indication in the videos contained in McGraw Exhibit Number 1 that Ms. McGraw has been billed incorrectly.  Tr. 70-71.</w:t>
      </w:r>
      <w:r w:rsidR="005D20C0" w:rsidRPr="004B4977">
        <w:rPr>
          <w:rFonts w:ascii="Times New Roman" w:eastAsiaTheme="minorEastAsia" w:hAnsi="Times New Roman" w:cs="Times New Roman"/>
          <w:sz w:val="24"/>
          <w:szCs w:val="24"/>
        </w:rPr>
        <w:t xml:space="preserve">  Of note, when asked if he had ever seen dials spin in a residential setting as quickly as those in the videos in McGraw Exhibit Number 1, Mr. Sullivan testified: “Yes.  That from what I saw is very common.”  Tr. 77.  Mr. Sullivan surmised that the house heater was probably on and gas was being consumed at the time the videos were taken.  Tr. 77.</w:t>
      </w:r>
    </w:p>
    <w:p w:rsidR="005D20C0" w:rsidRPr="004B4977" w:rsidRDefault="005D20C0" w:rsidP="00BB4885">
      <w:pPr>
        <w:spacing w:after="0" w:line="360" w:lineRule="auto"/>
        <w:rPr>
          <w:rFonts w:ascii="Times New Roman" w:eastAsiaTheme="minorEastAsia" w:hAnsi="Times New Roman" w:cs="Times New Roman"/>
          <w:sz w:val="24"/>
          <w:szCs w:val="24"/>
        </w:rPr>
      </w:pPr>
    </w:p>
    <w:p w:rsidR="00BB4885" w:rsidRPr="004B4977" w:rsidRDefault="00BB4885" w:rsidP="00412D5E">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ab/>
      </w:r>
      <w:r w:rsidRPr="004B4977">
        <w:rPr>
          <w:rFonts w:ascii="Times New Roman" w:eastAsiaTheme="minorEastAsia" w:hAnsi="Times New Roman" w:cs="Times New Roman"/>
          <w:sz w:val="24"/>
          <w:szCs w:val="24"/>
        </w:rPr>
        <w:tab/>
        <w:t>When examining the record evidence in this case, and the relevant arguments from both sides, Ms. McGraw has failed to satisfy her burden of demonstrating that PGW in anyway violated the Public Utility Code, any Commission Order or regulation or any Commission-approved Company tariff when providing service to Ms. McGraw.  As a result, Ms. McGraw’s Complaint will be denied.</w:t>
      </w:r>
    </w:p>
    <w:p w:rsidR="005D20C0" w:rsidRPr="004B4977" w:rsidRDefault="005D20C0" w:rsidP="00412D5E">
      <w:pPr>
        <w:spacing w:after="0" w:line="360" w:lineRule="auto"/>
        <w:rPr>
          <w:rFonts w:ascii="Times New Roman" w:eastAsiaTheme="minorEastAsia" w:hAnsi="Times New Roman" w:cs="Times New Roman"/>
          <w:sz w:val="24"/>
          <w:szCs w:val="24"/>
        </w:rPr>
      </w:pPr>
    </w:p>
    <w:p w:rsidR="005E48F9" w:rsidRPr="004B4977" w:rsidRDefault="00DB5C45" w:rsidP="00347EEF">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Record evidence demonstrates that Ms. McGraw’s meter tested within Commission regulations.  </w:t>
      </w:r>
      <w:r w:rsidRPr="004B4977">
        <w:rPr>
          <w:rFonts w:ascii="Times New Roman" w:eastAsiaTheme="minorEastAsia" w:hAnsi="Times New Roman" w:cs="Times New Roman"/>
          <w:i/>
          <w:sz w:val="24"/>
          <w:szCs w:val="24"/>
        </w:rPr>
        <w:t>See</w:t>
      </w:r>
      <w:r w:rsidRPr="004B4977">
        <w:rPr>
          <w:rFonts w:ascii="Times New Roman" w:eastAsiaTheme="minorEastAsia" w:hAnsi="Times New Roman" w:cs="Times New Roman"/>
          <w:sz w:val="24"/>
          <w:szCs w:val="24"/>
        </w:rPr>
        <w:t xml:space="preserve">, Tr. </w:t>
      </w:r>
      <w:r w:rsidR="005E48F9" w:rsidRPr="004B4977">
        <w:rPr>
          <w:rFonts w:ascii="Times New Roman" w:eastAsiaTheme="minorEastAsia" w:hAnsi="Times New Roman" w:cs="Times New Roman"/>
          <w:sz w:val="24"/>
          <w:szCs w:val="24"/>
        </w:rPr>
        <w:t xml:space="preserve">40, 69-70; </w:t>
      </w:r>
      <w:r w:rsidRPr="004B4977">
        <w:rPr>
          <w:rFonts w:ascii="Times New Roman" w:eastAsiaTheme="minorEastAsia" w:hAnsi="Times New Roman" w:cs="Times New Roman"/>
          <w:sz w:val="24"/>
          <w:szCs w:val="24"/>
        </w:rPr>
        <w:t xml:space="preserve">PGW Exh. Nos. </w:t>
      </w:r>
      <w:r w:rsidR="006E7C4A" w:rsidRPr="004B4977">
        <w:rPr>
          <w:rFonts w:ascii="Times New Roman" w:eastAsiaTheme="minorEastAsia" w:hAnsi="Times New Roman" w:cs="Times New Roman"/>
          <w:sz w:val="24"/>
          <w:szCs w:val="24"/>
        </w:rPr>
        <w:t>3 and 4</w:t>
      </w:r>
      <w:r w:rsidRPr="004B4977">
        <w:rPr>
          <w:rFonts w:ascii="Times New Roman" w:eastAsiaTheme="minorEastAsia" w:hAnsi="Times New Roman" w:cs="Times New Roman"/>
          <w:sz w:val="24"/>
          <w:szCs w:val="24"/>
        </w:rPr>
        <w:t xml:space="preserve">; </w:t>
      </w:r>
      <w:r w:rsidRPr="004B4977">
        <w:rPr>
          <w:rFonts w:ascii="Times New Roman" w:eastAsiaTheme="minorEastAsia" w:hAnsi="Times New Roman" w:cs="Times New Roman"/>
          <w:i/>
          <w:sz w:val="24"/>
          <w:szCs w:val="24"/>
        </w:rPr>
        <w:t>see also</w:t>
      </w:r>
      <w:r w:rsidRPr="004B4977">
        <w:rPr>
          <w:rFonts w:ascii="Times New Roman" w:eastAsiaTheme="minorEastAsia" w:hAnsi="Times New Roman" w:cs="Times New Roman"/>
          <w:sz w:val="24"/>
          <w:szCs w:val="24"/>
        </w:rPr>
        <w:t xml:space="preserve">, 52 Pa.Code </w:t>
      </w:r>
      <w:r w:rsidRPr="004B4977">
        <w:rPr>
          <w:rFonts w:ascii="Times New Roman" w:eastAsiaTheme="minorEastAsia" w:hAnsi="Times New Roman" w:cs="Times New Roman"/>
          <w:sz w:val="24"/>
          <w:szCs w:val="24"/>
        </w:rPr>
        <w:lastRenderedPageBreak/>
        <w:t>§</w:t>
      </w:r>
      <w:r w:rsidR="00C87B28">
        <w:rPr>
          <w:rFonts w:ascii="Times New Roman" w:eastAsiaTheme="minorEastAsia" w:hAnsi="Times New Roman" w:cs="Times New Roman"/>
          <w:sz w:val="24"/>
          <w:szCs w:val="24"/>
        </w:rPr>
        <w:t> </w:t>
      </w:r>
      <w:r w:rsidR="006E7C4A" w:rsidRPr="004B4977">
        <w:rPr>
          <w:rFonts w:ascii="Times New Roman" w:eastAsiaTheme="minorEastAsia" w:hAnsi="Times New Roman" w:cs="Times New Roman"/>
          <w:sz w:val="24"/>
          <w:szCs w:val="24"/>
        </w:rPr>
        <w:t>59.22(a)(</w:t>
      </w:r>
      <w:r w:rsidR="006E7C4A" w:rsidRPr="004B4977">
        <w:rPr>
          <w:rFonts w:ascii="Times New Roman" w:hAnsi="Times New Roman" w:cs="Times New Roman"/>
          <w:sz w:val="24"/>
          <w:szCs w:val="24"/>
        </w:rPr>
        <w:t>Adjustment of bills for meter errors</w:t>
      </w:r>
      <w:r w:rsidR="006E7C4A" w:rsidRPr="004B4977">
        <w:rPr>
          <w:rFonts w:ascii="Times New Roman" w:eastAsiaTheme="minorEastAsia" w:hAnsi="Times New Roman" w:cs="Times New Roman"/>
          <w:sz w:val="24"/>
          <w:szCs w:val="24"/>
        </w:rPr>
        <w:t xml:space="preserve">).  As noted above, however, when examining a high bill complaint, the accuracy of the meter is an important factor but not the sole criterion.  </w:t>
      </w:r>
      <w:r w:rsidR="006E7C4A" w:rsidRPr="004B4977">
        <w:rPr>
          <w:rFonts w:ascii="Times New Roman" w:eastAsiaTheme="minorEastAsia" w:hAnsi="Times New Roman" w:cs="Times New Roman"/>
          <w:sz w:val="24"/>
          <w:szCs w:val="24"/>
          <w:u w:val="single"/>
        </w:rPr>
        <w:t>Waldron</w:t>
      </w:r>
      <w:r w:rsidR="006E7C4A" w:rsidRPr="004B4977">
        <w:rPr>
          <w:rFonts w:ascii="Times New Roman" w:eastAsiaTheme="minorEastAsia" w:hAnsi="Times New Roman" w:cs="Times New Roman"/>
          <w:sz w:val="24"/>
          <w:szCs w:val="24"/>
        </w:rPr>
        <w:t xml:space="preserve">, </w:t>
      </w:r>
      <w:r w:rsidR="006E7C4A" w:rsidRPr="004B4977">
        <w:rPr>
          <w:rFonts w:ascii="Times New Roman" w:eastAsiaTheme="minorEastAsia" w:hAnsi="Times New Roman" w:cs="Times New Roman"/>
          <w:i/>
          <w:sz w:val="24"/>
          <w:szCs w:val="24"/>
        </w:rPr>
        <w:t>supra</w:t>
      </w:r>
      <w:r w:rsidR="006E7C4A" w:rsidRPr="004B4977">
        <w:rPr>
          <w:rFonts w:ascii="Times New Roman" w:eastAsiaTheme="minorEastAsia" w:hAnsi="Times New Roman" w:cs="Times New Roman"/>
          <w:sz w:val="24"/>
          <w:szCs w:val="24"/>
        </w:rPr>
        <w:t xml:space="preserve">. </w:t>
      </w:r>
      <w:r w:rsidR="00F105B5" w:rsidRPr="004B4977">
        <w:rPr>
          <w:rFonts w:ascii="Times New Roman" w:eastAsiaTheme="minorEastAsia" w:hAnsi="Times New Roman" w:cs="Times New Roman"/>
          <w:sz w:val="24"/>
          <w:szCs w:val="24"/>
        </w:rPr>
        <w:t xml:space="preserve"> </w:t>
      </w:r>
      <w:r w:rsidR="005E48F9" w:rsidRPr="004B4977">
        <w:rPr>
          <w:rFonts w:ascii="Times New Roman" w:eastAsiaTheme="minorEastAsia" w:hAnsi="Times New Roman" w:cs="Times New Roman"/>
          <w:sz w:val="24"/>
          <w:szCs w:val="24"/>
        </w:rPr>
        <w:t>As a result, i</w:t>
      </w:r>
      <w:r w:rsidR="00F105B5" w:rsidRPr="004B4977">
        <w:rPr>
          <w:rFonts w:ascii="Times New Roman" w:eastAsiaTheme="minorEastAsia" w:hAnsi="Times New Roman" w:cs="Times New Roman"/>
          <w:sz w:val="24"/>
          <w:szCs w:val="24"/>
        </w:rPr>
        <w:t>n support of her position that her bills were too high,</w:t>
      </w:r>
      <w:r w:rsidR="006E7C4A" w:rsidRPr="004B4977">
        <w:rPr>
          <w:rFonts w:ascii="Times New Roman" w:eastAsiaTheme="minorEastAsia" w:hAnsi="Times New Roman" w:cs="Times New Roman"/>
          <w:sz w:val="24"/>
          <w:szCs w:val="24"/>
        </w:rPr>
        <w:t xml:space="preserve"> Ms. McGraw testified that the number of occupants in her home decreased and presented evidence in the form of six videos of her meter and thermostat.  </w:t>
      </w:r>
      <w:r w:rsidR="005E48F9" w:rsidRPr="004B4977">
        <w:rPr>
          <w:rFonts w:ascii="Times New Roman" w:eastAsiaTheme="minorEastAsia" w:hAnsi="Times New Roman" w:cs="Times New Roman"/>
          <w:sz w:val="24"/>
          <w:szCs w:val="24"/>
        </w:rPr>
        <w:t>None of these factors, however, rebut the evidence presented by PGW that the meter tested accurately.</w:t>
      </w:r>
    </w:p>
    <w:p w:rsidR="005E48F9" w:rsidRPr="004B4977" w:rsidRDefault="005E48F9" w:rsidP="000A2C95">
      <w:pPr>
        <w:spacing w:after="0" w:line="360" w:lineRule="auto"/>
        <w:ind w:firstLine="1440"/>
        <w:rPr>
          <w:rFonts w:ascii="Times New Roman" w:eastAsiaTheme="minorEastAsia" w:hAnsi="Times New Roman" w:cs="Times New Roman"/>
          <w:sz w:val="24"/>
          <w:szCs w:val="24"/>
        </w:rPr>
      </w:pPr>
    </w:p>
    <w:p w:rsidR="000F6AC0" w:rsidRPr="004B4977" w:rsidRDefault="005E48F9" w:rsidP="007A0102">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To begin</w:t>
      </w:r>
      <w:r w:rsidR="00F105B5" w:rsidRPr="004B4977">
        <w:rPr>
          <w:rFonts w:ascii="Times New Roman" w:eastAsiaTheme="minorEastAsia" w:hAnsi="Times New Roman" w:cs="Times New Roman"/>
          <w:sz w:val="24"/>
          <w:szCs w:val="24"/>
        </w:rPr>
        <w:t>, a</w:t>
      </w:r>
      <w:r w:rsidR="000F6AC0" w:rsidRPr="004B4977">
        <w:rPr>
          <w:rFonts w:ascii="Times New Roman" w:eastAsiaTheme="minorEastAsia" w:hAnsi="Times New Roman" w:cs="Times New Roman"/>
          <w:sz w:val="24"/>
          <w:szCs w:val="24"/>
        </w:rPr>
        <w:t xml:space="preserve"> comparison of the </w:t>
      </w:r>
      <w:r w:rsidR="00837620" w:rsidRPr="004B4977">
        <w:rPr>
          <w:rFonts w:ascii="Times New Roman" w:eastAsia="Times New Roman" w:hAnsi="Times New Roman" w:cs="Times New Roman"/>
          <w:spacing w:val="-3"/>
          <w:sz w:val="24"/>
          <w:szCs w:val="24"/>
        </w:rPr>
        <w:t xml:space="preserve">amount </w:t>
      </w:r>
      <w:r w:rsidR="00347EEF" w:rsidRPr="004B4977">
        <w:rPr>
          <w:rFonts w:ascii="Times New Roman" w:eastAsia="Times New Roman" w:hAnsi="Times New Roman" w:cs="Times New Roman"/>
          <w:spacing w:val="-3"/>
          <w:sz w:val="24"/>
          <w:szCs w:val="24"/>
        </w:rPr>
        <w:t xml:space="preserve">of gas </w:t>
      </w:r>
      <w:r w:rsidR="00837620" w:rsidRPr="004B4977">
        <w:rPr>
          <w:rFonts w:ascii="Times New Roman" w:eastAsia="Times New Roman" w:hAnsi="Times New Roman" w:cs="Times New Roman"/>
          <w:spacing w:val="-3"/>
          <w:sz w:val="24"/>
          <w:szCs w:val="24"/>
        </w:rPr>
        <w:t xml:space="preserve">Ms. McGraw </w:t>
      </w:r>
      <w:r w:rsidR="00347EEF" w:rsidRPr="004B4977">
        <w:rPr>
          <w:rFonts w:ascii="Times New Roman" w:eastAsia="Times New Roman" w:hAnsi="Times New Roman" w:cs="Times New Roman"/>
          <w:spacing w:val="-3"/>
          <w:sz w:val="24"/>
          <w:szCs w:val="24"/>
        </w:rPr>
        <w:t xml:space="preserve">consumed </w:t>
      </w:r>
      <w:r w:rsidR="00837620" w:rsidRPr="004B4977">
        <w:rPr>
          <w:rFonts w:ascii="Times New Roman" w:eastAsia="Times New Roman" w:hAnsi="Times New Roman" w:cs="Times New Roman"/>
          <w:spacing w:val="-3"/>
          <w:sz w:val="24"/>
          <w:szCs w:val="24"/>
        </w:rPr>
        <w:t xml:space="preserve">measured in hundred cubic feet (CCF) and the degree days measuring the number of degrees the average temperature drops below 65 degrees Fahrenheit (DDD) </w:t>
      </w:r>
      <w:r w:rsidR="000F6AC0" w:rsidRPr="004B4977">
        <w:rPr>
          <w:rFonts w:ascii="Times New Roman" w:eastAsiaTheme="minorEastAsia" w:hAnsi="Times New Roman" w:cs="Times New Roman"/>
          <w:sz w:val="24"/>
          <w:szCs w:val="24"/>
        </w:rPr>
        <w:t xml:space="preserve">recorded is helpful when analyzing </w:t>
      </w:r>
      <w:r w:rsidR="00837620" w:rsidRPr="004B4977">
        <w:rPr>
          <w:rFonts w:ascii="Times New Roman" w:eastAsiaTheme="minorEastAsia" w:hAnsi="Times New Roman" w:cs="Times New Roman"/>
          <w:sz w:val="24"/>
          <w:szCs w:val="24"/>
        </w:rPr>
        <w:t xml:space="preserve">whether Ms. McGraw received incorrect bills </w:t>
      </w:r>
      <w:r w:rsidR="000F6AC0" w:rsidRPr="004B4977">
        <w:rPr>
          <w:rFonts w:ascii="Times New Roman" w:eastAsiaTheme="minorEastAsia" w:hAnsi="Times New Roman" w:cs="Times New Roman"/>
          <w:sz w:val="24"/>
          <w:szCs w:val="24"/>
        </w:rPr>
        <w:t xml:space="preserve">under </w:t>
      </w:r>
      <w:r w:rsidR="000F6AC0" w:rsidRPr="004B4977">
        <w:rPr>
          <w:rFonts w:ascii="Times New Roman" w:eastAsiaTheme="minorEastAsia" w:hAnsi="Times New Roman" w:cs="Times New Roman"/>
          <w:sz w:val="24"/>
          <w:szCs w:val="24"/>
          <w:u w:val="single"/>
        </w:rPr>
        <w:t>Waldron</w:t>
      </w:r>
      <w:r w:rsidR="000F6AC0" w:rsidRPr="004B4977">
        <w:rPr>
          <w:rFonts w:ascii="Times New Roman" w:eastAsiaTheme="minorEastAsia" w:hAnsi="Times New Roman" w:cs="Times New Roman"/>
          <w:sz w:val="24"/>
          <w:szCs w:val="24"/>
        </w:rPr>
        <w:t>.  Record evidence in this proceeding demonstrates</w:t>
      </w:r>
      <w:r w:rsidR="00837620" w:rsidRPr="004B4977">
        <w:rPr>
          <w:rFonts w:ascii="Times New Roman" w:eastAsiaTheme="minorEastAsia" w:hAnsi="Times New Roman" w:cs="Times New Roman"/>
          <w:sz w:val="24"/>
          <w:szCs w:val="24"/>
        </w:rPr>
        <w:t xml:space="preserve"> the following usage at the Service Address</w:t>
      </w:r>
      <w:r w:rsidR="000F6AC0" w:rsidRPr="004B4977">
        <w:rPr>
          <w:rFonts w:ascii="Times New Roman" w:eastAsiaTheme="minorEastAsia" w:hAnsi="Times New Roman" w:cs="Times New Roman"/>
          <w:sz w:val="24"/>
          <w:szCs w:val="24"/>
        </w:rPr>
        <w:t>:</w:t>
      </w:r>
    </w:p>
    <w:p w:rsidR="000F6AC0" w:rsidRPr="004B4977" w:rsidRDefault="000F6AC0" w:rsidP="000A2C95">
      <w:pPr>
        <w:spacing w:after="0" w:line="360" w:lineRule="auto"/>
        <w:ind w:firstLine="1440"/>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2067"/>
        <w:gridCol w:w="912"/>
        <w:gridCol w:w="999"/>
        <w:gridCol w:w="1004"/>
        <w:gridCol w:w="907"/>
        <w:gridCol w:w="898"/>
        <w:gridCol w:w="1013"/>
        <w:gridCol w:w="832"/>
        <w:gridCol w:w="944"/>
      </w:tblGrid>
      <w:tr w:rsidR="008F6718" w:rsidRPr="004B4977" w:rsidTr="0077045C">
        <w:tc>
          <w:tcPr>
            <w:tcW w:w="2067" w:type="dxa"/>
            <w:vMerge w:val="restart"/>
          </w:tcPr>
          <w:p w:rsidR="008F6718" w:rsidRPr="004B4977" w:rsidRDefault="008F6718" w:rsidP="0077045C">
            <w:pPr>
              <w:spacing w:line="360" w:lineRule="auto"/>
              <w:rPr>
                <w:rFonts w:ascii="Times New Roman" w:eastAsiaTheme="minorEastAsia" w:hAnsi="Times New Roman" w:cs="Times New Roman"/>
                <w:sz w:val="24"/>
                <w:szCs w:val="24"/>
              </w:rPr>
            </w:pPr>
          </w:p>
        </w:tc>
        <w:tc>
          <w:tcPr>
            <w:tcW w:w="1911" w:type="dxa"/>
            <w:gridSpan w:val="2"/>
          </w:tcPr>
          <w:p w:rsidR="008F6718" w:rsidRPr="004B4977" w:rsidRDefault="008F6718" w:rsidP="008F6718">
            <w:pPr>
              <w:spacing w:line="360" w:lineRule="auto"/>
              <w:jc w:val="center"/>
              <w:rPr>
                <w:rFonts w:ascii="Times New Roman" w:eastAsiaTheme="minorEastAsia" w:hAnsi="Times New Roman" w:cs="Times New Roman"/>
                <w:b/>
                <w:sz w:val="24"/>
                <w:szCs w:val="24"/>
                <w:u w:val="single"/>
              </w:rPr>
            </w:pPr>
            <w:r w:rsidRPr="004B4977">
              <w:rPr>
                <w:rFonts w:ascii="Times New Roman" w:eastAsiaTheme="minorEastAsia" w:hAnsi="Times New Roman" w:cs="Times New Roman"/>
                <w:b/>
                <w:sz w:val="24"/>
                <w:szCs w:val="24"/>
                <w:u w:val="single"/>
              </w:rPr>
              <w:t>2010</w:t>
            </w:r>
          </w:p>
        </w:tc>
        <w:tc>
          <w:tcPr>
            <w:tcW w:w="1911" w:type="dxa"/>
            <w:gridSpan w:val="2"/>
          </w:tcPr>
          <w:p w:rsidR="008F6718" w:rsidRPr="004B4977" w:rsidRDefault="008F6718" w:rsidP="008F6718">
            <w:pPr>
              <w:spacing w:line="360" w:lineRule="auto"/>
              <w:jc w:val="center"/>
              <w:rPr>
                <w:rFonts w:ascii="Times New Roman" w:eastAsiaTheme="minorEastAsia" w:hAnsi="Times New Roman" w:cs="Times New Roman"/>
                <w:b/>
                <w:sz w:val="24"/>
                <w:szCs w:val="24"/>
                <w:u w:val="single"/>
              </w:rPr>
            </w:pPr>
            <w:r w:rsidRPr="004B4977">
              <w:rPr>
                <w:rFonts w:ascii="Times New Roman" w:eastAsiaTheme="minorEastAsia" w:hAnsi="Times New Roman" w:cs="Times New Roman"/>
                <w:b/>
                <w:sz w:val="24"/>
                <w:szCs w:val="24"/>
                <w:u w:val="single"/>
              </w:rPr>
              <w:t>2011</w:t>
            </w:r>
          </w:p>
        </w:tc>
        <w:tc>
          <w:tcPr>
            <w:tcW w:w="1911" w:type="dxa"/>
            <w:gridSpan w:val="2"/>
          </w:tcPr>
          <w:p w:rsidR="008F6718" w:rsidRPr="004B4977" w:rsidRDefault="008F6718" w:rsidP="008F6718">
            <w:pPr>
              <w:spacing w:line="360" w:lineRule="auto"/>
              <w:jc w:val="center"/>
              <w:rPr>
                <w:rFonts w:ascii="Times New Roman" w:eastAsiaTheme="minorEastAsia" w:hAnsi="Times New Roman" w:cs="Times New Roman"/>
                <w:b/>
                <w:sz w:val="24"/>
                <w:szCs w:val="24"/>
                <w:u w:val="single"/>
              </w:rPr>
            </w:pPr>
            <w:r w:rsidRPr="004B4977">
              <w:rPr>
                <w:rFonts w:ascii="Times New Roman" w:eastAsiaTheme="minorEastAsia" w:hAnsi="Times New Roman" w:cs="Times New Roman"/>
                <w:b/>
                <w:sz w:val="24"/>
                <w:szCs w:val="24"/>
                <w:u w:val="single"/>
              </w:rPr>
              <w:t>2012</w:t>
            </w:r>
          </w:p>
        </w:tc>
        <w:tc>
          <w:tcPr>
            <w:tcW w:w="1776" w:type="dxa"/>
            <w:gridSpan w:val="2"/>
          </w:tcPr>
          <w:p w:rsidR="008F6718" w:rsidRPr="004B4977" w:rsidRDefault="008F6718" w:rsidP="008F6718">
            <w:pPr>
              <w:spacing w:line="360" w:lineRule="auto"/>
              <w:jc w:val="center"/>
              <w:rPr>
                <w:rFonts w:ascii="Times New Roman" w:eastAsiaTheme="minorEastAsia" w:hAnsi="Times New Roman" w:cs="Times New Roman"/>
                <w:b/>
                <w:sz w:val="24"/>
                <w:szCs w:val="24"/>
                <w:u w:val="single"/>
              </w:rPr>
            </w:pPr>
            <w:r w:rsidRPr="004B4977">
              <w:rPr>
                <w:rFonts w:ascii="Times New Roman" w:eastAsiaTheme="minorEastAsia" w:hAnsi="Times New Roman" w:cs="Times New Roman"/>
                <w:b/>
                <w:sz w:val="24"/>
                <w:szCs w:val="24"/>
                <w:u w:val="single"/>
              </w:rPr>
              <w:t>2013</w:t>
            </w:r>
          </w:p>
        </w:tc>
      </w:tr>
      <w:tr w:rsidR="008F6718" w:rsidRPr="004B4977" w:rsidTr="008F6718">
        <w:trPr>
          <w:trHeight w:val="260"/>
        </w:trPr>
        <w:tc>
          <w:tcPr>
            <w:tcW w:w="2067" w:type="dxa"/>
            <w:vMerge/>
          </w:tcPr>
          <w:p w:rsidR="008F6718" w:rsidRPr="004B4977" w:rsidRDefault="008F6718" w:rsidP="0077045C">
            <w:pPr>
              <w:spacing w:line="360" w:lineRule="auto"/>
              <w:rPr>
                <w:rFonts w:ascii="Times New Roman" w:eastAsiaTheme="minorEastAsia" w:hAnsi="Times New Roman" w:cs="Times New Roman"/>
                <w:sz w:val="24"/>
                <w:szCs w:val="24"/>
              </w:rPr>
            </w:pPr>
          </w:p>
        </w:tc>
        <w:tc>
          <w:tcPr>
            <w:tcW w:w="912"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CCF</w:t>
            </w:r>
          </w:p>
        </w:tc>
        <w:tc>
          <w:tcPr>
            <w:tcW w:w="999"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DDD</w:t>
            </w:r>
          </w:p>
        </w:tc>
        <w:tc>
          <w:tcPr>
            <w:tcW w:w="1004"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CCF</w:t>
            </w:r>
          </w:p>
        </w:tc>
        <w:tc>
          <w:tcPr>
            <w:tcW w:w="907"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DDD</w:t>
            </w:r>
          </w:p>
        </w:tc>
        <w:tc>
          <w:tcPr>
            <w:tcW w:w="898"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CCF</w:t>
            </w:r>
          </w:p>
        </w:tc>
        <w:tc>
          <w:tcPr>
            <w:tcW w:w="1013"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DDD</w:t>
            </w:r>
          </w:p>
        </w:tc>
        <w:tc>
          <w:tcPr>
            <w:tcW w:w="832"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CCF</w:t>
            </w:r>
          </w:p>
        </w:tc>
        <w:tc>
          <w:tcPr>
            <w:tcW w:w="944" w:type="dxa"/>
          </w:tcPr>
          <w:p w:rsidR="008F6718" w:rsidRPr="004B4977" w:rsidRDefault="008F6718" w:rsidP="00347EEF">
            <w:pPr>
              <w:spacing w:line="360" w:lineRule="auto"/>
              <w:jc w:val="center"/>
              <w:rPr>
                <w:rFonts w:ascii="Times New Roman" w:eastAsiaTheme="minorEastAsia" w:hAnsi="Times New Roman" w:cs="Times New Roman"/>
                <w:sz w:val="24"/>
                <w:szCs w:val="24"/>
                <w:u w:val="single"/>
              </w:rPr>
            </w:pPr>
            <w:r w:rsidRPr="004B4977">
              <w:rPr>
                <w:rFonts w:ascii="Times New Roman" w:eastAsiaTheme="minorEastAsia" w:hAnsi="Times New Roman" w:cs="Times New Roman"/>
                <w:sz w:val="24"/>
                <w:szCs w:val="24"/>
                <w:u w:val="single"/>
              </w:rPr>
              <w:t>DDD</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January</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248</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1047</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215</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1220</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153</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902</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79</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860</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 xml:space="preserve">February </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226</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993</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119</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872</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96</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710</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76</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927</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 xml:space="preserve">March </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155</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536</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73</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562</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37</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406</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51</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679</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April</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83</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262</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45</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420</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23</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342</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30</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385</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 xml:space="preserve">May </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50</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154</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19</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92</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108</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129</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 xml:space="preserve">June </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17</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14</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11</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25</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July</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14</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 xml:space="preserve">August </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13</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13</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14</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September</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0</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18</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17</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17</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27</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October</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21</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130</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16</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79</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24</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145</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15</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78</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November</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66</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409</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53</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456</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67</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493</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31</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464</w:t>
            </w:r>
          </w:p>
        </w:tc>
      </w:tr>
      <w:tr w:rsidR="00D1546B" w:rsidRPr="004B4977" w:rsidTr="00D1546B">
        <w:tc>
          <w:tcPr>
            <w:tcW w:w="2067" w:type="dxa"/>
          </w:tcPr>
          <w:p w:rsidR="00D1546B" w:rsidRPr="004B4977" w:rsidRDefault="00D1546B" w:rsidP="0077045C">
            <w:pPr>
              <w:spacing w:line="360" w:lineRule="auto"/>
              <w:rPr>
                <w:rFonts w:ascii="Times New Roman" w:eastAsiaTheme="minorEastAsia" w:hAnsi="Times New Roman" w:cs="Times New Roman"/>
                <w:b/>
                <w:sz w:val="24"/>
                <w:szCs w:val="24"/>
              </w:rPr>
            </w:pPr>
            <w:r w:rsidRPr="004B4977">
              <w:rPr>
                <w:rFonts w:ascii="Times New Roman" w:eastAsiaTheme="minorEastAsia" w:hAnsi="Times New Roman" w:cs="Times New Roman"/>
                <w:b/>
                <w:sz w:val="24"/>
                <w:szCs w:val="24"/>
              </w:rPr>
              <w:t>December</w:t>
            </w:r>
          </w:p>
        </w:tc>
        <w:tc>
          <w:tcPr>
            <w:tcW w:w="91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161</w:t>
            </w:r>
          </w:p>
        </w:tc>
        <w:tc>
          <w:tcPr>
            <w:tcW w:w="999"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818</w:t>
            </w:r>
          </w:p>
        </w:tc>
        <w:tc>
          <w:tcPr>
            <w:tcW w:w="1004"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68</w:t>
            </w:r>
          </w:p>
        </w:tc>
        <w:tc>
          <w:tcPr>
            <w:tcW w:w="907"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539</w:t>
            </w:r>
          </w:p>
        </w:tc>
        <w:tc>
          <w:tcPr>
            <w:tcW w:w="898"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85</w:t>
            </w:r>
          </w:p>
        </w:tc>
        <w:tc>
          <w:tcPr>
            <w:tcW w:w="1013"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707</w:t>
            </w:r>
          </w:p>
        </w:tc>
        <w:tc>
          <w:tcPr>
            <w:tcW w:w="832" w:type="dxa"/>
          </w:tcPr>
          <w:p w:rsidR="00D1546B" w:rsidRPr="004B4977" w:rsidRDefault="00D1546B" w:rsidP="0077045C">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67</w:t>
            </w:r>
          </w:p>
        </w:tc>
        <w:tc>
          <w:tcPr>
            <w:tcW w:w="944" w:type="dxa"/>
          </w:tcPr>
          <w:p w:rsidR="00D1546B" w:rsidRPr="004B4977" w:rsidRDefault="006B3233" w:rsidP="00D1546B">
            <w:pPr>
              <w:spacing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788</w:t>
            </w:r>
          </w:p>
        </w:tc>
      </w:tr>
    </w:tbl>
    <w:p w:rsidR="0077045C" w:rsidRPr="004B4977" w:rsidRDefault="0077045C" w:rsidP="000A2C95">
      <w:pPr>
        <w:spacing w:after="0" w:line="240" w:lineRule="auto"/>
        <w:rPr>
          <w:rFonts w:ascii="Times New Roman" w:eastAsiaTheme="minorEastAsia" w:hAnsi="Times New Roman" w:cs="Times New Roman"/>
          <w:sz w:val="24"/>
          <w:szCs w:val="24"/>
        </w:rPr>
      </w:pPr>
    </w:p>
    <w:p w:rsidR="00CA3578" w:rsidRDefault="00CA3578" w:rsidP="00B10603">
      <w:pPr>
        <w:spacing w:after="0" w:line="360" w:lineRule="auto"/>
        <w:rPr>
          <w:rFonts w:ascii="Times New Roman" w:eastAsiaTheme="minorEastAsia" w:hAnsi="Times New Roman" w:cs="Times New Roman"/>
          <w:i/>
          <w:sz w:val="24"/>
          <w:szCs w:val="24"/>
        </w:rPr>
      </w:pPr>
    </w:p>
    <w:p w:rsidR="00CA3578" w:rsidRDefault="00CA3578" w:rsidP="00B10603">
      <w:pPr>
        <w:spacing w:after="0" w:line="360" w:lineRule="auto"/>
        <w:rPr>
          <w:rFonts w:ascii="Times New Roman" w:eastAsiaTheme="minorEastAsia" w:hAnsi="Times New Roman" w:cs="Times New Roman"/>
          <w:i/>
          <w:sz w:val="24"/>
          <w:szCs w:val="24"/>
        </w:rPr>
      </w:pPr>
    </w:p>
    <w:p w:rsidR="00837620" w:rsidRPr="004B4977" w:rsidRDefault="00837620" w:rsidP="00B10603">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i/>
          <w:sz w:val="24"/>
          <w:szCs w:val="24"/>
        </w:rPr>
        <w:lastRenderedPageBreak/>
        <w:t>See</w:t>
      </w:r>
      <w:r w:rsidRPr="004B4977">
        <w:rPr>
          <w:rFonts w:ascii="Times New Roman" w:eastAsiaTheme="minorEastAsia" w:hAnsi="Times New Roman" w:cs="Times New Roman"/>
          <w:sz w:val="24"/>
          <w:szCs w:val="24"/>
        </w:rPr>
        <w:t xml:space="preserve">, </w:t>
      </w:r>
      <w:r w:rsidR="00B10603" w:rsidRPr="004B4977">
        <w:rPr>
          <w:rFonts w:ascii="Times New Roman" w:eastAsiaTheme="minorEastAsia" w:hAnsi="Times New Roman" w:cs="Times New Roman"/>
          <w:sz w:val="24"/>
          <w:szCs w:val="24"/>
        </w:rPr>
        <w:t xml:space="preserve">PGW Exh. Nos. </w:t>
      </w:r>
      <w:r w:rsidR="00CD3D68" w:rsidRPr="004B4977">
        <w:rPr>
          <w:rFonts w:ascii="Times New Roman" w:eastAsiaTheme="minorEastAsia" w:hAnsi="Times New Roman" w:cs="Times New Roman"/>
          <w:sz w:val="24"/>
          <w:szCs w:val="24"/>
        </w:rPr>
        <w:t xml:space="preserve">5, 6, </w:t>
      </w:r>
      <w:r w:rsidR="00B10603" w:rsidRPr="004B4977">
        <w:rPr>
          <w:rFonts w:ascii="Times New Roman" w:eastAsiaTheme="minorEastAsia" w:hAnsi="Times New Roman" w:cs="Times New Roman"/>
          <w:sz w:val="24"/>
          <w:szCs w:val="24"/>
        </w:rPr>
        <w:t>9 and 10</w:t>
      </w:r>
      <w:r w:rsidR="00347EEF" w:rsidRPr="004B4977">
        <w:rPr>
          <w:rFonts w:ascii="Times New Roman" w:eastAsiaTheme="minorEastAsia" w:hAnsi="Times New Roman" w:cs="Times New Roman"/>
          <w:sz w:val="24"/>
          <w:szCs w:val="24"/>
        </w:rPr>
        <w:t>.  T</w:t>
      </w:r>
      <w:r w:rsidR="000F6AC0" w:rsidRPr="004B4977">
        <w:rPr>
          <w:rFonts w:ascii="Times New Roman" w:eastAsiaTheme="minorEastAsia" w:hAnsi="Times New Roman" w:cs="Times New Roman"/>
          <w:sz w:val="24"/>
          <w:szCs w:val="24"/>
        </w:rPr>
        <w:t>he higher DDD record</w:t>
      </w:r>
      <w:r w:rsidR="001D4DA4" w:rsidRPr="004B4977">
        <w:rPr>
          <w:rFonts w:ascii="Times New Roman" w:eastAsiaTheme="minorEastAsia" w:hAnsi="Times New Roman" w:cs="Times New Roman"/>
          <w:sz w:val="24"/>
          <w:szCs w:val="24"/>
        </w:rPr>
        <w:t>ed</w:t>
      </w:r>
      <w:r w:rsidR="000F6AC0" w:rsidRPr="004B4977">
        <w:rPr>
          <w:rFonts w:ascii="Times New Roman" w:eastAsiaTheme="minorEastAsia" w:hAnsi="Times New Roman" w:cs="Times New Roman"/>
          <w:sz w:val="24"/>
          <w:szCs w:val="24"/>
        </w:rPr>
        <w:t xml:space="preserve"> indicat</w:t>
      </w:r>
      <w:r w:rsidR="001D4DA4" w:rsidRPr="004B4977">
        <w:rPr>
          <w:rFonts w:ascii="Times New Roman" w:eastAsiaTheme="minorEastAsia" w:hAnsi="Times New Roman" w:cs="Times New Roman"/>
          <w:sz w:val="24"/>
          <w:szCs w:val="24"/>
        </w:rPr>
        <w:t>es colder outside temperatures.</w:t>
      </w:r>
      <w:r w:rsidRPr="004B4977">
        <w:rPr>
          <w:rFonts w:ascii="Times New Roman" w:eastAsiaTheme="minorEastAsia" w:hAnsi="Times New Roman" w:cs="Times New Roman"/>
          <w:sz w:val="24"/>
          <w:szCs w:val="24"/>
        </w:rPr>
        <w:t xml:space="preserve">  </w:t>
      </w:r>
      <w:r w:rsidR="000F6AC0" w:rsidRPr="004B4977">
        <w:rPr>
          <w:rFonts w:ascii="Times New Roman" w:eastAsiaTheme="minorEastAsia" w:hAnsi="Times New Roman" w:cs="Times New Roman"/>
          <w:sz w:val="24"/>
          <w:szCs w:val="24"/>
        </w:rPr>
        <w:t>A review of the above chart shows usage significantly consistent with Ms. McGraw’s testimony that the number of occupants decreased and the lo</w:t>
      </w:r>
      <w:r w:rsidR="000A2C95">
        <w:rPr>
          <w:rFonts w:ascii="Times New Roman" w:eastAsiaTheme="minorEastAsia" w:hAnsi="Times New Roman" w:cs="Times New Roman"/>
          <w:sz w:val="24"/>
          <w:szCs w:val="24"/>
        </w:rPr>
        <w:t>wer setting on her thermostat.</w:t>
      </w:r>
    </w:p>
    <w:p w:rsidR="00837620" w:rsidRPr="004B4977" w:rsidRDefault="00837620" w:rsidP="00B10603">
      <w:pPr>
        <w:spacing w:after="0" w:line="360" w:lineRule="auto"/>
        <w:rPr>
          <w:rFonts w:ascii="Times New Roman" w:eastAsiaTheme="minorEastAsia" w:hAnsi="Times New Roman" w:cs="Times New Roman"/>
          <w:sz w:val="24"/>
          <w:szCs w:val="24"/>
        </w:rPr>
      </w:pPr>
    </w:p>
    <w:p w:rsidR="005B2F8C" w:rsidRPr="004B4977" w:rsidRDefault="00B10603" w:rsidP="00837620">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When comparing each January, </w:t>
      </w:r>
      <w:r w:rsidR="000F6AC0" w:rsidRPr="004B4977">
        <w:rPr>
          <w:rFonts w:ascii="Times New Roman" w:eastAsiaTheme="minorEastAsia" w:hAnsi="Times New Roman" w:cs="Times New Roman"/>
          <w:sz w:val="24"/>
          <w:szCs w:val="24"/>
        </w:rPr>
        <w:t xml:space="preserve">for example, </w:t>
      </w:r>
      <w:r w:rsidRPr="004B4977">
        <w:rPr>
          <w:rFonts w:ascii="Times New Roman" w:eastAsiaTheme="minorEastAsia" w:hAnsi="Times New Roman" w:cs="Times New Roman"/>
          <w:sz w:val="24"/>
          <w:szCs w:val="24"/>
        </w:rPr>
        <w:t>the CCF usage decreased each yea</w:t>
      </w:r>
      <w:r w:rsidR="00837620" w:rsidRPr="004B4977">
        <w:rPr>
          <w:rFonts w:ascii="Times New Roman" w:eastAsiaTheme="minorEastAsia" w:hAnsi="Times New Roman" w:cs="Times New Roman"/>
          <w:sz w:val="24"/>
          <w:szCs w:val="24"/>
        </w:rPr>
        <w:t>r</w:t>
      </w:r>
      <w:r w:rsidRPr="004B4977">
        <w:rPr>
          <w:rFonts w:ascii="Times New Roman" w:eastAsiaTheme="minorEastAsia" w:hAnsi="Times New Roman" w:cs="Times New Roman"/>
          <w:sz w:val="24"/>
          <w:szCs w:val="24"/>
        </w:rPr>
        <w:t xml:space="preserve">.  The decreased CCF usage is consistent with Ms. McGraw’s testimony that the number of occupants of the home decreased and that she lowered the temperature on her thermostat.  This is particularly true for </w:t>
      </w:r>
      <w:r w:rsidR="005B2F8C" w:rsidRPr="004B4977">
        <w:rPr>
          <w:rFonts w:ascii="Times New Roman" w:eastAsiaTheme="minorEastAsia" w:hAnsi="Times New Roman" w:cs="Times New Roman"/>
          <w:sz w:val="24"/>
          <w:szCs w:val="24"/>
        </w:rPr>
        <w:t xml:space="preserve">2012 to 2013 where the DDD decreased by approximately 5% </w:t>
      </w:r>
      <w:r w:rsidR="00347EEF" w:rsidRPr="004B4977">
        <w:rPr>
          <w:rFonts w:ascii="Times New Roman" w:eastAsiaTheme="minorEastAsia" w:hAnsi="Times New Roman" w:cs="Times New Roman"/>
          <w:sz w:val="24"/>
          <w:szCs w:val="24"/>
        </w:rPr>
        <w:t xml:space="preserve">(902 to 860) </w:t>
      </w:r>
      <w:r w:rsidR="005B2F8C" w:rsidRPr="004B4977">
        <w:rPr>
          <w:rFonts w:ascii="Times New Roman" w:eastAsiaTheme="minorEastAsia" w:hAnsi="Times New Roman" w:cs="Times New Roman"/>
          <w:sz w:val="24"/>
          <w:szCs w:val="24"/>
        </w:rPr>
        <w:t>but the CCF usage decreased by nearly 50%</w:t>
      </w:r>
      <w:r w:rsidR="00347EEF" w:rsidRPr="004B4977">
        <w:rPr>
          <w:rFonts w:ascii="Times New Roman" w:eastAsiaTheme="minorEastAsia" w:hAnsi="Times New Roman" w:cs="Times New Roman"/>
          <w:sz w:val="24"/>
          <w:szCs w:val="24"/>
        </w:rPr>
        <w:t xml:space="preserve"> (153 to 79)</w:t>
      </w:r>
      <w:r w:rsidR="005B2F8C" w:rsidRPr="004B4977">
        <w:rPr>
          <w:rFonts w:ascii="Times New Roman" w:eastAsiaTheme="minorEastAsia" w:hAnsi="Times New Roman" w:cs="Times New Roman"/>
          <w:sz w:val="24"/>
          <w:szCs w:val="24"/>
        </w:rPr>
        <w:t>.</w:t>
      </w:r>
      <w:r w:rsidR="000F6AC0" w:rsidRPr="004B4977">
        <w:rPr>
          <w:rFonts w:ascii="Times New Roman" w:eastAsiaTheme="minorEastAsia" w:hAnsi="Times New Roman" w:cs="Times New Roman"/>
          <w:sz w:val="24"/>
          <w:szCs w:val="24"/>
        </w:rPr>
        <w:t xml:space="preserve">  </w:t>
      </w:r>
      <w:r w:rsidR="005B2F8C" w:rsidRPr="004B4977">
        <w:rPr>
          <w:rFonts w:ascii="Times New Roman" w:eastAsiaTheme="minorEastAsia" w:hAnsi="Times New Roman" w:cs="Times New Roman"/>
          <w:sz w:val="24"/>
          <w:szCs w:val="24"/>
        </w:rPr>
        <w:t>Similarly, when comparing each February, the CCF usage also decreased each year</w:t>
      </w:r>
      <w:r w:rsidR="009E1CD2" w:rsidRPr="004B4977">
        <w:rPr>
          <w:rFonts w:ascii="Times New Roman" w:eastAsiaTheme="minorEastAsia" w:hAnsi="Times New Roman" w:cs="Times New Roman"/>
          <w:sz w:val="24"/>
          <w:szCs w:val="24"/>
        </w:rPr>
        <w:t xml:space="preserve"> despite the fact that February</w:t>
      </w:r>
      <w:r w:rsidR="007D7F9F">
        <w:rPr>
          <w:rFonts w:ascii="Times New Roman" w:eastAsiaTheme="minorEastAsia" w:hAnsi="Times New Roman" w:cs="Times New Roman"/>
          <w:sz w:val="24"/>
          <w:szCs w:val="24"/>
        </w:rPr>
        <w:t>,</w:t>
      </w:r>
      <w:r w:rsidR="009E1CD2" w:rsidRPr="004B4977">
        <w:rPr>
          <w:rFonts w:ascii="Times New Roman" w:eastAsiaTheme="minorEastAsia" w:hAnsi="Times New Roman" w:cs="Times New Roman"/>
          <w:sz w:val="24"/>
          <w:szCs w:val="24"/>
        </w:rPr>
        <w:t xml:space="preserve"> 2013 was colder than February</w:t>
      </w:r>
      <w:r w:rsidR="007D7F9F">
        <w:rPr>
          <w:rFonts w:ascii="Times New Roman" w:eastAsiaTheme="minorEastAsia" w:hAnsi="Times New Roman" w:cs="Times New Roman"/>
          <w:sz w:val="24"/>
          <w:szCs w:val="24"/>
        </w:rPr>
        <w:t>,</w:t>
      </w:r>
      <w:r w:rsidR="009E1CD2" w:rsidRPr="004B4977">
        <w:rPr>
          <w:rFonts w:ascii="Times New Roman" w:eastAsiaTheme="minorEastAsia" w:hAnsi="Times New Roman" w:cs="Times New Roman"/>
          <w:sz w:val="24"/>
          <w:szCs w:val="24"/>
        </w:rPr>
        <w:t xml:space="preserve"> 2012 as indicated by the higher DDD</w:t>
      </w:r>
      <w:r w:rsidR="00347EEF" w:rsidRPr="004B4977">
        <w:rPr>
          <w:rFonts w:ascii="Times New Roman" w:eastAsiaTheme="minorEastAsia" w:hAnsi="Times New Roman" w:cs="Times New Roman"/>
          <w:sz w:val="24"/>
          <w:szCs w:val="24"/>
        </w:rPr>
        <w:t xml:space="preserve"> (96 CCF used in 710 DDD in February, 2012 but 76 CCF used in 927 DDD in February, 2013)</w:t>
      </w:r>
      <w:r w:rsidR="005B2F8C" w:rsidRPr="004B4977">
        <w:rPr>
          <w:rFonts w:ascii="Times New Roman" w:eastAsiaTheme="minorEastAsia" w:hAnsi="Times New Roman" w:cs="Times New Roman"/>
          <w:sz w:val="24"/>
          <w:szCs w:val="24"/>
        </w:rPr>
        <w:t xml:space="preserve">.  The usage comparison for February is also consistent with a decrease in the number of occupants in the home and a lower setting on the thermostat.  </w:t>
      </w:r>
      <w:r w:rsidR="000F6AC0" w:rsidRPr="004B4977">
        <w:rPr>
          <w:rFonts w:ascii="Times New Roman" w:eastAsiaTheme="minorEastAsia" w:hAnsi="Times New Roman" w:cs="Times New Roman"/>
          <w:sz w:val="24"/>
          <w:szCs w:val="24"/>
        </w:rPr>
        <w:t>Notably, for 2012 to 2013 the CCF u</w:t>
      </w:r>
      <w:r w:rsidR="007D7F9F">
        <w:rPr>
          <w:rFonts w:ascii="Times New Roman" w:eastAsiaTheme="minorEastAsia" w:hAnsi="Times New Roman" w:cs="Times New Roman"/>
          <w:sz w:val="24"/>
          <w:szCs w:val="24"/>
        </w:rPr>
        <w:t>sage decreased by approximately </w:t>
      </w:r>
      <w:r w:rsidR="000F6AC0" w:rsidRPr="004B4977">
        <w:rPr>
          <w:rFonts w:ascii="Times New Roman" w:eastAsiaTheme="minorEastAsia" w:hAnsi="Times New Roman" w:cs="Times New Roman"/>
          <w:sz w:val="24"/>
          <w:szCs w:val="24"/>
        </w:rPr>
        <w:t>20% but the DDD increased by approximately 20%.</w:t>
      </w:r>
      <w:r w:rsidR="00466484" w:rsidRPr="004B4977">
        <w:rPr>
          <w:rFonts w:ascii="Times New Roman" w:eastAsiaTheme="minorEastAsia" w:hAnsi="Times New Roman" w:cs="Times New Roman"/>
          <w:sz w:val="24"/>
          <w:szCs w:val="24"/>
        </w:rPr>
        <w:t xml:space="preserve">  </w:t>
      </w:r>
      <w:r w:rsidR="00B824AF" w:rsidRPr="004B4977">
        <w:rPr>
          <w:rFonts w:ascii="Times New Roman" w:eastAsiaTheme="minorEastAsia" w:hAnsi="Times New Roman" w:cs="Times New Roman"/>
          <w:sz w:val="24"/>
          <w:szCs w:val="24"/>
        </w:rPr>
        <w:t>This general pattern of decreased CC</w:t>
      </w:r>
      <w:r w:rsidR="001D4DA4" w:rsidRPr="004B4977">
        <w:rPr>
          <w:rFonts w:ascii="Times New Roman" w:eastAsiaTheme="minorEastAsia" w:hAnsi="Times New Roman" w:cs="Times New Roman"/>
          <w:sz w:val="24"/>
          <w:szCs w:val="24"/>
        </w:rPr>
        <w:t>F</w:t>
      </w:r>
      <w:r w:rsidR="00B824AF" w:rsidRPr="004B4977">
        <w:rPr>
          <w:rFonts w:ascii="Times New Roman" w:eastAsiaTheme="minorEastAsia" w:hAnsi="Times New Roman" w:cs="Times New Roman"/>
          <w:sz w:val="24"/>
          <w:szCs w:val="24"/>
        </w:rPr>
        <w:t xml:space="preserve"> is evident primarily throughout Ms. McGraw’s usage history.</w:t>
      </w:r>
      <w:r w:rsidR="009E1CD2" w:rsidRPr="004B4977">
        <w:rPr>
          <w:rFonts w:ascii="Times New Roman" w:eastAsiaTheme="minorEastAsia" w:hAnsi="Times New Roman" w:cs="Times New Roman"/>
          <w:sz w:val="24"/>
          <w:szCs w:val="24"/>
        </w:rPr>
        <w:t xml:space="preserve">  As a result, Ms. McGraw’s billing history does not rebut PGW’s evidence that Ms. McGraw’s meter tested accurately.</w:t>
      </w:r>
    </w:p>
    <w:p w:rsidR="00F105B5" w:rsidRPr="004B4977" w:rsidRDefault="00F105B5" w:rsidP="00B10603">
      <w:pPr>
        <w:spacing w:after="0" w:line="360" w:lineRule="auto"/>
        <w:rPr>
          <w:rFonts w:ascii="Times New Roman" w:eastAsiaTheme="minorEastAsia" w:hAnsi="Times New Roman" w:cs="Times New Roman"/>
          <w:sz w:val="24"/>
          <w:szCs w:val="24"/>
        </w:rPr>
      </w:pPr>
    </w:p>
    <w:p w:rsidR="00A25B1D" w:rsidRPr="004B4977" w:rsidRDefault="00F105B5" w:rsidP="00B824AF">
      <w:pPr>
        <w:spacing w:after="0" w:line="360" w:lineRule="auto"/>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ab/>
      </w:r>
      <w:r w:rsidRPr="004B4977">
        <w:rPr>
          <w:rFonts w:ascii="Times New Roman" w:eastAsiaTheme="minorEastAsia" w:hAnsi="Times New Roman" w:cs="Times New Roman"/>
          <w:sz w:val="24"/>
          <w:szCs w:val="24"/>
        </w:rPr>
        <w:tab/>
        <w:t xml:space="preserve">With regard to the videos Ms. McGraw presented in McGraw Exhibit Number 1, they are not sufficient to </w:t>
      </w:r>
      <w:r w:rsidR="001E19F4" w:rsidRPr="004B4977">
        <w:rPr>
          <w:rFonts w:ascii="Times New Roman" w:eastAsiaTheme="minorEastAsia" w:hAnsi="Times New Roman" w:cs="Times New Roman"/>
          <w:sz w:val="24"/>
          <w:szCs w:val="24"/>
        </w:rPr>
        <w:t xml:space="preserve">rebut PGW’s demonstration that the meter tested within Commission guidelines.  It is understandable that a customer may be concerned about the rate at which the </w:t>
      </w:r>
      <w:r w:rsidR="009E1CD2" w:rsidRPr="004B4977">
        <w:rPr>
          <w:rFonts w:ascii="Times New Roman" w:eastAsiaTheme="minorEastAsia" w:hAnsi="Times New Roman" w:cs="Times New Roman"/>
          <w:sz w:val="24"/>
          <w:szCs w:val="24"/>
        </w:rPr>
        <w:t xml:space="preserve">hand on the </w:t>
      </w:r>
      <w:r w:rsidR="001E19F4" w:rsidRPr="004B4977">
        <w:rPr>
          <w:rFonts w:ascii="Times New Roman" w:eastAsiaTheme="minorEastAsia" w:hAnsi="Times New Roman" w:cs="Times New Roman"/>
          <w:sz w:val="24"/>
          <w:szCs w:val="24"/>
        </w:rPr>
        <w:t xml:space="preserve">meter was spinning, </w:t>
      </w:r>
      <w:r w:rsidR="009E1CD2" w:rsidRPr="004B4977">
        <w:rPr>
          <w:rFonts w:ascii="Times New Roman" w:eastAsiaTheme="minorEastAsia" w:hAnsi="Times New Roman" w:cs="Times New Roman"/>
          <w:sz w:val="24"/>
          <w:szCs w:val="24"/>
        </w:rPr>
        <w:t xml:space="preserve">especially when they take steps to conserve energy such as keeping </w:t>
      </w:r>
      <w:r w:rsidR="001E19F4" w:rsidRPr="004B4977">
        <w:rPr>
          <w:rFonts w:ascii="Times New Roman" w:eastAsiaTheme="minorEastAsia" w:hAnsi="Times New Roman" w:cs="Times New Roman"/>
          <w:sz w:val="24"/>
          <w:szCs w:val="24"/>
        </w:rPr>
        <w:t xml:space="preserve">the thermostat set low.  </w:t>
      </w:r>
      <w:r w:rsidR="00B824AF" w:rsidRPr="004B4977">
        <w:rPr>
          <w:rFonts w:ascii="Times New Roman" w:eastAsiaTheme="minorEastAsia" w:hAnsi="Times New Roman" w:cs="Times New Roman"/>
          <w:sz w:val="24"/>
          <w:szCs w:val="24"/>
        </w:rPr>
        <w:t>However, b</w:t>
      </w:r>
      <w:r w:rsidR="00A25B1D" w:rsidRPr="004B4977">
        <w:rPr>
          <w:rFonts w:ascii="Times New Roman" w:eastAsiaTheme="minorEastAsia" w:hAnsi="Times New Roman" w:cs="Times New Roman"/>
          <w:sz w:val="24"/>
          <w:szCs w:val="24"/>
        </w:rPr>
        <w:t>oth PGW witnesses, who have worked for PGW for up to 32 years, testified that the videos alone do not demonstrate that the meter is working improperly or that Ms. McGra</w:t>
      </w:r>
      <w:r w:rsidR="009E1CD2" w:rsidRPr="004B4977">
        <w:rPr>
          <w:rFonts w:ascii="Times New Roman" w:eastAsiaTheme="minorEastAsia" w:hAnsi="Times New Roman" w:cs="Times New Roman"/>
          <w:sz w:val="24"/>
          <w:szCs w:val="24"/>
        </w:rPr>
        <w:t>w has been incorrectly billed.</w:t>
      </w:r>
    </w:p>
    <w:p w:rsidR="00A25B1D" w:rsidRPr="004B4977" w:rsidRDefault="00A25B1D" w:rsidP="00F105B5">
      <w:pPr>
        <w:spacing w:after="0" w:line="360" w:lineRule="auto"/>
        <w:rPr>
          <w:rFonts w:ascii="Times New Roman" w:eastAsiaTheme="minorEastAsia" w:hAnsi="Times New Roman" w:cs="Times New Roman"/>
          <w:sz w:val="24"/>
          <w:szCs w:val="24"/>
        </w:rPr>
      </w:pPr>
    </w:p>
    <w:p w:rsidR="00346C79" w:rsidRPr="004B4977" w:rsidRDefault="00983ABD" w:rsidP="00A25B1D">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Most notably</w:t>
      </w:r>
      <w:r w:rsidR="00A25B1D" w:rsidRPr="004B4977">
        <w:rPr>
          <w:rFonts w:ascii="Times New Roman" w:eastAsiaTheme="minorEastAsia" w:hAnsi="Times New Roman" w:cs="Times New Roman"/>
          <w:sz w:val="24"/>
          <w:szCs w:val="24"/>
        </w:rPr>
        <w:t>, Mr. Sullivan testified that the dials that Ms. McGraw thought were spinning too fast were “test dials” and only indicated that g</w:t>
      </w:r>
      <w:r w:rsidR="001D4DA4" w:rsidRPr="004B4977">
        <w:rPr>
          <w:rFonts w:ascii="Times New Roman" w:eastAsiaTheme="minorEastAsia" w:hAnsi="Times New Roman" w:cs="Times New Roman"/>
          <w:sz w:val="24"/>
          <w:szCs w:val="24"/>
        </w:rPr>
        <w:t xml:space="preserve">as was moving through the meter – not the amount of gas consumed.  </w:t>
      </w:r>
      <w:r w:rsidR="00A25B1D" w:rsidRPr="004B4977">
        <w:rPr>
          <w:rFonts w:ascii="Times New Roman" w:eastAsiaTheme="minorEastAsia" w:hAnsi="Times New Roman" w:cs="Times New Roman"/>
          <w:sz w:val="24"/>
          <w:szCs w:val="24"/>
        </w:rPr>
        <w:t xml:space="preserve">The appropriate gauge on the meter that measures </w:t>
      </w:r>
      <w:r w:rsidR="00A25B1D" w:rsidRPr="004B4977">
        <w:rPr>
          <w:rFonts w:ascii="Times New Roman" w:eastAsiaTheme="minorEastAsia" w:hAnsi="Times New Roman" w:cs="Times New Roman"/>
          <w:sz w:val="24"/>
          <w:szCs w:val="24"/>
        </w:rPr>
        <w:lastRenderedPageBreak/>
        <w:t xml:space="preserve">consumption is four digits located above the test dials.  </w:t>
      </w:r>
      <w:r w:rsidRPr="004B4977">
        <w:rPr>
          <w:rFonts w:ascii="Times New Roman" w:eastAsiaTheme="minorEastAsia" w:hAnsi="Times New Roman" w:cs="Times New Roman"/>
          <w:sz w:val="24"/>
          <w:szCs w:val="24"/>
        </w:rPr>
        <w:t xml:space="preserve">Additionally, the rate at which the hands on the test dials were spinning in the videos Ms. McGraw presented could reasonably be explained by </w:t>
      </w:r>
      <w:r w:rsidR="00346C79" w:rsidRPr="004B4977">
        <w:rPr>
          <w:rFonts w:ascii="Times New Roman" w:eastAsiaTheme="minorEastAsia" w:hAnsi="Times New Roman" w:cs="Times New Roman"/>
          <w:sz w:val="24"/>
          <w:szCs w:val="24"/>
        </w:rPr>
        <w:t>the usage of multiple gas appliances at the time.  Record evidence demonstrates that the furnace, hot water heater a</w:t>
      </w:r>
      <w:r w:rsidR="00B2090C" w:rsidRPr="004B4977">
        <w:rPr>
          <w:rFonts w:ascii="Times New Roman" w:eastAsiaTheme="minorEastAsia" w:hAnsi="Times New Roman" w:cs="Times New Roman"/>
          <w:sz w:val="24"/>
          <w:szCs w:val="24"/>
        </w:rPr>
        <w:t xml:space="preserve">nd range all </w:t>
      </w:r>
      <w:r w:rsidR="00B824AF" w:rsidRPr="004B4977">
        <w:rPr>
          <w:rFonts w:ascii="Times New Roman" w:eastAsiaTheme="minorEastAsia" w:hAnsi="Times New Roman" w:cs="Times New Roman"/>
          <w:sz w:val="24"/>
          <w:szCs w:val="24"/>
        </w:rPr>
        <w:t xml:space="preserve">consume </w:t>
      </w:r>
      <w:r w:rsidR="00B2090C" w:rsidRPr="004B4977">
        <w:rPr>
          <w:rFonts w:ascii="Times New Roman" w:eastAsiaTheme="minorEastAsia" w:hAnsi="Times New Roman" w:cs="Times New Roman"/>
          <w:sz w:val="24"/>
          <w:szCs w:val="24"/>
        </w:rPr>
        <w:t>gas.  Tr. 17, 50, 74</w:t>
      </w:r>
      <w:r w:rsidR="00346C79" w:rsidRPr="004B4977">
        <w:rPr>
          <w:rFonts w:ascii="Times New Roman" w:eastAsiaTheme="minorEastAsia" w:hAnsi="Times New Roman" w:cs="Times New Roman"/>
          <w:sz w:val="24"/>
          <w:szCs w:val="24"/>
        </w:rPr>
        <w:t xml:space="preserve">.  Although Ms. McGraw testified that she was not using the range when she was taking videos, Tr. </w:t>
      </w:r>
      <w:r w:rsidR="00B2090C" w:rsidRPr="004B4977">
        <w:rPr>
          <w:rFonts w:ascii="Times New Roman" w:eastAsiaTheme="minorEastAsia" w:hAnsi="Times New Roman" w:cs="Times New Roman"/>
          <w:sz w:val="24"/>
          <w:szCs w:val="24"/>
        </w:rPr>
        <w:t>78</w:t>
      </w:r>
      <w:r w:rsidR="00346C79" w:rsidRPr="004B4977">
        <w:rPr>
          <w:rFonts w:ascii="Times New Roman" w:eastAsiaTheme="minorEastAsia" w:hAnsi="Times New Roman" w:cs="Times New Roman"/>
          <w:sz w:val="24"/>
          <w:szCs w:val="24"/>
        </w:rPr>
        <w:t>, it is unclear whether the furnace and hot water heater were being used when the videos were being taken.  It is not unreasonable that the test dials would be spinning at the rate shown in the videos if one or both of those appliances were in use at the time.</w:t>
      </w:r>
    </w:p>
    <w:p w:rsidR="00346C79" w:rsidRPr="004B4977" w:rsidRDefault="00346C79" w:rsidP="00A25B1D">
      <w:pPr>
        <w:spacing w:after="0" w:line="360" w:lineRule="auto"/>
        <w:ind w:firstLine="1440"/>
        <w:rPr>
          <w:rFonts w:ascii="Times New Roman" w:eastAsiaTheme="minorEastAsia" w:hAnsi="Times New Roman" w:cs="Times New Roman"/>
          <w:sz w:val="24"/>
          <w:szCs w:val="24"/>
        </w:rPr>
      </w:pPr>
    </w:p>
    <w:p w:rsidR="009E1CD2" w:rsidRPr="004B4977" w:rsidRDefault="00346C79" w:rsidP="009E1CD2">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Ms. McGraw argued several times that </w:t>
      </w:r>
      <w:r w:rsidR="00B2090C" w:rsidRPr="004B4977">
        <w:rPr>
          <w:rFonts w:ascii="Times New Roman" w:eastAsiaTheme="minorEastAsia" w:hAnsi="Times New Roman" w:cs="Times New Roman"/>
          <w:sz w:val="24"/>
          <w:szCs w:val="24"/>
        </w:rPr>
        <w:t xml:space="preserve">she was being incorrectly billed because </w:t>
      </w:r>
      <w:r w:rsidRPr="004B4977">
        <w:rPr>
          <w:rFonts w:ascii="Times New Roman" w:eastAsiaTheme="minorEastAsia" w:hAnsi="Times New Roman" w:cs="Times New Roman"/>
          <w:sz w:val="24"/>
          <w:szCs w:val="24"/>
        </w:rPr>
        <w:t>she set her thermostat to 60 degrees</w:t>
      </w:r>
      <w:r w:rsidR="00B2090C" w:rsidRPr="004B4977">
        <w:rPr>
          <w:rFonts w:ascii="Times New Roman" w:eastAsiaTheme="minorEastAsia" w:hAnsi="Times New Roman" w:cs="Times New Roman"/>
          <w:sz w:val="24"/>
          <w:szCs w:val="24"/>
        </w:rPr>
        <w:t xml:space="preserve"> and</w:t>
      </w:r>
      <w:r w:rsidR="00B824AF" w:rsidRPr="004B4977">
        <w:rPr>
          <w:rFonts w:ascii="Times New Roman" w:eastAsiaTheme="minorEastAsia" w:hAnsi="Times New Roman" w:cs="Times New Roman"/>
          <w:sz w:val="24"/>
          <w:szCs w:val="24"/>
        </w:rPr>
        <w:t xml:space="preserve"> there was a decrease in the number of occupants and, t</w:t>
      </w:r>
      <w:r w:rsidR="00B2090C" w:rsidRPr="004B4977">
        <w:rPr>
          <w:rFonts w:ascii="Times New Roman" w:eastAsiaTheme="minorEastAsia" w:hAnsi="Times New Roman" w:cs="Times New Roman"/>
          <w:sz w:val="24"/>
          <w:szCs w:val="24"/>
        </w:rPr>
        <w:t>herefore, her bills should have been lower</w:t>
      </w:r>
      <w:r w:rsidRPr="004B4977">
        <w:rPr>
          <w:rFonts w:ascii="Times New Roman" w:eastAsiaTheme="minorEastAsia" w:hAnsi="Times New Roman" w:cs="Times New Roman"/>
          <w:sz w:val="24"/>
          <w:szCs w:val="24"/>
        </w:rPr>
        <w:t xml:space="preserve">.  </w:t>
      </w:r>
      <w:r w:rsidR="00B2090C" w:rsidRPr="004B4977">
        <w:rPr>
          <w:rFonts w:ascii="Times New Roman" w:eastAsiaTheme="minorEastAsia" w:hAnsi="Times New Roman" w:cs="Times New Roman"/>
          <w:sz w:val="24"/>
          <w:szCs w:val="24"/>
        </w:rPr>
        <w:t xml:space="preserve">Lowering </w:t>
      </w:r>
      <w:r w:rsidR="00CA3578">
        <w:rPr>
          <w:rFonts w:ascii="Times New Roman" w:eastAsiaTheme="minorEastAsia" w:hAnsi="Times New Roman" w:cs="Times New Roman"/>
          <w:sz w:val="24"/>
          <w:szCs w:val="24"/>
        </w:rPr>
        <w:t>a</w:t>
      </w:r>
      <w:r w:rsidR="00B2090C" w:rsidRPr="004B4977">
        <w:rPr>
          <w:rFonts w:ascii="Times New Roman" w:eastAsiaTheme="minorEastAsia" w:hAnsi="Times New Roman" w:cs="Times New Roman"/>
          <w:sz w:val="24"/>
          <w:szCs w:val="24"/>
        </w:rPr>
        <w:t xml:space="preserve"> thermostat </w:t>
      </w:r>
      <w:r w:rsidR="00EA3246" w:rsidRPr="004B4977">
        <w:rPr>
          <w:rFonts w:ascii="Times New Roman" w:eastAsiaTheme="minorEastAsia" w:hAnsi="Times New Roman" w:cs="Times New Roman"/>
          <w:sz w:val="24"/>
          <w:szCs w:val="24"/>
        </w:rPr>
        <w:t xml:space="preserve">is a reasonable way to reduce </w:t>
      </w:r>
      <w:r w:rsidR="00B2090C" w:rsidRPr="004B4977">
        <w:rPr>
          <w:rFonts w:ascii="Times New Roman" w:eastAsiaTheme="minorEastAsia" w:hAnsi="Times New Roman" w:cs="Times New Roman"/>
          <w:sz w:val="24"/>
          <w:szCs w:val="24"/>
        </w:rPr>
        <w:t xml:space="preserve">heating </w:t>
      </w:r>
      <w:r w:rsidR="00EA3246" w:rsidRPr="004B4977">
        <w:rPr>
          <w:rFonts w:ascii="Times New Roman" w:eastAsiaTheme="minorEastAsia" w:hAnsi="Times New Roman" w:cs="Times New Roman"/>
          <w:sz w:val="24"/>
          <w:szCs w:val="24"/>
        </w:rPr>
        <w:t>costs</w:t>
      </w:r>
      <w:r w:rsidR="00B2090C" w:rsidRPr="004B4977">
        <w:rPr>
          <w:rFonts w:ascii="Times New Roman" w:eastAsiaTheme="minorEastAsia" w:hAnsi="Times New Roman" w:cs="Times New Roman"/>
          <w:sz w:val="24"/>
          <w:szCs w:val="24"/>
        </w:rPr>
        <w:t>.  In this case</w:t>
      </w:r>
      <w:r w:rsidR="00EA3246" w:rsidRPr="004B4977">
        <w:rPr>
          <w:rFonts w:ascii="Times New Roman" w:eastAsiaTheme="minorEastAsia" w:hAnsi="Times New Roman" w:cs="Times New Roman"/>
          <w:sz w:val="24"/>
          <w:szCs w:val="24"/>
        </w:rPr>
        <w:t xml:space="preserve">, </w:t>
      </w:r>
      <w:r w:rsidR="00B824AF" w:rsidRPr="004B4977">
        <w:rPr>
          <w:rFonts w:ascii="Times New Roman" w:eastAsiaTheme="minorEastAsia" w:hAnsi="Times New Roman" w:cs="Times New Roman"/>
          <w:sz w:val="24"/>
          <w:szCs w:val="24"/>
        </w:rPr>
        <w:t xml:space="preserve">however, </w:t>
      </w:r>
      <w:r w:rsidR="00B2090C" w:rsidRPr="004B4977">
        <w:rPr>
          <w:rFonts w:ascii="Times New Roman" w:eastAsiaTheme="minorEastAsia" w:hAnsi="Times New Roman" w:cs="Times New Roman"/>
          <w:sz w:val="24"/>
          <w:szCs w:val="24"/>
        </w:rPr>
        <w:t xml:space="preserve">those reduced </w:t>
      </w:r>
      <w:r w:rsidR="00EA3246" w:rsidRPr="004B4977">
        <w:rPr>
          <w:rFonts w:ascii="Times New Roman" w:eastAsiaTheme="minorEastAsia" w:hAnsi="Times New Roman" w:cs="Times New Roman"/>
          <w:sz w:val="24"/>
          <w:szCs w:val="24"/>
        </w:rPr>
        <w:t>costs are reflected in the month to month comparison of Ms. McGraw’s consumption noted above</w:t>
      </w:r>
      <w:r w:rsidR="00B2090C" w:rsidRPr="004B4977">
        <w:rPr>
          <w:rFonts w:ascii="Times New Roman" w:eastAsiaTheme="minorEastAsia" w:hAnsi="Times New Roman" w:cs="Times New Roman"/>
          <w:sz w:val="24"/>
          <w:szCs w:val="24"/>
        </w:rPr>
        <w:t xml:space="preserve"> (i.e., decreased CCF from January, 2012 to January, 2013 and February, 2012 to February, 2013)</w:t>
      </w:r>
      <w:r w:rsidR="00EA3246" w:rsidRPr="004B4977">
        <w:rPr>
          <w:rFonts w:ascii="Times New Roman" w:eastAsiaTheme="minorEastAsia" w:hAnsi="Times New Roman" w:cs="Times New Roman"/>
          <w:sz w:val="24"/>
          <w:szCs w:val="24"/>
        </w:rPr>
        <w:t xml:space="preserve">.  Yet, even with her thermostat set to 60 degrees, gas consumption would be significant on a January day.  </w:t>
      </w:r>
      <w:r w:rsidR="00B2090C" w:rsidRPr="004B4977">
        <w:rPr>
          <w:rFonts w:ascii="Times New Roman" w:eastAsiaTheme="minorEastAsia" w:hAnsi="Times New Roman" w:cs="Times New Roman"/>
          <w:sz w:val="24"/>
          <w:szCs w:val="24"/>
        </w:rPr>
        <w:t>For example</w:t>
      </w:r>
      <w:r w:rsidR="009E1CD2" w:rsidRPr="004B4977">
        <w:rPr>
          <w:rFonts w:ascii="Times New Roman" w:eastAsiaTheme="minorEastAsia" w:hAnsi="Times New Roman" w:cs="Times New Roman"/>
          <w:sz w:val="24"/>
          <w:szCs w:val="24"/>
        </w:rPr>
        <w:t xml:space="preserve">, the two videos taken approximately 8 hours apart registered only 2 cubic feet of gas consumption, which Mr. </w:t>
      </w:r>
      <w:r w:rsidR="00B2090C" w:rsidRPr="004B4977">
        <w:rPr>
          <w:rFonts w:ascii="Times New Roman" w:eastAsiaTheme="minorEastAsia" w:hAnsi="Times New Roman" w:cs="Times New Roman"/>
          <w:sz w:val="24"/>
          <w:szCs w:val="24"/>
        </w:rPr>
        <w:t xml:space="preserve">Sullivan </w:t>
      </w:r>
      <w:r w:rsidR="009E1CD2" w:rsidRPr="004B4977">
        <w:rPr>
          <w:rFonts w:ascii="Times New Roman" w:eastAsiaTheme="minorEastAsia" w:hAnsi="Times New Roman" w:cs="Times New Roman"/>
          <w:sz w:val="24"/>
          <w:szCs w:val="24"/>
        </w:rPr>
        <w:t xml:space="preserve">testified, is low for a day in January.  Mr. Sullivan further testified that the only way to know if a meter was measuring consumption improperly is to remove the meter and test it in the PGW facility.  </w:t>
      </w:r>
      <w:r w:rsidR="00B2090C" w:rsidRPr="004B4977">
        <w:rPr>
          <w:rFonts w:ascii="Times New Roman" w:eastAsiaTheme="minorEastAsia" w:hAnsi="Times New Roman" w:cs="Times New Roman"/>
          <w:sz w:val="24"/>
          <w:szCs w:val="24"/>
        </w:rPr>
        <w:t>Therefore, Ms. McGraw’s videos do not rebut PGW’s evidence that the meter at the Service Address tested accurately</w:t>
      </w:r>
      <w:r w:rsidR="00B824AF" w:rsidRPr="004B4977">
        <w:rPr>
          <w:rFonts w:ascii="Times New Roman" w:eastAsiaTheme="minorEastAsia" w:hAnsi="Times New Roman" w:cs="Times New Roman"/>
          <w:sz w:val="24"/>
          <w:szCs w:val="24"/>
        </w:rPr>
        <w:t xml:space="preserve"> because she set her thermostat low or the number of occupants decreased</w:t>
      </w:r>
      <w:r w:rsidR="00B2090C" w:rsidRPr="004B4977">
        <w:rPr>
          <w:rFonts w:ascii="Times New Roman" w:eastAsiaTheme="minorEastAsia" w:hAnsi="Times New Roman" w:cs="Times New Roman"/>
          <w:sz w:val="24"/>
          <w:szCs w:val="24"/>
        </w:rPr>
        <w:t>.</w:t>
      </w:r>
    </w:p>
    <w:p w:rsidR="00952EA3" w:rsidRPr="004B4977" w:rsidRDefault="00952EA3" w:rsidP="009256F5">
      <w:pPr>
        <w:spacing w:after="0" w:line="360" w:lineRule="auto"/>
        <w:rPr>
          <w:rFonts w:ascii="Times New Roman" w:eastAsiaTheme="minorEastAsia" w:hAnsi="Times New Roman" w:cs="Times New Roman"/>
          <w:sz w:val="24"/>
          <w:szCs w:val="24"/>
        </w:rPr>
      </w:pPr>
    </w:p>
    <w:p w:rsidR="00686AB7" w:rsidRPr="004B4977" w:rsidRDefault="00B2090C" w:rsidP="00952EA3">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In conclusion</w:t>
      </w:r>
      <w:r w:rsidR="00686AB7" w:rsidRPr="004B4977">
        <w:rPr>
          <w:rFonts w:ascii="Times New Roman" w:eastAsiaTheme="minorEastAsia" w:hAnsi="Times New Roman" w:cs="Times New Roman"/>
          <w:sz w:val="24"/>
          <w:szCs w:val="24"/>
        </w:rPr>
        <w:t xml:space="preserve">, </w:t>
      </w:r>
      <w:r w:rsidR="00FE57B6" w:rsidRPr="004B4977">
        <w:rPr>
          <w:rFonts w:ascii="Times New Roman" w:eastAsiaTheme="minorEastAsia" w:hAnsi="Times New Roman" w:cs="Times New Roman"/>
          <w:sz w:val="24"/>
          <w:szCs w:val="24"/>
        </w:rPr>
        <w:t>Ms. McGraw’s Complaint will be dismissed because she has failed to</w:t>
      </w:r>
      <w:r w:rsidR="00CA3578">
        <w:rPr>
          <w:rFonts w:ascii="Times New Roman" w:eastAsiaTheme="minorEastAsia" w:hAnsi="Times New Roman" w:cs="Times New Roman"/>
          <w:sz w:val="24"/>
          <w:szCs w:val="24"/>
        </w:rPr>
        <w:t xml:space="preserve"> satisfy her burden of demonstrating that PGW in anyway violated the Public Utility Code, any Commission Order or regulation or any Commission-approved Company tariff when providing her service</w:t>
      </w:r>
      <w:r w:rsidR="00FE57B6" w:rsidRPr="004B4977">
        <w:rPr>
          <w:rFonts w:ascii="Times New Roman" w:eastAsiaTheme="minorEastAsia" w:hAnsi="Times New Roman" w:cs="Times New Roman"/>
          <w:sz w:val="24"/>
          <w:szCs w:val="24"/>
        </w:rPr>
        <w:t xml:space="preserve">.  Ms. McGraw’s testimony regarding </w:t>
      </w:r>
      <w:r w:rsidR="00B824AF" w:rsidRPr="004B4977">
        <w:rPr>
          <w:rFonts w:ascii="Times New Roman" w:eastAsiaTheme="minorEastAsia" w:hAnsi="Times New Roman" w:cs="Times New Roman"/>
          <w:sz w:val="24"/>
          <w:szCs w:val="24"/>
        </w:rPr>
        <w:t xml:space="preserve">the level at which she set her thermostat, </w:t>
      </w:r>
      <w:r w:rsidR="00FE57B6" w:rsidRPr="004B4977">
        <w:rPr>
          <w:rFonts w:ascii="Times New Roman" w:eastAsiaTheme="minorEastAsia" w:hAnsi="Times New Roman" w:cs="Times New Roman"/>
          <w:sz w:val="24"/>
          <w:szCs w:val="24"/>
        </w:rPr>
        <w:t xml:space="preserve">the reduced number of occupants at the Service Address and the videos demonstrating the speed with which the hands on the test dial rotate do not demonstrate that PGW in anyway violated the Public Utility Code, any Commission Order or regulation or any Commission-approved </w:t>
      </w:r>
      <w:r w:rsidR="00FE57B6" w:rsidRPr="004B4977">
        <w:rPr>
          <w:rFonts w:ascii="Times New Roman" w:eastAsiaTheme="minorEastAsia" w:hAnsi="Times New Roman" w:cs="Times New Roman"/>
          <w:sz w:val="24"/>
          <w:szCs w:val="24"/>
        </w:rPr>
        <w:lastRenderedPageBreak/>
        <w:t xml:space="preserve">Company tariff.  </w:t>
      </w:r>
      <w:r w:rsidR="001D4DA4" w:rsidRPr="004B4977">
        <w:rPr>
          <w:rFonts w:ascii="Times New Roman" w:eastAsiaTheme="minorEastAsia" w:hAnsi="Times New Roman" w:cs="Times New Roman"/>
          <w:sz w:val="24"/>
          <w:szCs w:val="24"/>
        </w:rPr>
        <w:t xml:space="preserve">Ms. McGraw presented no other relevant facts or circumstances to support her Complaint.  </w:t>
      </w:r>
      <w:r w:rsidR="00FE57B6" w:rsidRPr="004B4977">
        <w:rPr>
          <w:rFonts w:ascii="Times New Roman" w:eastAsiaTheme="minorEastAsia" w:hAnsi="Times New Roman" w:cs="Times New Roman"/>
          <w:sz w:val="24"/>
          <w:szCs w:val="24"/>
        </w:rPr>
        <w:t>Ms. McGraw’s Complaint must, therefore, be dismissed.</w:t>
      </w:r>
    </w:p>
    <w:p w:rsidR="00686AB7" w:rsidRPr="004B4977" w:rsidRDefault="00686AB7" w:rsidP="00952EA3">
      <w:pPr>
        <w:spacing w:after="0" w:line="360" w:lineRule="auto"/>
        <w:ind w:firstLine="1440"/>
        <w:rPr>
          <w:rFonts w:ascii="Times New Roman" w:eastAsiaTheme="minorEastAsia" w:hAnsi="Times New Roman" w:cs="Times New Roman"/>
          <w:sz w:val="24"/>
          <w:szCs w:val="24"/>
        </w:rPr>
      </w:pPr>
    </w:p>
    <w:p w:rsidR="00E62AE2" w:rsidRPr="004B4977"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4B4977">
        <w:rPr>
          <w:rFonts w:ascii="Times New Roman" w:eastAsia="Times New Roman" w:hAnsi="Times New Roman" w:cs="Times New Roman"/>
          <w:spacing w:val="-3"/>
          <w:sz w:val="24"/>
          <w:szCs w:val="24"/>
          <w:u w:val="single"/>
        </w:rPr>
        <w:t>CONCLUSIONS OF LAW</w:t>
      </w:r>
    </w:p>
    <w:p w:rsidR="00E62AE2" w:rsidRPr="004B4977" w:rsidRDefault="00E62AE2" w:rsidP="00E62AE2">
      <w:pPr>
        <w:spacing w:after="0" w:line="360" w:lineRule="auto"/>
        <w:rPr>
          <w:rFonts w:ascii="Times New Roman" w:eastAsia="Times New Roman" w:hAnsi="Times New Roman" w:cs="Times New Roman"/>
          <w:sz w:val="24"/>
          <w:szCs w:val="24"/>
        </w:rPr>
      </w:pPr>
    </w:p>
    <w:p w:rsidR="00E62AE2" w:rsidRPr="004B497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Section 332(a) of the Public Utility Code provides that the party seeking relief from the Commission h</w:t>
      </w:r>
      <w:r w:rsidR="002902FF" w:rsidRPr="004B4977">
        <w:rPr>
          <w:rFonts w:ascii="Times New Roman" w:eastAsia="Times New Roman" w:hAnsi="Times New Roman" w:cs="Times New Roman"/>
          <w:sz w:val="24"/>
          <w:szCs w:val="24"/>
        </w:rPr>
        <w:t>as the burden of proof.  66 Pa.</w:t>
      </w:r>
      <w:r w:rsidRPr="004B4977">
        <w:rPr>
          <w:rFonts w:ascii="Times New Roman" w:eastAsia="Times New Roman" w:hAnsi="Times New Roman" w:cs="Times New Roman"/>
          <w:sz w:val="24"/>
          <w:szCs w:val="24"/>
        </w:rPr>
        <w:t>C.S. § 332(a).</w:t>
      </w:r>
    </w:p>
    <w:p w:rsidR="00E62AE2" w:rsidRPr="004B4977" w:rsidRDefault="00E62AE2" w:rsidP="00E62AE2">
      <w:pPr>
        <w:spacing w:after="0" w:line="360" w:lineRule="auto"/>
        <w:ind w:firstLine="1440"/>
        <w:contextualSpacing/>
        <w:rPr>
          <w:rFonts w:ascii="Times New Roman" w:eastAsiaTheme="minorEastAsia" w:hAnsi="Times New Roman" w:cs="Times New Roman"/>
          <w:sz w:val="24"/>
          <w:szCs w:val="24"/>
        </w:rPr>
      </w:pPr>
    </w:p>
    <w:p w:rsidR="00E62AE2" w:rsidRPr="004B497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4B4977">
        <w:rPr>
          <w:rFonts w:ascii="Times New Roman" w:eastAsia="Times New Roman" w:hAnsi="Times New Roman" w:cs="Times New Roman"/>
          <w:sz w:val="24"/>
          <w:szCs w:val="24"/>
          <w:u w:val="single"/>
        </w:rPr>
        <w:t>Se-Ling Hosiery v. Margulies</w:t>
      </w:r>
      <w:r w:rsidRPr="004B4977">
        <w:rPr>
          <w:rFonts w:ascii="Times New Roman" w:eastAsia="Times New Roman" w:hAnsi="Times New Roman" w:cs="Times New Roman"/>
          <w:sz w:val="24"/>
          <w:szCs w:val="24"/>
        </w:rPr>
        <w:t>, 364 Pa. 54, 70 A.2d 854 (1950).</w:t>
      </w:r>
    </w:p>
    <w:p w:rsidR="00E62AE2" w:rsidRPr="004B4977" w:rsidRDefault="00E62AE2" w:rsidP="00E62AE2">
      <w:pPr>
        <w:spacing w:after="0" w:line="360" w:lineRule="auto"/>
        <w:ind w:left="1440"/>
        <w:rPr>
          <w:rFonts w:ascii="Times New Roman" w:eastAsia="Times New Roman" w:hAnsi="Times New Roman" w:cs="Times New Roman"/>
          <w:sz w:val="24"/>
          <w:szCs w:val="24"/>
        </w:rPr>
      </w:pPr>
    </w:p>
    <w:p w:rsidR="00E62AE2" w:rsidRPr="004B4977"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 xml:space="preserve">If a complainant establishes a </w:t>
      </w:r>
      <w:r w:rsidRPr="004B4977">
        <w:rPr>
          <w:rFonts w:ascii="Times New Roman" w:eastAsia="Times New Roman" w:hAnsi="Times New Roman" w:cs="Times New Roman"/>
          <w:i/>
          <w:sz w:val="24"/>
          <w:szCs w:val="24"/>
        </w:rPr>
        <w:t xml:space="preserve">prima facie </w:t>
      </w:r>
      <w:r w:rsidRPr="004B4977">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4B4977">
        <w:rPr>
          <w:rFonts w:ascii="Times New Roman" w:eastAsia="Times New Roman" w:hAnsi="Times New Roman" w:cs="Times New Roman"/>
          <w:sz w:val="24"/>
          <w:szCs w:val="24"/>
          <w:u w:val="single"/>
        </w:rPr>
        <w:t>Replogle v. Pennsylvania Electric Company</w:t>
      </w:r>
      <w:r w:rsidRPr="004B4977">
        <w:rPr>
          <w:rFonts w:ascii="Times New Roman" w:eastAsia="Times New Roman" w:hAnsi="Times New Roman" w:cs="Times New Roman"/>
          <w:sz w:val="24"/>
          <w:szCs w:val="24"/>
        </w:rPr>
        <w:t xml:space="preserve">, 54 Pa. PUC 528 (1980), and </w:t>
      </w:r>
      <w:r w:rsidRPr="004B4977">
        <w:rPr>
          <w:rFonts w:ascii="Times New Roman" w:eastAsia="Times New Roman" w:hAnsi="Times New Roman" w:cs="Times New Roman"/>
          <w:sz w:val="24"/>
          <w:szCs w:val="24"/>
          <w:u w:val="single"/>
        </w:rPr>
        <w:t>Waldron v. Philadelphia Electric Company</w:t>
      </w:r>
      <w:r w:rsidRPr="004B4977">
        <w:rPr>
          <w:rFonts w:ascii="Times New Roman" w:eastAsia="Times New Roman" w:hAnsi="Times New Roman" w:cs="Times New Roman"/>
          <w:sz w:val="24"/>
          <w:szCs w:val="24"/>
        </w:rPr>
        <w:t>, 54 Pa. PUC 98 (1980).</w:t>
      </w:r>
    </w:p>
    <w:p w:rsidR="00E62AE2" w:rsidRPr="004B4977" w:rsidRDefault="00E62AE2" w:rsidP="00E62AE2">
      <w:pPr>
        <w:spacing w:after="0" w:line="360" w:lineRule="auto"/>
        <w:ind w:left="720"/>
        <w:contextualSpacing/>
        <w:rPr>
          <w:rFonts w:ascii="Times New Roman" w:eastAsiaTheme="minorEastAsia" w:hAnsi="Times New Roman" w:cs="Times New Roman"/>
          <w:sz w:val="24"/>
          <w:szCs w:val="24"/>
        </w:rPr>
      </w:pPr>
    </w:p>
    <w:p w:rsidR="00087A9F" w:rsidRPr="004B4977" w:rsidRDefault="00E62AE2" w:rsidP="00087A9F">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The decision of the Commission must be supported by substantial evidence.  2 P</w:t>
      </w:r>
      <w:r w:rsidR="002902FF" w:rsidRPr="004B4977">
        <w:rPr>
          <w:rFonts w:ascii="Times New Roman" w:eastAsia="Times New Roman" w:hAnsi="Times New Roman" w:cs="Times New Roman"/>
          <w:sz w:val="24"/>
          <w:szCs w:val="24"/>
        </w:rPr>
        <w:t>a.</w:t>
      </w:r>
      <w:r w:rsidRPr="004B4977">
        <w:rPr>
          <w:rFonts w:ascii="Times New Roman" w:eastAsia="Times New Roman" w:hAnsi="Times New Roman" w:cs="Times New Roman"/>
          <w:sz w:val="24"/>
          <w:szCs w:val="24"/>
        </w:rPr>
        <w:t>C.S. § 704.</w:t>
      </w:r>
    </w:p>
    <w:p w:rsidR="00087A9F" w:rsidRPr="004B4977" w:rsidRDefault="00087A9F" w:rsidP="00DA7784">
      <w:pPr>
        <w:pStyle w:val="ListParagraph"/>
        <w:spacing w:after="0" w:line="360" w:lineRule="auto"/>
        <w:contextualSpacing w:val="0"/>
        <w:rPr>
          <w:rFonts w:ascii="Times New Roman" w:eastAsia="Times New Roman" w:hAnsi="Times New Roman" w:cs="Times New Roman"/>
          <w:sz w:val="24"/>
          <w:szCs w:val="24"/>
        </w:rPr>
      </w:pPr>
    </w:p>
    <w:p w:rsidR="00061C03" w:rsidRPr="004B4977" w:rsidRDefault="00E62AE2" w:rsidP="00061C03">
      <w:pPr>
        <w:numPr>
          <w:ilvl w:val="0"/>
          <w:numId w:val="8"/>
        </w:numPr>
        <w:spacing w:after="0" w:line="360" w:lineRule="auto"/>
        <w:ind w:left="0" w:firstLine="1440"/>
        <w:rPr>
          <w:rFonts w:ascii="Times New Roman" w:eastAsiaTheme="minorEastAsia" w:hAnsi="Times New Roman" w:cs="Times New Roman"/>
          <w:sz w:val="24"/>
          <w:szCs w:val="24"/>
        </w:rPr>
      </w:pPr>
      <w:r w:rsidRPr="004B4977">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4B4977">
        <w:rPr>
          <w:rFonts w:ascii="Times New Roman" w:eastAsia="Times New Roman" w:hAnsi="Times New Roman" w:cs="Times New Roman"/>
          <w:sz w:val="24"/>
          <w:szCs w:val="24"/>
          <w:u w:val="single"/>
        </w:rPr>
        <w:t>Norfolk &amp; Western Ry. Co. v. Pa. P</w:t>
      </w:r>
      <w:r w:rsidR="002902FF" w:rsidRPr="004B4977">
        <w:rPr>
          <w:rFonts w:ascii="Times New Roman" w:eastAsia="Times New Roman" w:hAnsi="Times New Roman" w:cs="Times New Roman"/>
          <w:sz w:val="24"/>
          <w:szCs w:val="24"/>
          <w:u w:val="single"/>
        </w:rPr>
        <w:t>ub</w:t>
      </w:r>
      <w:r w:rsidRPr="004B4977">
        <w:rPr>
          <w:rFonts w:ascii="Times New Roman" w:eastAsia="Times New Roman" w:hAnsi="Times New Roman" w:cs="Times New Roman"/>
          <w:sz w:val="24"/>
          <w:szCs w:val="24"/>
          <w:u w:val="single"/>
        </w:rPr>
        <w:t>.</w:t>
      </w:r>
      <w:r w:rsidR="002902FF" w:rsidRPr="004B4977">
        <w:rPr>
          <w:rFonts w:ascii="Times New Roman" w:eastAsia="Times New Roman" w:hAnsi="Times New Roman" w:cs="Times New Roman"/>
          <w:sz w:val="24"/>
          <w:szCs w:val="24"/>
          <w:u w:val="single"/>
        </w:rPr>
        <w:t xml:space="preserve"> </w:t>
      </w:r>
      <w:r w:rsidRPr="004B4977">
        <w:rPr>
          <w:rFonts w:ascii="Times New Roman" w:eastAsia="Times New Roman" w:hAnsi="Times New Roman" w:cs="Times New Roman"/>
          <w:sz w:val="24"/>
          <w:szCs w:val="24"/>
          <w:u w:val="single"/>
        </w:rPr>
        <w:t>U</w:t>
      </w:r>
      <w:r w:rsidR="002902FF" w:rsidRPr="004B4977">
        <w:rPr>
          <w:rFonts w:ascii="Times New Roman" w:eastAsia="Times New Roman" w:hAnsi="Times New Roman" w:cs="Times New Roman"/>
          <w:sz w:val="24"/>
          <w:szCs w:val="24"/>
          <w:u w:val="single"/>
        </w:rPr>
        <w:t>til</w:t>
      </w:r>
      <w:r w:rsidRPr="004B4977">
        <w:rPr>
          <w:rFonts w:ascii="Times New Roman" w:eastAsia="Times New Roman" w:hAnsi="Times New Roman" w:cs="Times New Roman"/>
          <w:sz w:val="24"/>
          <w:szCs w:val="24"/>
          <w:u w:val="single"/>
        </w:rPr>
        <w:t>.</w:t>
      </w:r>
      <w:r w:rsidR="002902FF" w:rsidRPr="004B4977">
        <w:rPr>
          <w:rFonts w:ascii="Times New Roman" w:eastAsia="Times New Roman" w:hAnsi="Times New Roman" w:cs="Times New Roman"/>
          <w:sz w:val="24"/>
          <w:szCs w:val="24"/>
          <w:u w:val="single"/>
        </w:rPr>
        <w:t xml:space="preserve"> </w:t>
      </w:r>
      <w:r w:rsidRPr="004B4977">
        <w:rPr>
          <w:rFonts w:ascii="Times New Roman" w:eastAsia="Times New Roman" w:hAnsi="Times New Roman" w:cs="Times New Roman"/>
          <w:sz w:val="24"/>
          <w:szCs w:val="24"/>
          <w:u w:val="single"/>
        </w:rPr>
        <w:t>C</w:t>
      </w:r>
      <w:r w:rsidR="002902FF" w:rsidRPr="004B4977">
        <w:rPr>
          <w:rFonts w:ascii="Times New Roman" w:eastAsia="Times New Roman" w:hAnsi="Times New Roman" w:cs="Times New Roman"/>
          <w:sz w:val="24"/>
          <w:szCs w:val="24"/>
          <w:u w:val="single"/>
        </w:rPr>
        <w:t>omm’n</w:t>
      </w:r>
      <w:r w:rsidRPr="004B4977">
        <w:rPr>
          <w:rFonts w:ascii="Times New Roman" w:eastAsia="Times New Roman" w:hAnsi="Times New Roman" w:cs="Times New Roman"/>
          <w:sz w:val="24"/>
          <w:szCs w:val="24"/>
        </w:rPr>
        <w:t xml:space="preserve">, 489 Pa. 109, 413 A.2d 1037 (1980); </w:t>
      </w:r>
      <w:r w:rsidRPr="004B4977">
        <w:rPr>
          <w:rFonts w:ascii="Times New Roman" w:eastAsia="Times New Roman" w:hAnsi="Times New Roman" w:cs="Times New Roman"/>
          <w:sz w:val="24"/>
          <w:szCs w:val="24"/>
          <w:u w:val="single"/>
        </w:rPr>
        <w:t>Erie Resistor Corp. v. Unemployment Comp. Bd. of Review</w:t>
      </w:r>
      <w:r w:rsidRPr="004B4977">
        <w:rPr>
          <w:rFonts w:ascii="Times New Roman" w:eastAsia="Times New Roman" w:hAnsi="Times New Roman" w:cs="Times New Roman"/>
          <w:sz w:val="24"/>
          <w:szCs w:val="24"/>
        </w:rPr>
        <w:t xml:space="preserve">, 194 Pa. Superior Ct. 278, 166 A.2d 96 (1961); and </w:t>
      </w:r>
      <w:r w:rsidRPr="004B4977">
        <w:rPr>
          <w:rFonts w:ascii="Times New Roman" w:eastAsia="Times New Roman" w:hAnsi="Times New Roman" w:cs="Times New Roman"/>
          <w:sz w:val="24"/>
          <w:szCs w:val="24"/>
          <w:u w:val="single"/>
        </w:rPr>
        <w:t>Murphy v. Comm., Dept. of Public Welfare, White Haven Center</w:t>
      </w:r>
      <w:r w:rsidRPr="004B4977">
        <w:rPr>
          <w:rFonts w:ascii="Times New Roman" w:eastAsia="Times New Roman" w:hAnsi="Times New Roman" w:cs="Times New Roman"/>
          <w:sz w:val="24"/>
          <w:szCs w:val="24"/>
        </w:rPr>
        <w:t>, 85 Pa. Cmwlth Ct. 23, 480 A.2d 382 (1984).</w:t>
      </w:r>
    </w:p>
    <w:p w:rsidR="00061C03" w:rsidRPr="004B4977" w:rsidRDefault="00061C03" w:rsidP="00061C03">
      <w:pPr>
        <w:pStyle w:val="ListParagraph"/>
        <w:rPr>
          <w:rFonts w:ascii="Times New Roman" w:eastAsia="Times New Roman" w:hAnsi="Times New Roman" w:cs="Times New Roman"/>
          <w:sz w:val="24"/>
          <w:szCs w:val="24"/>
        </w:rPr>
      </w:pPr>
    </w:p>
    <w:p w:rsidR="00E94972" w:rsidRPr="004B4977" w:rsidRDefault="00061C03" w:rsidP="00061C03">
      <w:pPr>
        <w:numPr>
          <w:ilvl w:val="0"/>
          <w:numId w:val="8"/>
        </w:numPr>
        <w:spacing w:after="0" w:line="360" w:lineRule="auto"/>
        <w:ind w:left="0" w:firstLine="1440"/>
        <w:rPr>
          <w:rFonts w:ascii="Times New Roman" w:eastAsiaTheme="minorEastAsia" w:hAnsi="Times New Roman" w:cs="Times New Roman"/>
          <w:sz w:val="24"/>
          <w:szCs w:val="24"/>
        </w:rPr>
      </w:pPr>
      <w:r w:rsidRPr="004B4977">
        <w:rPr>
          <w:rFonts w:ascii="Times New Roman" w:eastAsia="Times New Roman" w:hAnsi="Times New Roman" w:cs="Times New Roman"/>
          <w:sz w:val="24"/>
          <w:szCs w:val="24"/>
        </w:rPr>
        <w:t>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w:t>
      </w:r>
      <w:r w:rsidRPr="004B4977" w:rsidDel="000555B3">
        <w:rPr>
          <w:rFonts w:ascii="Times New Roman" w:eastAsiaTheme="minorEastAsia" w:hAnsi="Times New Roman" w:cs="Times New Roman"/>
          <w:sz w:val="24"/>
          <w:szCs w:val="24"/>
          <w:vertAlign w:val="superscript"/>
        </w:rPr>
        <w:t xml:space="preserve"> </w:t>
      </w:r>
      <w:r w:rsidRPr="004B4977">
        <w:rPr>
          <w:rFonts w:ascii="Times New Roman" w:eastAsiaTheme="minorEastAsia" w:hAnsi="Times New Roman" w:cs="Times New Roman"/>
          <w:sz w:val="24"/>
          <w:szCs w:val="24"/>
          <w:vertAlign w:val="superscript"/>
        </w:rPr>
        <w:t xml:space="preserve"> </w:t>
      </w:r>
      <w:r w:rsidRPr="004B4977">
        <w:rPr>
          <w:rFonts w:ascii="Times New Roman" w:hAnsi="Times New Roman" w:cs="Times New Roman"/>
          <w:sz w:val="24"/>
          <w:szCs w:val="24"/>
          <w:u w:val="single"/>
        </w:rPr>
        <w:t>Waldron v. Philadelphia Electric Co.</w:t>
      </w:r>
      <w:r w:rsidRPr="004B4977">
        <w:rPr>
          <w:rFonts w:ascii="Times New Roman" w:hAnsi="Times New Roman" w:cs="Times New Roman"/>
          <w:i/>
          <w:sz w:val="24"/>
          <w:szCs w:val="24"/>
        </w:rPr>
        <w:t xml:space="preserve">, </w:t>
      </w:r>
      <w:r w:rsidR="005A5859">
        <w:rPr>
          <w:rFonts w:ascii="Times New Roman" w:hAnsi="Times New Roman" w:cs="Times New Roman"/>
          <w:sz w:val="24"/>
          <w:szCs w:val="24"/>
        </w:rPr>
        <w:t>54 Pa. PUC</w:t>
      </w:r>
      <w:r w:rsidRPr="004B4977">
        <w:rPr>
          <w:rFonts w:ascii="Times New Roman" w:hAnsi="Times New Roman" w:cs="Times New Roman"/>
          <w:sz w:val="24"/>
          <w:szCs w:val="24"/>
        </w:rPr>
        <w:t xml:space="preserve"> 98, 100 (1980).</w:t>
      </w:r>
    </w:p>
    <w:p w:rsidR="000A3114" w:rsidRPr="004B4977" w:rsidRDefault="000A3114" w:rsidP="000A3114">
      <w:pPr>
        <w:pStyle w:val="ListParagraph"/>
        <w:rPr>
          <w:rFonts w:ascii="Times New Roman" w:eastAsiaTheme="minorEastAsia" w:hAnsi="Times New Roman" w:cs="Times New Roman"/>
          <w:sz w:val="24"/>
          <w:szCs w:val="24"/>
        </w:rPr>
      </w:pPr>
    </w:p>
    <w:p w:rsidR="00417CBC" w:rsidRPr="004B4977" w:rsidRDefault="00844915" w:rsidP="00844915">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hAnsi="Times New Roman" w:cs="Times New Roman"/>
          <w:sz w:val="24"/>
          <w:szCs w:val="24"/>
        </w:rPr>
        <w:t>If, upon test of a meter, it is found to hav</w:t>
      </w:r>
      <w:r w:rsidR="00A47995">
        <w:rPr>
          <w:rFonts w:ascii="Times New Roman" w:hAnsi="Times New Roman" w:cs="Times New Roman"/>
          <w:sz w:val="24"/>
          <w:szCs w:val="24"/>
        </w:rPr>
        <w:t>e an average error of more than </w:t>
      </w:r>
      <w:r w:rsidRPr="004B4977">
        <w:rPr>
          <w:rFonts w:ascii="Times New Roman" w:hAnsi="Times New Roman" w:cs="Times New Roman"/>
          <w:sz w:val="24"/>
          <w:szCs w:val="24"/>
        </w:rPr>
        <w:t>2.0% fast,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whichever is less.</w:t>
      </w:r>
      <w:r w:rsidRPr="004B4977">
        <w:rPr>
          <w:rFonts w:ascii="Times New Roman" w:eastAsiaTheme="minorEastAsia" w:hAnsi="Times New Roman" w:cs="Times New Roman"/>
          <w:sz w:val="24"/>
          <w:szCs w:val="24"/>
        </w:rPr>
        <w:t xml:space="preserve"> </w:t>
      </w:r>
      <w:r w:rsidR="00727796">
        <w:rPr>
          <w:rFonts w:ascii="Times New Roman" w:eastAsiaTheme="minorEastAsia" w:hAnsi="Times New Roman" w:cs="Times New Roman"/>
          <w:sz w:val="24"/>
          <w:szCs w:val="24"/>
        </w:rPr>
        <w:t xml:space="preserve"> 52 Pa.Code § 59.22(a).</w:t>
      </w:r>
    </w:p>
    <w:p w:rsidR="00844915" w:rsidRPr="004B4977" w:rsidRDefault="00844915" w:rsidP="00844915">
      <w:pPr>
        <w:pStyle w:val="ListParagraph"/>
        <w:rPr>
          <w:rFonts w:ascii="Times New Roman" w:eastAsia="Times New Roman" w:hAnsi="Times New Roman" w:cs="Times New Roman"/>
          <w:sz w:val="24"/>
          <w:szCs w:val="24"/>
        </w:rPr>
      </w:pPr>
    </w:p>
    <w:p w:rsidR="0069604C" w:rsidRPr="004B4977" w:rsidRDefault="004413D6" w:rsidP="00494994">
      <w:pPr>
        <w:numPr>
          <w:ilvl w:val="0"/>
          <w:numId w:val="8"/>
        </w:numPr>
        <w:spacing w:after="0" w:line="360" w:lineRule="auto"/>
        <w:ind w:left="0" w:firstLine="1440"/>
        <w:rPr>
          <w:rFonts w:ascii="Times New Roman" w:eastAsia="Times New Roman" w:hAnsi="Times New Roman" w:cs="Times New Roman"/>
          <w:sz w:val="24"/>
          <w:szCs w:val="24"/>
          <w:u w:val="single"/>
        </w:rPr>
      </w:pPr>
      <w:r w:rsidRPr="004B4977">
        <w:rPr>
          <w:rFonts w:ascii="Times New Roman" w:eastAsia="Times New Roman" w:hAnsi="Times New Roman" w:cs="Times New Roman"/>
          <w:sz w:val="24"/>
          <w:szCs w:val="24"/>
        </w:rPr>
        <w:t xml:space="preserve">Ms. </w:t>
      </w:r>
      <w:r w:rsidR="00622B56" w:rsidRPr="004B4977">
        <w:rPr>
          <w:rFonts w:ascii="Times New Roman" w:eastAsia="Times New Roman" w:hAnsi="Times New Roman" w:cs="Times New Roman"/>
          <w:sz w:val="24"/>
          <w:szCs w:val="24"/>
        </w:rPr>
        <w:t>McGraw</w:t>
      </w:r>
      <w:r w:rsidRPr="004B4977">
        <w:rPr>
          <w:rFonts w:ascii="Times New Roman" w:eastAsia="Times New Roman" w:hAnsi="Times New Roman" w:cs="Times New Roman"/>
          <w:sz w:val="24"/>
          <w:szCs w:val="24"/>
        </w:rPr>
        <w:t xml:space="preserve"> has </w:t>
      </w:r>
      <w:r w:rsidR="00622B56" w:rsidRPr="004B4977">
        <w:rPr>
          <w:rFonts w:ascii="Times New Roman" w:eastAsia="Times New Roman" w:hAnsi="Times New Roman" w:cs="Times New Roman"/>
          <w:sz w:val="24"/>
          <w:szCs w:val="24"/>
        </w:rPr>
        <w:t xml:space="preserve">failed to </w:t>
      </w:r>
      <w:r w:rsidRPr="004B4977">
        <w:rPr>
          <w:rFonts w:ascii="Times New Roman" w:eastAsia="Times New Roman" w:hAnsi="Times New Roman" w:cs="Times New Roman"/>
          <w:sz w:val="24"/>
          <w:szCs w:val="24"/>
        </w:rPr>
        <w:t>sati</w:t>
      </w:r>
      <w:r w:rsidR="00265B51">
        <w:rPr>
          <w:rFonts w:ascii="Times New Roman" w:eastAsia="Times New Roman" w:hAnsi="Times New Roman" w:cs="Times New Roman"/>
          <w:sz w:val="24"/>
          <w:szCs w:val="24"/>
        </w:rPr>
        <w:t>sfy</w:t>
      </w:r>
      <w:r w:rsidRPr="004B4977">
        <w:rPr>
          <w:rFonts w:ascii="Times New Roman" w:eastAsia="Times New Roman" w:hAnsi="Times New Roman" w:cs="Times New Roman"/>
          <w:sz w:val="24"/>
          <w:szCs w:val="24"/>
        </w:rPr>
        <w:t xml:space="preserve"> her burden of proof to demonstrate that </w:t>
      </w:r>
      <w:r w:rsidR="00622B56" w:rsidRPr="004B4977">
        <w:rPr>
          <w:rFonts w:ascii="Times New Roman" w:eastAsia="Times New Roman" w:hAnsi="Times New Roman" w:cs="Times New Roman"/>
          <w:sz w:val="24"/>
          <w:szCs w:val="24"/>
        </w:rPr>
        <w:t>PGW violated in anyway the Public Utility Code, any Commission Order or regulation or any Commission-approved Company tariff.</w:t>
      </w:r>
    </w:p>
    <w:p w:rsidR="00CA18E0" w:rsidRPr="004B4977" w:rsidRDefault="00CA18E0" w:rsidP="00D87797">
      <w:pPr>
        <w:spacing w:after="0" w:line="360" w:lineRule="auto"/>
        <w:rPr>
          <w:rFonts w:ascii="Times New Roman" w:eastAsia="Times New Roman" w:hAnsi="Times New Roman" w:cs="Times New Roman"/>
          <w:sz w:val="24"/>
          <w:szCs w:val="24"/>
          <w:u w:val="single"/>
        </w:rPr>
      </w:pPr>
    </w:p>
    <w:p w:rsidR="00BD5884" w:rsidRPr="004B4977" w:rsidRDefault="00BD5884" w:rsidP="0035349B">
      <w:pPr>
        <w:spacing w:line="240" w:lineRule="auto"/>
        <w:jc w:val="center"/>
        <w:rPr>
          <w:rFonts w:ascii="Times New Roman" w:eastAsia="Times New Roman" w:hAnsi="Times New Roman" w:cs="Times New Roman"/>
          <w:sz w:val="24"/>
          <w:szCs w:val="24"/>
          <w:u w:val="single"/>
        </w:rPr>
      </w:pPr>
      <w:r w:rsidRPr="004B4977">
        <w:rPr>
          <w:rFonts w:ascii="Times New Roman" w:eastAsia="Times New Roman" w:hAnsi="Times New Roman" w:cs="Times New Roman"/>
          <w:sz w:val="24"/>
          <w:szCs w:val="24"/>
          <w:u w:val="single"/>
        </w:rPr>
        <w:t>ORDER</w:t>
      </w:r>
    </w:p>
    <w:p w:rsidR="00BD5884" w:rsidRPr="004B4977" w:rsidRDefault="00BD5884" w:rsidP="003945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D87797" w:rsidRPr="004B4977" w:rsidRDefault="00D87797" w:rsidP="003945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4B497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t>THEREFORE,</w:t>
      </w:r>
    </w:p>
    <w:p w:rsidR="00911957" w:rsidRPr="004B4977" w:rsidRDefault="00911957" w:rsidP="003945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4B4977"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t>IT IS ORDERED:</w:t>
      </w:r>
    </w:p>
    <w:p w:rsidR="00911957" w:rsidRPr="004B4977" w:rsidRDefault="00911957" w:rsidP="003945B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43EF0" w:rsidRPr="004B4977" w:rsidRDefault="00BD5884" w:rsidP="00F542E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Tha</w:t>
      </w:r>
      <w:r w:rsidR="00865808" w:rsidRPr="004B4977">
        <w:rPr>
          <w:rFonts w:ascii="Times New Roman" w:eastAsia="Times New Roman" w:hAnsi="Times New Roman" w:cs="Times New Roman"/>
          <w:spacing w:val="-3"/>
          <w:sz w:val="24"/>
          <w:szCs w:val="24"/>
        </w:rPr>
        <w:t>t</w:t>
      </w:r>
      <w:r w:rsidR="00546DAA" w:rsidRPr="004B4977">
        <w:rPr>
          <w:rFonts w:ascii="Times New Roman" w:eastAsia="Times New Roman" w:hAnsi="Times New Roman" w:cs="Times New Roman"/>
          <w:spacing w:val="-3"/>
          <w:sz w:val="24"/>
          <w:szCs w:val="24"/>
        </w:rPr>
        <w:t xml:space="preserve"> the formal Complaint filed by</w:t>
      </w:r>
      <w:r w:rsidR="0035349B" w:rsidRPr="004B4977">
        <w:rPr>
          <w:rFonts w:ascii="Times New Roman" w:eastAsia="Times New Roman" w:hAnsi="Times New Roman" w:cs="Times New Roman"/>
          <w:spacing w:val="-3"/>
          <w:sz w:val="24"/>
          <w:szCs w:val="24"/>
        </w:rPr>
        <w:t xml:space="preserve"> </w:t>
      </w:r>
      <w:r w:rsidR="00622B56" w:rsidRPr="004B4977">
        <w:rPr>
          <w:rFonts w:ascii="Times New Roman" w:eastAsia="Times New Roman" w:hAnsi="Times New Roman" w:cs="Times New Roman"/>
          <w:spacing w:val="-3"/>
          <w:sz w:val="24"/>
          <w:szCs w:val="24"/>
        </w:rPr>
        <w:t xml:space="preserve">Elva McGraw </w:t>
      </w:r>
      <w:r w:rsidR="0035349B" w:rsidRPr="004B4977">
        <w:rPr>
          <w:rFonts w:ascii="Times New Roman" w:eastAsia="Times New Roman" w:hAnsi="Times New Roman" w:cs="Times New Roman"/>
          <w:spacing w:val="-3"/>
          <w:sz w:val="24"/>
          <w:szCs w:val="24"/>
        </w:rPr>
        <w:t xml:space="preserve">against </w:t>
      </w:r>
      <w:r w:rsidR="00622B56" w:rsidRPr="004B4977">
        <w:rPr>
          <w:rFonts w:ascii="Times New Roman" w:eastAsia="Times New Roman" w:hAnsi="Times New Roman" w:cs="Times New Roman"/>
          <w:spacing w:val="-3"/>
          <w:sz w:val="24"/>
          <w:szCs w:val="24"/>
        </w:rPr>
        <w:t xml:space="preserve">Philadelphia Gas Works </w:t>
      </w:r>
      <w:r w:rsidR="0069604C" w:rsidRPr="004B4977">
        <w:rPr>
          <w:rFonts w:ascii="Times New Roman" w:eastAsia="Times New Roman" w:hAnsi="Times New Roman" w:cs="Times New Roman"/>
          <w:spacing w:val="-3"/>
          <w:sz w:val="24"/>
          <w:szCs w:val="24"/>
        </w:rPr>
        <w:t>at Docket Number C</w:t>
      </w:r>
      <w:r w:rsidR="0035349B" w:rsidRPr="004B4977">
        <w:rPr>
          <w:rFonts w:ascii="Times New Roman" w:eastAsia="Times New Roman" w:hAnsi="Times New Roman" w:cs="Times New Roman"/>
          <w:spacing w:val="-3"/>
          <w:sz w:val="24"/>
          <w:szCs w:val="24"/>
        </w:rPr>
        <w:t>-2013-</w:t>
      </w:r>
      <w:r w:rsidR="00462C01" w:rsidRPr="004B4977">
        <w:rPr>
          <w:rFonts w:ascii="Times New Roman" w:eastAsia="Times New Roman" w:hAnsi="Times New Roman" w:cs="Times New Roman"/>
          <w:spacing w:val="-3"/>
          <w:sz w:val="24"/>
          <w:szCs w:val="24"/>
        </w:rPr>
        <w:t xml:space="preserve">2368405 </w:t>
      </w:r>
      <w:r w:rsidR="0035349B" w:rsidRPr="004B4977">
        <w:rPr>
          <w:rFonts w:ascii="Times New Roman" w:eastAsia="Times New Roman" w:hAnsi="Times New Roman" w:cs="Times New Roman"/>
          <w:spacing w:val="-3"/>
          <w:sz w:val="24"/>
          <w:szCs w:val="24"/>
        </w:rPr>
        <w:t xml:space="preserve">dated </w:t>
      </w:r>
      <w:r w:rsidR="0086386C" w:rsidRPr="004B4977">
        <w:rPr>
          <w:rFonts w:ascii="Times New Roman" w:eastAsia="Times New Roman" w:hAnsi="Times New Roman" w:cs="Times New Roman"/>
          <w:spacing w:val="-3"/>
          <w:sz w:val="24"/>
          <w:szCs w:val="24"/>
        </w:rPr>
        <w:t>May 22</w:t>
      </w:r>
      <w:r w:rsidR="0035349B" w:rsidRPr="004B4977">
        <w:rPr>
          <w:rFonts w:ascii="Times New Roman" w:eastAsia="Times New Roman" w:hAnsi="Times New Roman" w:cs="Times New Roman"/>
          <w:spacing w:val="-3"/>
          <w:sz w:val="24"/>
          <w:szCs w:val="24"/>
        </w:rPr>
        <w:t xml:space="preserve">, 2013 </w:t>
      </w:r>
      <w:r w:rsidR="00546DAA" w:rsidRPr="004B4977">
        <w:rPr>
          <w:rFonts w:ascii="Times New Roman" w:eastAsia="Times New Roman" w:hAnsi="Times New Roman" w:cs="Times New Roman"/>
          <w:spacing w:val="-3"/>
          <w:sz w:val="24"/>
          <w:szCs w:val="24"/>
        </w:rPr>
        <w:t>is hereby dismissed.</w:t>
      </w:r>
    </w:p>
    <w:p w:rsidR="00CA3578" w:rsidRDefault="00CA3578">
      <w:pPr>
        <w:spacing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8756CB" w:rsidRPr="004B4977" w:rsidRDefault="008756CB" w:rsidP="003945B9">
      <w:pPr>
        <w:pStyle w:val="ListParagraph"/>
        <w:spacing w:after="0" w:line="360" w:lineRule="auto"/>
        <w:contextualSpacing w:val="0"/>
        <w:rPr>
          <w:rFonts w:ascii="Times New Roman" w:eastAsia="Times New Roman" w:hAnsi="Times New Roman" w:cs="Times New Roman"/>
          <w:spacing w:val="-3"/>
          <w:sz w:val="24"/>
          <w:szCs w:val="24"/>
        </w:rPr>
      </w:pPr>
    </w:p>
    <w:p w:rsidR="00A77106" w:rsidRPr="004B4977"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 xml:space="preserve">That </w:t>
      </w:r>
      <w:r w:rsidR="00BD5884" w:rsidRPr="004B4977">
        <w:rPr>
          <w:rFonts w:ascii="Times New Roman" w:eastAsia="Times New Roman" w:hAnsi="Times New Roman" w:cs="Times New Roman"/>
          <w:spacing w:val="-3"/>
          <w:sz w:val="24"/>
          <w:szCs w:val="24"/>
        </w:rPr>
        <w:t>this matter be marked closed.</w:t>
      </w:r>
    </w:p>
    <w:p w:rsidR="00F9458F" w:rsidRPr="004B4977" w:rsidRDefault="00F9458F" w:rsidP="003945B9">
      <w:pPr>
        <w:pStyle w:val="ListParagraph"/>
        <w:spacing w:after="0" w:line="360" w:lineRule="auto"/>
        <w:contextualSpacing w:val="0"/>
        <w:rPr>
          <w:rFonts w:ascii="Times New Roman" w:eastAsia="Times New Roman" w:hAnsi="Times New Roman" w:cs="Times New Roman"/>
          <w:spacing w:val="-3"/>
          <w:sz w:val="24"/>
          <w:szCs w:val="24"/>
        </w:rPr>
      </w:pPr>
    </w:p>
    <w:p w:rsidR="00F542ED" w:rsidRPr="004B4977" w:rsidRDefault="00F542ED" w:rsidP="003945B9">
      <w:pPr>
        <w:pStyle w:val="ListParagraph"/>
        <w:spacing w:after="0" w:line="360" w:lineRule="auto"/>
        <w:rPr>
          <w:rFonts w:ascii="Times New Roman" w:eastAsia="Times New Roman" w:hAnsi="Times New Roman" w:cs="Times New Roman"/>
          <w:spacing w:val="-3"/>
          <w:sz w:val="24"/>
          <w:szCs w:val="24"/>
        </w:rPr>
      </w:pPr>
    </w:p>
    <w:p w:rsidR="00BD5884" w:rsidRPr="004B497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Date:</w:t>
      </w:r>
      <w:r w:rsidRPr="004B4977">
        <w:rPr>
          <w:rFonts w:ascii="Times New Roman" w:eastAsia="Times New Roman" w:hAnsi="Times New Roman" w:cs="Times New Roman"/>
          <w:spacing w:val="-3"/>
          <w:sz w:val="24"/>
          <w:szCs w:val="24"/>
        </w:rPr>
        <w:tab/>
      </w:r>
      <w:r w:rsidR="00B824AF" w:rsidRPr="004B4977">
        <w:rPr>
          <w:rFonts w:ascii="Times New Roman" w:eastAsia="Times New Roman" w:hAnsi="Times New Roman" w:cs="Times New Roman"/>
          <w:spacing w:val="-3"/>
          <w:sz w:val="24"/>
          <w:szCs w:val="24"/>
          <w:u w:val="single"/>
        </w:rPr>
        <w:t>June 3</w:t>
      </w:r>
      <w:r w:rsidR="00042E4D" w:rsidRPr="004B4977">
        <w:rPr>
          <w:rFonts w:ascii="Times New Roman" w:eastAsia="Times New Roman" w:hAnsi="Times New Roman" w:cs="Times New Roman"/>
          <w:spacing w:val="-3"/>
          <w:sz w:val="24"/>
          <w:szCs w:val="24"/>
          <w:u w:val="single"/>
        </w:rPr>
        <w:t>, 2014</w:t>
      </w: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pacing w:val="-3"/>
          <w:sz w:val="24"/>
          <w:szCs w:val="24"/>
          <w:u w:val="single"/>
        </w:rPr>
        <w:t>______</w:t>
      </w:r>
      <w:r w:rsidR="002369D3" w:rsidRPr="004B4977">
        <w:rPr>
          <w:rFonts w:ascii="Times New Roman" w:eastAsia="Times New Roman" w:hAnsi="Times New Roman" w:cs="Times New Roman"/>
          <w:spacing w:val="-3"/>
          <w:sz w:val="24"/>
          <w:szCs w:val="24"/>
          <w:u w:val="single"/>
        </w:rPr>
        <w:t>/s/</w:t>
      </w:r>
      <w:r w:rsidRPr="004B4977">
        <w:rPr>
          <w:rFonts w:ascii="Times New Roman" w:eastAsia="Times New Roman" w:hAnsi="Times New Roman" w:cs="Times New Roman"/>
          <w:spacing w:val="-3"/>
          <w:sz w:val="24"/>
          <w:szCs w:val="24"/>
          <w:u w:val="single"/>
        </w:rPr>
        <w:t>______________________</w:t>
      </w:r>
    </w:p>
    <w:p w:rsidR="00BD5884" w:rsidRPr="004B497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pacing w:val="-3"/>
          <w:sz w:val="24"/>
          <w:szCs w:val="24"/>
        </w:rPr>
        <w:tab/>
        <w:t>Joel H. Cheskis</w:t>
      </w:r>
    </w:p>
    <w:p w:rsidR="00F247F2" w:rsidRPr="004B4977"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pacing w:val="-3"/>
          <w:sz w:val="24"/>
          <w:szCs w:val="24"/>
        </w:rPr>
        <w:tab/>
        <w:t>Administrative Law Judge</w:t>
      </w:r>
    </w:p>
    <w:sectPr w:rsidR="00F247F2" w:rsidRPr="004B4977"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3B5" w:rsidRDefault="00DA33B5" w:rsidP="00CE5CC7">
      <w:pPr>
        <w:spacing w:after="0" w:line="240" w:lineRule="auto"/>
      </w:pPr>
      <w:r>
        <w:separator/>
      </w:r>
    </w:p>
  </w:endnote>
  <w:endnote w:type="continuationSeparator" w:id="0">
    <w:p w:rsidR="00DA33B5" w:rsidRDefault="00DA33B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6271C">
          <w:rPr>
            <w:rFonts w:ascii="Times New Roman" w:hAnsi="Times New Roman" w:cs="Times New Roman"/>
            <w:noProof/>
            <w:sz w:val="20"/>
            <w:szCs w:val="20"/>
          </w:rPr>
          <w:t>17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3B5" w:rsidRDefault="00DA33B5" w:rsidP="00CE5CC7">
      <w:pPr>
        <w:spacing w:after="0" w:line="240" w:lineRule="auto"/>
      </w:pPr>
      <w:r>
        <w:separator/>
      </w:r>
    </w:p>
  </w:footnote>
  <w:footnote w:type="continuationSeparator" w:id="0">
    <w:p w:rsidR="00DA33B5" w:rsidRDefault="00DA33B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2670E42"/>
    <w:multiLevelType w:val="hybridMultilevel"/>
    <w:tmpl w:val="9E92BE4E"/>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4"/>
  </w:num>
  <w:num w:numId="9">
    <w:abstractNumId w:val="9"/>
  </w:num>
  <w:num w:numId="10">
    <w:abstractNumId w:val="11"/>
  </w:num>
  <w:num w:numId="11">
    <w:abstractNumId w:val="1"/>
  </w:num>
  <w:num w:numId="12">
    <w:abstractNumId w:val="6"/>
  </w:num>
  <w:num w:numId="13">
    <w:abstractNumId w:val="10"/>
  </w:num>
  <w:num w:numId="14">
    <w:abstractNumId w:val="12"/>
  </w:num>
  <w:num w:numId="15">
    <w:abstractNumId w:val="2"/>
  </w:num>
  <w:num w:numId="16">
    <w:abstractNumId w:val="3"/>
  </w:num>
  <w:num w:numId="17">
    <w:abstractNumId w:val="5"/>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275"/>
    <w:rsid w:val="00000472"/>
    <w:rsid w:val="00004B4A"/>
    <w:rsid w:val="000050FA"/>
    <w:rsid w:val="00005743"/>
    <w:rsid w:val="00006C19"/>
    <w:rsid w:val="00012008"/>
    <w:rsid w:val="0001449E"/>
    <w:rsid w:val="00015520"/>
    <w:rsid w:val="0001590C"/>
    <w:rsid w:val="00023BCF"/>
    <w:rsid w:val="00023E81"/>
    <w:rsid w:val="000251EC"/>
    <w:rsid w:val="00026F1C"/>
    <w:rsid w:val="00026FA5"/>
    <w:rsid w:val="0002728D"/>
    <w:rsid w:val="00027FD1"/>
    <w:rsid w:val="00030056"/>
    <w:rsid w:val="00031E4F"/>
    <w:rsid w:val="000363FC"/>
    <w:rsid w:val="00036A54"/>
    <w:rsid w:val="000373AF"/>
    <w:rsid w:val="00037E36"/>
    <w:rsid w:val="00042E4D"/>
    <w:rsid w:val="0004323A"/>
    <w:rsid w:val="00045CAF"/>
    <w:rsid w:val="00050838"/>
    <w:rsid w:val="000520BE"/>
    <w:rsid w:val="000541D8"/>
    <w:rsid w:val="00057FE2"/>
    <w:rsid w:val="00060098"/>
    <w:rsid w:val="00061C03"/>
    <w:rsid w:val="0006274A"/>
    <w:rsid w:val="00063319"/>
    <w:rsid w:val="00064527"/>
    <w:rsid w:val="0006470E"/>
    <w:rsid w:val="0006745D"/>
    <w:rsid w:val="00067938"/>
    <w:rsid w:val="000716EA"/>
    <w:rsid w:val="000717FF"/>
    <w:rsid w:val="00072266"/>
    <w:rsid w:val="00072C48"/>
    <w:rsid w:val="00073B78"/>
    <w:rsid w:val="000744ED"/>
    <w:rsid w:val="00075133"/>
    <w:rsid w:val="0007550A"/>
    <w:rsid w:val="000771A8"/>
    <w:rsid w:val="0007745D"/>
    <w:rsid w:val="00077BB3"/>
    <w:rsid w:val="00077F86"/>
    <w:rsid w:val="00082E77"/>
    <w:rsid w:val="00084D64"/>
    <w:rsid w:val="00087A9F"/>
    <w:rsid w:val="00087AB2"/>
    <w:rsid w:val="000908F0"/>
    <w:rsid w:val="00092CB1"/>
    <w:rsid w:val="00092F7C"/>
    <w:rsid w:val="0009329B"/>
    <w:rsid w:val="00095BD9"/>
    <w:rsid w:val="000971BF"/>
    <w:rsid w:val="000A0BF6"/>
    <w:rsid w:val="000A158D"/>
    <w:rsid w:val="000A1F8C"/>
    <w:rsid w:val="000A229F"/>
    <w:rsid w:val="000A2C95"/>
    <w:rsid w:val="000A3114"/>
    <w:rsid w:val="000A3859"/>
    <w:rsid w:val="000A471D"/>
    <w:rsid w:val="000A4DE8"/>
    <w:rsid w:val="000A4E11"/>
    <w:rsid w:val="000A61C5"/>
    <w:rsid w:val="000A6A82"/>
    <w:rsid w:val="000B14E0"/>
    <w:rsid w:val="000B2F58"/>
    <w:rsid w:val="000B3E1E"/>
    <w:rsid w:val="000B408A"/>
    <w:rsid w:val="000C24A6"/>
    <w:rsid w:val="000C7035"/>
    <w:rsid w:val="000C73D3"/>
    <w:rsid w:val="000C7B96"/>
    <w:rsid w:val="000D139E"/>
    <w:rsid w:val="000D1F19"/>
    <w:rsid w:val="000D6AE6"/>
    <w:rsid w:val="000D790B"/>
    <w:rsid w:val="000D7C7A"/>
    <w:rsid w:val="000E0485"/>
    <w:rsid w:val="000E1640"/>
    <w:rsid w:val="000E21E6"/>
    <w:rsid w:val="000E4E9E"/>
    <w:rsid w:val="000E5B74"/>
    <w:rsid w:val="000E6EE9"/>
    <w:rsid w:val="000E7DEB"/>
    <w:rsid w:val="000F030C"/>
    <w:rsid w:val="000F0344"/>
    <w:rsid w:val="000F0C23"/>
    <w:rsid w:val="000F22E4"/>
    <w:rsid w:val="000F39C6"/>
    <w:rsid w:val="000F50D8"/>
    <w:rsid w:val="000F55A4"/>
    <w:rsid w:val="000F6AC0"/>
    <w:rsid w:val="000F72BF"/>
    <w:rsid w:val="000F7547"/>
    <w:rsid w:val="00100404"/>
    <w:rsid w:val="00101043"/>
    <w:rsid w:val="00102838"/>
    <w:rsid w:val="0010690D"/>
    <w:rsid w:val="00106B06"/>
    <w:rsid w:val="00107408"/>
    <w:rsid w:val="001118A2"/>
    <w:rsid w:val="001121A7"/>
    <w:rsid w:val="00114932"/>
    <w:rsid w:val="0011578E"/>
    <w:rsid w:val="00115E94"/>
    <w:rsid w:val="00120D75"/>
    <w:rsid w:val="00121754"/>
    <w:rsid w:val="001234D0"/>
    <w:rsid w:val="0012519C"/>
    <w:rsid w:val="00126C09"/>
    <w:rsid w:val="00126ED0"/>
    <w:rsid w:val="0013266B"/>
    <w:rsid w:val="00133C88"/>
    <w:rsid w:val="0013679C"/>
    <w:rsid w:val="00137582"/>
    <w:rsid w:val="001407AB"/>
    <w:rsid w:val="00140DF2"/>
    <w:rsid w:val="001419A4"/>
    <w:rsid w:val="0014223C"/>
    <w:rsid w:val="001430B7"/>
    <w:rsid w:val="0014389B"/>
    <w:rsid w:val="00144AA0"/>
    <w:rsid w:val="001467FE"/>
    <w:rsid w:val="001477E2"/>
    <w:rsid w:val="00147CB3"/>
    <w:rsid w:val="00150194"/>
    <w:rsid w:val="00150F31"/>
    <w:rsid w:val="0015275D"/>
    <w:rsid w:val="00153DC7"/>
    <w:rsid w:val="00154C2A"/>
    <w:rsid w:val="001552C8"/>
    <w:rsid w:val="001560CF"/>
    <w:rsid w:val="00156ABE"/>
    <w:rsid w:val="00157976"/>
    <w:rsid w:val="00160972"/>
    <w:rsid w:val="001664D5"/>
    <w:rsid w:val="00170875"/>
    <w:rsid w:val="00170FF5"/>
    <w:rsid w:val="00172D74"/>
    <w:rsid w:val="00173A3F"/>
    <w:rsid w:val="001742E1"/>
    <w:rsid w:val="00174C59"/>
    <w:rsid w:val="00174EDE"/>
    <w:rsid w:val="00175318"/>
    <w:rsid w:val="00176282"/>
    <w:rsid w:val="00177DB0"/>
    <w:rsid w:val="00182DE8"/>
    <w:rsid w:val="00183941"/>
    <w:rsid w:val="001841F0"/>
    <w:rsid w:val="0018699D"/>
    <w:rsid w:val="00187551"/>
    <w:rsid w:val="0018764C"/>
    <w:rsid w:val="00187AB4"/>
    <w:rsid w:val="0019049A"/>
    <w:rsid w:val="00191567"/>
    <w:rsid w:val="00193184"/>
    <w:rsid w:val="001A3D98"/>
    <w:rsid w:val="001A6FDF"/>
    <w:rsid w:val="001A7BA3"/>
    <w:rsid w:val="001B042A"/>
    <w:rsid w:val="001B0602"/>
    <w:rsid w:val="001B3CB0"/>
    <w:rsid w:val="001B4273"/>
    <w:rsid w:val="001B4BBC"/>
    <w:rsid w:val="001B5704"/>
    <w:rsid w:val="001B5A2D"/>
    <w:rsid w:val="001C1617"/>
    <w:rsid w:val="001C4837"/>
    <w:rsid w:val="001C5CD6"/>
    <w:rsid w:val="001C7AFE"/>
    <w:rsid w:val="001D0B92"/>
    <w:rsid w:val="001D2A67"/>
    <w:rsid w:val="001D4441"/>
    <w:rsid w:val="001D4DA4"/>
    <w:rsid w:val="001D6796"/>
    <w:rsid w:val="001D6EA8"/>
    <w:rsid w:val="001D7453"/>
    <w:rsid w:val="001D7E61"/>
    <w:rsid w:val="001E19F4"/>
    <w:rsid w:val="001E2159"/>
    <w:rsid w:val="001E60EF"/>
    <w:rsid w:val="001F0D35"/>
    <w:rsid w:val="001F1B85"/>
    <w:rsid w:val="001F2AA5"/>
    <w:rsid w:val="001F34C5"/>
    <w:rsid w:val="001F5A81"/>
    <w:rsid w:val="001F6B8C"/>
    <w:rsid w:val="00202F76"/>
    <w:rsid w:val="0020436B"/>
    <w:rsid w:val="00207BF2"/>
    <w:rsid w:val="002108BC"/>
    <w:rsid w:val="00211938"/>
    <w:rsid w:val="002134C4"/>
    <w:rsid w:val="0021464B"/>
    <w:rsid w:val="002155E5"/>
    <w:rsid w:val="002174FE"/>
    <w:rsid w:val="00217D46"/>
    <w:rsid w:val="00220F28"/>
    <w:rsid w:val="002210E3"/>
    <w:rsid w:val="00221E55"/>
    <w:rsid w:val="00222235"/>
    <w:rsid w:val="00223552"/>
    <w:rsid w:val="00224E73"/>
    <w:rsid w:val="00226F0D"/>
    <w:rsid w:val="002338E4"/>
    <w:rsid w:val="00236196"/>
    <w:rsid w:val="002369D3"/>
    <w:rsid w:val="002378DC"/>
    <w:rsid w:val="00237B23"/>
    <w:rsid w:val="00240692"/>
    <w:rsid w:val="00242F5F"/>
    <w:rsid w:val="002436DC"/>
    <w:rsid w:val="00243987"/>
    <w:rsid w:val="00244684"/>
    <w:rsid w:val="002449BC"/>
    <w:rsid w:val="00244BBC"/>
    <w:rsid w:val="00247BF4"/>
    <w:rsid w:val="00251315"/>
    <w:rsid w:val="00251970"/>
    <w:rsid w:val="00251E94"/>
    <w:rsid w:val="00252C62"/>
    <w:rsid w:val="00252DF9"/>
    <w:rsid w:val="002530D0"/>
    <w:rsid w:val="00253E7A"/>
    <w:rsid w:val="00255B70"/>
    <w:rsid w:val="00255F09"/>
    <w:rsid w:val="00257289"/>
    <w:rsid w:val="00260C4F"/>
    <w:rsid w:val="00261FBC"/>
    <w:rsid w:val="00262062"/>
    <w:rsid w:val="00264DD7"/>
    <w:rsid w:val="00264F92"/>
    <w:rsid w:val="002655C8"/>
    <w:rsid w:val="00265B51"/>
    <w:rsid w:val="00265C3A"/>
    <w:rsid w:val="002711EB"/>
    <w:rsid w:val="00271299"/>
    <w:rsid w:val="00275D5F"/>
    <w:rsid w:val="0027699E"/>
    <w:rsid w:val="00280C39"/>
    <w:rsid w:val="00282030"/>
    <w:rsid w:val="00284B72"/>
    <w:rsid w:val="00286E73"/>
    <w:rsid w:val="002902FF"/>
    <w:rsid w:val="002903CB"/>
    <w:rsid w:val="00294336"/>
    <w:rsid w:val="002968DA"/>
    <w:rsid w:val="00296A92"/>
    <w:rsid w:val="00297BEB"/>
    <w:rsid w:val="002A0228"/>
    <w:rsid w:val="002A1AE1"/>
    <w:rsid w:val="002A3BC7"/>
    <w:rsid w:val="002A526C"/>
    <w:rsid w:val="002A54D6"/>
    <w:rsid w:val="002B23B6"/>
    <w:rsid w:val="002B24CB"/>
    <w:rsid w:val="002B508E"/>
    <w:rsid w:val="002B7BCA"/>
    <w:rsid w:val="002C01B2"/>
    <w:rsid w:val="002C0B85"/>
    <w:rsid w:val="002C2CAC"/>
    <w:rsid w:val="002C7DF9"/>
    <w:rsid w:val="002D09AF"/>
    <w:rsid w:val="002D16A5"/>
    <w:rsid w:val="002D1E8D"/>
    <w:rsid w:val="002D270E"/>
    <w:rsid w:val="002D39FC"/>
    <w:rsid w:val="002D59EB"/>
    <w:rsid w:val="002D6DD3"/>
    <w:rsid w:val="002E1645"/>
    <w:rsid w:val="002E3622"/>
    <w:rsid w:val="002E3A51"/>
    <w:rsid w:val="002E451B"/>
    <w:rsid w:val="002E4EED"/>
    <w:rsid w:val="002E5C5A"/>
    <w:rsid w:val="002E6262"/>
    <w:rsid w:val="002F069A"/>
    <w:rsid w:val="002F14B0"/>
    <w:rsid w:val="002F1BCB"/>
    <w:rsid w:val="002F36FD"/>
    <w:rsid w:val="002F4BC8"/>
    <w:rsid w:val="002F560D"/>
    <w:rsid w:val="002F6446"/>
    <w:rsid w:val="00302424"/>
    <w:rsid w:val="003036DD"/>
    <w:rsid w:val="003037E3"/>
    <w:rsid w:val="00307BBA"/>
    <w:rsid w:val="003118AB"/>
    <w:rsid w:val="003133D5"/>
    <w:rsid w:val="00313CD3"/>
    <w:rsid w:val="00314D70"/>
    <w:rsid w:val="003161B0"/>
    <w:rsid w:val="00316FBC"/>
    <w:rsid w:val="00317C20"/>
    <w:rsid w:val="00323140"/>
    <w:rsid w:val="00323BE8"/>
    <w:rsid w:val="00323E6F"/>
    <w:rsid w:val="003240E8"/>
    <w:rsid w:val="0032660A"/>
    <w:rsid w:val="00326DFD"/>
    <w:rsid w:val="00326E39"/>
    <w:rsid w:val="0032722A"/>
    <w:rsid w:val="00327CE4"/>
    <w:rsid w:val="00327D18"/>
    <w:rsid w:val="00331D0E"/>
    <w:rsid w:val="00331F52"/>
    <w:rsid w:val="00332AAE"/>
    <w:rsid w:val="00334171"/>
    <w:rsid w:val="00334348"/>
    <w:rsid w:val="00334ABF"/>
    <w:rsid w:val="00335B60"/>
    <w:rsid w:val="00335E19"/>
    <w:rsid w:val="00341BB6"/>
    <w:rsid w:val="00342D4C"/>
    <w:rsid w:val="003437ED"/>
    <w:rsid w:val="00345475"/>
    <w:rsid w:val="00345AB2"/>
    <w:rsid w:val="00346C79"/>
    <w:rsid w:val="003471D2"/>
    <w:rsid w:val="00347EEF"/>
    <w:rsid w:val="00350146"/>
    <w:rsid w:val="00350CEE"/>
    <w:rsid w:val="003519EE"/>
    <w:rsid w:val="00352D57"/>
    <w:rsid w:val="0035349B"/>
    <w:rsid w:val="0035503E"/>
    <w:rsid w:val="003554FC"/>
    <w:rsid w:val="00356E4D"/>
    <w:rsid w:val="003572F6"/>
    <w:rsid w:val="00361D70"/>
    <w:rsid w:val="0036271C"/>
    <w:rsid w:val="00362A3B"/>
    <w:rsid w:val="00362EEF"/>
    <w:rsid w:val="00362F40"/>
    <w:rsid w:val="003645F4"/>
    <w:rsid w:val="00365669"/>
    <w:rsid w:val="00366311"/>
    <w:rsid w:val="00366734"/>
    <w:rsid w:val="00367503"/>
    <w:rsid w:val="00371B92"/>
    <w:rsid w:val="00372F05"/>
    <w:rsid w:val="00373E19"/>
    <w:rsid w:val="00374453"/>
    <w:rsid w:val="00377701"/>
    <w:rsid w:val="00381591"/>
    <w:rsid w:val="00381995"/>
    <w:rsid w:val="00381A97"/>
    <w:rsid w:val="003851E6"/>
    <w:rsid w:val="00391A75"/>
    <w:rsid w:val="00392A0D"/>
    <w:rsid w:val="0039324C"/>
    <w:rsid w:val="003945B9"/>
    <w:rsid w:val="003947D2"/>
    <w:rsid w:val="00394984"/>
    <w:rsid w:val="0039591E"/>
    <w:rsid w:val="003A10B4"/>
    <w:rsid w:val="003A1328"/>
    <w:rsid w:val="003A1E65"/>
    <w:rsid w:val="003A30C3"/>
    <w:rsid w:val="003A395A"/>
    <w:rsid w:val="003A4746"/>
    <w:rsid w:val="003A5964"/>
    <w:rsid w:val="003B09EF"/>
    <w:rsid w:val="003B19EC"/>
    <w:rsid w:val="003B269D"/>
    <w:rsid w:val="003B2BC1"/>
    <w:rsid w:val="003B30D2"/>
    <w:rsid w:val="003B3150"/>
    <w:rsid w:val="003B35AE"/>
    <w:rsid w:val="003B46F9"/>
    <w:rsid w:val="003B608E"/>
    <w:rsid w:val="003C09D0"/>
    <w:rsid w:val="003C0BCC"/>
    <w:rsid w:val="003C2330"/>
    <w:rsid w:val="003C292B"/>
    <w:rsid w:val="003C2F62"/>
    <w:rsid w:val="003C4155"/>
    <w:rsid w:val="003C61FF"/>
    <w:rsid w:val="003C653D"/>
    <w:rsid w:val="003C7B7B"/>
    <w:rsid w:val="003D0D12"/>
    <w:rsid w:val="003D2DE1"/>
    <w:rsid w:val="003D2EDC"/>
    <w:rsid w:val="003D66C1"/>
    <w:rsid w:val="003D6C23"/>
    <w:rsid w:val="003D7311"/>
    <w:rsid w:val="003F0829"/>
    <w:rsid w:val="003F08D5"/>
    <w:rsid w:val="003F0973"/>
    <w:rsid w:val="003F1A9E"/>
    <w:rsid w:val="003F2B4C"/>
    <w:rsid w:val="003F2C07"/>
    <w:rsid w:val="003F37DF"/>
    <w:rsid w:val="003F4AD8"/>
    <w:rsid w:val="003F50E4"/>
    <w:rsid w:val="003F552D"/>
    <w:rsid w:val="003F5DFE"/>
    <w:rsid w:val="00401733"/>
    <w:rsid w:val="0040505B"/>
    <w:rsid w:val="004104EA"/>
    <w:rsid w:val="00410793"/>
    <w:rsid w:val="004118FD"/>
    <w:rsid w:val="00412A4B"/>
    <w:rsid w:val="00412D5E"/>
    <w:rsid w:val="00413398"/>
    <w:rsid w:val="00415A33"/>
    <w:rsid w:val="004163AA"/>
    <w:rsid w:val="00417304"/>
    <w:rsid w:val="00417CBC"/>
    <w:rsid w:val="00417F7E"/>
    <w:rsid w:val="00420D62"/>
    <w:rsid w:val="00421361"/>
    <w:rsid w:val="0042401A"/>
    <w:rsid w:val="004255B4"/>
    <w:rsid w:val="00425B3D"/>
    <w:rsid w:val="00426BB6"/>
    <w:rsid w:val="004270CD"/>
    <w:rsid w:val="0043241D"/>
    <w:rsid w:val="00432677"/>
    <w:rsid w:val="0043291A"/>
    <w:rsid w:val="004329F3"/>
    <w:rsid w:val="00435218"/>
    <w:rsid w:val="004358AF"/>
    <w:rsid w:val="004359D4"/>
    <w:rsid w:val="00437B56"/>
    <w:rsid w:val="004413D6"/>
    <w:rsid w:val="00441490"/>
    <w:rsid w:val="004419C8"/>
    <w:rsid w:val="00442A5D"/>
    <w:rsid w:val="004454AC"/>
    <w:rsid w:val="00450EBA"/>
    <w:rsid w:val="00454069"/>
    <w:rsid w:val="00462C01"/>
    <w:rsid w:val="0046548B"/>
    <w:rsid w:val="00465C95"/>
    <w:rsid w:val="0046640B"/>
    <w:rsid w:val="00466484"/>
    <w:rsid w:val="0047074B"/>
    <w:rsid w:val="004707D5"/>
    <w:rsid w:val="00473C95"/>
    <w:rsid w:val="00474D77"/>
    <w:rsid w:val="0048064E"/>
    <w:rsid w:val="00480826"/>
    <w:rsid w:val="00480B88"/>
    <w:rsid w:val="00483647"/>
    <w:rsid w:val="00484601"/>
    <w:rsid w:val="00485726"/>
    <w:rsid w:val="00485980"/>
    <w:rsid w:val="004869D7"/>
    <w:rsid w:val="004911AF"/>
    <w:rsid w:val="00491C46"/>
    <w:rsid w:val="00492093"/>
    <w:rsid w:val="00494994"/>
    <w:rsid w:val="0049606C"/>
    <w:rsid w:val="0049696C"/>
    <w:rsid w:val="0049741D"/>
    <w:rsid w:val="004A06DD"/>
    <w:rsid w:val="004A2EEF"/>
    <w:rsid w:val="004A4401"/>
    <w:rsid w:val="004B0500"/>
    <w:rsid w:val="004B0CED"/>
    <w:rsid w:val="004B2399"/>
    <w:rsid w:val="004B2BF7"/>
    <w:rsid w:val="004B33AD"/>
    <w:rsid w:val="004B3A83"/>
    <w:rsid w:val="004B4977"/>
    <w:rsid w:val="004B4C7B"/>
    <w:rsid w:val="004B5DA9"/>
    <w:rsid w:val="004B66A1"/>
    <w:rsid w:val="004C2F0D"/>
    <w:rsid w:val="004C535A"/>
    <w:rsid w:val="004C5EEE"/>
    <w:rsid w:val="004C6F0F"/>
    <w:rsid w:val="004C7AB1"/>
    <w:rsid w:val="004D3179"/>
    <w:rsid w:val="004D3A5D"/>
    <w:rsid w:val="004D4452"/>
    <w:rsid w:val="004D4D94"/>
    <w:rsid w:val="004D52B0"/>
    <w:rsid w:val="004D72FE"/>
    <w:rsid w:val="004E30DB"/>
    <w:rsid w:val="004E42DA"/>
    <w:rsid w:val="004E4CAE"/>
    <w:rsid w:val="004E5077"/>
    <w:rsid w:val="004E68CA"/>
    <w:rsid w:val="004F0409"/>
    <w:rsid w:val="004F0650"/>
    <w:rsid w:val="004F24E7"/>
    <w:rsid w:val="004F3090"/>
    <w:rsid w:val="004F3C38"/>
    <w:rsid w:val="004F4652"/>
    <w:rsid w:val="004F4C98"/>
    <w:rsid w:val="004F5DDA"/>
    <w:rsid w:val="0050026C"/>
    <w:rsid w:val="005051B0"/>
    <w:rsid w:val="0050570A"/>
    <w:rsid w:val="0051166D"/>
    <w:rsid w:val="00511BAD"/>
    <w:rsid w:val="005136FE"/>
    <w:rsid w:val="00513BAF"/>
    <w:rsid w:val="0052097B"/>
    <w:rsid w:val="0052362F"/>
    <w:rsid w:val="00523916"/>
    <w:rsid w:val="00524329"/>
    <w:rsid w:val="00526FA7"/>
    <w:rsid w:val="00532C1C"/>
    <w:rsid w:val="0053404D"/>
    <w:rsid w:val="00534638"/>
    <w:rsid w:val="00537491"/>
    <w:rsid w:val="00537C12"/>
    <w:rsid w:val="00540408"/>
    <w:rsid w:val="00540A41"/>
    <w:rsid w:val="005425AD"/>
    <w:rsid w:val="00545D3F"/>
    <w:rsid w:val="0054641F"/>
    <w:rsid w:val="0054695B"/>
    <w:rsid w:val="00546DAA"/>
    <w:rsid w:val="00553AE1"/>
    <w:rsid w:val="0055556B"/>
    <w:rsid w:val="00560D44"/>
    <w:rsid w:val="005617E8"/>
    <w:rsid w:val="00562197"/>
    <w:rsid w:val="005629E4"/>
    <w:rsid w:val="00563697"/>
    <w:rsid w:val="0056375D"/>
    <w:rsid w:val="00563A2E"/>
    <w:rsid w:val="005661E6"/>
    <w:rsid w:val="00566A1B"/>
    <w:rsid w:val="00573643"/>
    <w:rsid w:val="00574154"/>
    <w:rsid w:val="005749CB"/>
    <w:rsid w:val="00577A8C"/>
    <w:rsid w:val="005815E6"/>
    <w:rsid w:val="005817C2"/>
    <w:rsid w:val="0058613B"/>
    <w:rsid w:val="00586A65"/>
    <w:rsid w:val="005879C4"/>
    <w:rsid w:val="00587F44"/>
    <w:rsid w:val="00591881"/>
    <w:rsid w:val="00596471"/>
    <w:rsid w:val="00597C1A"/>
    <w:rsid w:val="00597CEB"/>
    <w:rsid w:val="00597EF7"/>
    <w:rsid w:val="005A3CAE"/>
    <w:rsid w:val="005A566C"/>
    <w:rsid w:val="005A5859"/>
    <w:rsid w:val="005A7B61"/>
    <w:rsid w:val="005B0052"/>
    <w:rsid w:val="005B0E9A"/>
    <w:rsid w:val="005B2A18"/>
    <w:rsid w:val="005B2F8C"/>
    <w:rsid w:val="005B4665"/>
    <w:rsid w:val="005B50DA"/>
    <w:rsid w:val="005B5A10"/>
    <w:rsid w:val="005B7C0A"/>
    <w:rsid w:val="005C301D"/>
    <w:rsid w:val="005C6483"/>
    <w:rsid w:val="005C7F71"/>
    <w:rsid w:val="005D20C0"/>
    <w:rsid w:val="005D24B1"/>
    <w:rsid w:val="005D5009"/>
    <w:rsid w:val="005D7AB6"/>
    <w:rsid w:val="005D7B32"/>
    <w:rsid w:val="005E0264"/>
    <w:rsid w:val="005E48F9"/>
    <w:rsid w:val="005E5295"/>
    <w:rsid w:val="005E7111"/>
    <w:rsid w:val="005E7EAB"/>
    <w:rsid w:val="005F0BA7"/>
    <w:rsid w:val="005F1197"/>
    <w:rsid w:val="005F1D5C"/>
    <w:rsid w:val="005F1E70"/>
    <w:rsid w:val="005F23E8"/>
    <w:rsid w:val="005F2719"/>
    <w:rsid w:val="005F40DE"/>
    <w:rsid w:val="005F437F"/>
    <w:rsid w:val="005F49B7"/>
    <w:rsid w:val="005F4C90"/>
    <w:rsid w:val="005F5169"/>
    <w:rsid w:val="005F7C15"/>
    <w:rsid w:val="006007A5"/>
    <w:rsid w:val="0060327F"/>
    <w:rsid w:val="006049A6"/>
    <w:rsid w:val="00606080"/>
    <w:rsid w:val="00610937"/>
    <w:rsid w:val="00611300"/>
    <w:rsid w:val="00611860"/>
    <w:rsid w:val="00611AA9"/>
    <w:rsid w:val="00614592"/>
    <w:rsid w:val="00617678"/>
    <w:rsid w:val="00622B56"/>
    <w:rsid w:val="00627753"/>
    <w:rsid w:val="00631D19"/>
    <w:rsid w:val="006331D3"/>
    <w:rsid w:val="006344D3"/>
    <w:rsid w:val="00643607"/>
    <w:rsid w:val="00644B50"/>
    <w:rsid w:val="00646741"/>
    <w:rsid w:val="00650B04"/>
    <w:rsid w:val="00651784"/>
    <w:rsid w:val="00652400"/>
    <w:rsid w:val="00653EBC"/>
    <w:rsid w:val="00654603"/>
    <w:rsid w:val="00660EC0"/>
    <w:rsid w:val="00660ED2"/>
    <w:rsid w:val="00662E1A"/>
    <w:rsid w:val="00663D96"/>
    <w:rsid w:val="0066427F"/>
    <w:rsid w:val="00665EA8"/>
    <w:rsid w:val="006664E3"/>
    <w:rsid w:val="0066777E"/>
    <w:rsid w:val="00673634"/>
    <w:rsid w:val="00673927"/>
    <w:rsid w:val="006744FF"/>
    <w:rsid w:val="00674DC9"/>
    <w:rsid w:val="00675509"/>
    <w:rsid w:val="00675996"/>
    <w:rsid w:val="00675C79"/>
    <w:rsid w:val="00680C2A"/>
    <w:rsid w:val="006812CB"/>
    <w:rsid w:val="00681ABE"/>
    <w:rsid w:val="00682C34"/>
    <w:rsid w:val="00683914"/>
    <w:rsid w:val="00686AB7"/>
    <w:rsid w:val="00686F32"/>
    <w:rsid w:val="0069604C"/>
    <w:rsid w:val="0069743C"/>
    <w:rsid w:val="006A0024"/>
    <w:rsid w:val="006A26C3"/>
    <w:rsid w:val="006A34AA"/>
    <w:rsid w:val="006A3BDA"/>
    <w:rsid w:val="006A5AAF"/>
    <w:rsid w:val="006A643F"/>
    <w:rsid w:val="006A7C1C"/>
    <w:rsid w:val="006B2BD0"/>
    <w:rsid w:val="006B304E"/>
    <w:rsid w:val="006B3233"/>
    <w:rsid w:val="006B6034"/>
    <w:rsid w:val="006B7016"/>
    <w:rsid w:val="006B7270"/>
    <w:rsid w:val="006C060A"/>
    <w:rsid w:val="006C264A"/>
    <w:rsid w:val="006C2F2B"/>
    <w:rsid w:val="006C36BE"/>
    <w:rsid w:val="006C7C8D"/>
    <w:rsid w:val="006D15E3"/>
    <w:rsid w:val="006D1F2D"/>
    <w:rsid w:val="006D2B0F"/>
    <w:rsid w:val="006E0689"/>
    <w:rsid w:val="006E0AEB"/>
    <w:rsid w:val="006E28B6"/>
    <w:rsid w:val="006E2AF0"/>
    <w:rsid w:val="006E3537"/>
    <w:rsid w:val="006E3813"/>
    <w:rsid w:val="006E3C88"/>
    <w:rsid w:val="006E45E9"/>
    <w:rsid w:val="006E65E3"/>
    <w:rsid w:val="006E675A"/>
    <w:rsid w:val="006E7C4A"/>
    <w:rsid w:val="006F07CB"/>
    <w:rsid w:val="006F10AF"/>
    <w:rsid w:val="006F2393"/>
    <w:rsid w:val="006F4D1C"/>
    <w:rsid w:val="006F5A5C"/>
    <w:rsid w:val="006F6A17"/>
    <w:rsid w:val="006F6A7C"/>
    <w:rsid w:val="00700D56"/>
    <w:rsid w:val="00703533"/>
    <w:rsid w:val="00705120"/>
    <w:rsid w:val="0070519C"/>
    <w:rsid w:val="00705263"/>
    <w:rsid w:val="0070563A"/>
    <w:rsid w:val="00705B90"/>
    <w:rsid w:val="007072CE"/>
    <w:rsid w:val="00710942"/>
    <w:rsid w:val="00715BEF"/>
    <w:rsid w:val="00717822"/>
    <w:rsid w:val="0072477D"/>
    <w:rsid w:val="007257B0"/>
    <w:rsid w:val="00725FAB"/>
    <w:rsid w:val="007272ED"/>
    <w:rsid w:val="0072754A"/>
    <w:rsid w:val="00727796"/>
    <w:rsid w:val="0072795D"/>
    <w:rsid w:val="00727CB0"/>
    <w:rsid w:val="00727DA4"/>
    <w:rsid w:val="00742D8C"/>
    <w:rsid w:val="00743040"/>
    <w:rsid w:val="00745246"/>
    <w:rsid w:val="00745B5E"/>
    <w:rsid w:val="00746A57"/>
    <w:rsid w:val="00750307"/>
    <w:rsid w:val="0075471E"/>
    <w:rsid w:val="00754995"/>
    <w:rsid w:val="007573F7"/>
    <w:rsid w:val="00762FFF"/>
    <w:rsid w:val="0076341D"/>
    <w:rsid w:val="00763B52"/>
    <w:rsid w:val="00765169"/>
    <w:rsid w:val="007661F1"/>
    <w:rsid w:val="007674B6"/>
    <w:rsid w:val="0077045C"/>
    <w:rsid w:val="0077152B"/>
    <w:rsid w:val="0077202F"/>
    <w:rsid w:val="007802B8"/>
    <w:rsid w:val="0078267D"/>
    <w:rsid w:val="00782DAD"/>
    <w:rsid w:val="007831BB"/>
    <w:rsid w:val="00793371"/>
    <w:rsid w:val="00793B29"/>
    <w:rsid w:val="007940A6"/>
    <w:rsid w:val="007955F5"/>
    <w:rsid w:val="007A0102"/>
    <w:rsid w:val="007A1FB4"/>
    <w:rsid w:val="007A260F"/>
    <w:rsid w:val="007A39E5"/>
    <w:rsid w:val="007A5CE0"/>
    <w:rsid w:val="007B243D"/>
    <w:rsid w:val="007B3CA6"/>
    <w:rsid w:val="007B48A5"/>
    <w:rsid w:val="007B6303"/>
    <w:rsid w:val="007C15DE"/>
    <w:rsid w:val="007C1CEA"/>
    <w:rsid w:val="007C28EF"/>
    <w:rsid w:val="007C307D"/>
    <w:rsid w:val="007C357D"/>
    <w:rsid w:val="007C3662"/>
    <w:rsid w:val="007C4255"/>
    <w:rsid w:val="007C6DA5"/>
    <w:rsid w:val="007D1AF3"/>
    <w:rsid w:val="007D6339"/>
    <w:rsid w:val="007D6551"/>
    <w:rsid w:val="007D7F9F"/>
    <w:rsid w:val="007E528C"/>
    <w:rsid w:val="007E542C"/>
    <w:rsid w:val="007E6124"/>
    <w:rsid w:val="007E7648"/>
    <w:rsid w:val="007F03B8"/>
    <w:rsid w:val="007F145D"/>
    <w:rsid w:val="007F22C7"/>
    <w:rsid w:val="007F27AB"/>
    <w:rsid w:val="007F48D2"/>
    <w:rsid w:val="007F58CC"/>
    <w:rsid w:val="0080025E"/>
    <w:rsid w:val="008015EE"/>
    <w:rsid w:val="0080340E"/>
    <w:rsid w:val="008044EE"/>
    <w:rsid w:val="00804625"/>
    <w:rsid w:val="008066CB"/>
    <w:rsid w:val="00811457"/>
    <w:rsid w:val="00811988"/>
    <w:rsid w:val="00812179"/>
    <w:rsid w:val="0081233E"/>
    <w:rsid w:val="00814A93"/>
    <w:rsid w:val="00814B1E"/>
    <w:rsid w:val="0081521B"/>
    <w:rsid w:val="00815D77"/>
    <w:rsid w:val="0082212A"/>
    <w:rsid w:val="00822258"/>
    <w:rsid w:val="0082243F"/>
    <w:rsid w:val="008226AE"/>
    <w:rsid w:val="00823703"/>
    <w:rsid w:val="0082502C"/>
    <w:rsid w:val="008258C6"/>
    <w:rsid w:val="00827902"/>
    <w:rsid w:val="0083220C"/>
    <w:rsid w:val="00833640"/>
    <w:rsid w:val="00833A60"/>
    <w:rsid w:val="00835E5E"/>
    <w:rsid w:val="008367AC"/>
    <w:rsid w:val="00836D1A"/>
    <w:rsid w:val="00837620"/>
    <w:rsid w:val="008404F9"/>
    <w:rsid w:val="008444A0"/>
    <w:rsid w:val="00844915"/>
    <w:rsid w:val="00846D47"/>
    <w:rsid w:val="00847BDA"/>
    <w:rsid w:val="00852CAF"/>
    <w:rsid w:val="00852F8D"/>
    <w:rsid w:val="00854F1B"/>
    <w:rsid w:val="00861241"/>
    <w:rsid w:val="00861F91"/>
    <w:rsid w:val="0086386C"/>
    <w:rsid w:val="00863C28"/>
    <w:rsid w:val="00864F25"/>
    <w:rsid w:val="00865808"/>
    <w:rsid w:val="00865F5A"/>
    <w:rsid w:val="00866991"/>
    <w:rsid w:val="00867E04"/>
    <w:rsid w:val="0087024B"/>
    <w:rsid w:val="00872D2F"/>
    <w:rsid w:val="00873E22"/>
    <w:rsid w:val="008755E9"/>
    <w:rsid w:val="008756CB"/>
    <w:rsid w:val="008771D0"/>
    <w:rsid w:val="0087772E"/>
    <w:rsid w:val="00877B7D"/>
    <w:rsid w:val="00880310"/>
    <w:rsid w:val="00881B27"/>
    <w:rsid w:val="00883912"/>
    <w:rsid w:val="00883AEC"/>
    <w:rsid w:val="00883FE2"/>
    <w:rsid w:val="00885B67"/>
    <w:rsid w:val="008870C6"/>
    <w:rsid w:val="0089020C"/>
    <w:rsid w:val="00891677"/>
    <w:rsid w:val="008918A0"/>
    <w:rsid w:val="008939FF"/>
    <w:rsid w:val="008A1FFF"/>
    <w:rsid w:val="008A2439"/>
    <w:rsid w:val="008A245C"/>
    <w:rsid w:val="008A2997"/>
    <w:rsid w:val="008A3974"/>
    <w:rsid w:val="008A45B8"/>
    <w:rsid w:val="008A57DE"/>
    <w:rsid w:val="008A6058"/>
    <w:rsid w:val="008A753D"/>
    <w:rsid w:val="008A75A3"/>
    <w:rsid w:val="008B52C4"/>
    <w:rsid w:val="008B7056"/>
    <w:rsid w:val="008B74D4"/>
    <w:rsid w:val="008B766B"/>
    <w:rsid w:val="008C209E"/>
    <w:rsid w:val="008C3AB1"/>
    <w:rsid w:val="008C60D9"/>
    <w:rsid w:val="008C7E68"/>
    <w:rsid w:val="008C7E98"/>
    <w:rsid w:val="008D06F0"/>
    <w:rsid w:val="008D1121"/>
    <w:rsid w:val="008D3834"/>
    <w:rsid w:val="008D48C2"/>
    <w:rsid w:val="008E1C43"/>
    <w:rsid w:val="008E250A"/>
    <w:rsid w:val="008E2FC7"/>
    <w:rsid w:val="008E36AC"/>
    <w:rsid w:val="008E4B9D"/>
    <w:rsid w:val="008E6BF2"/>
    <w:rsid w:val="008F0029"/>
    <w:rsid w:val="008F0EF7"/>
    <w:rsid w:val="008F1865"/>
    <w:rsid w:val="008F6718"/>
    <w:rsid w:val="008F69FA"/>
    <w:rsid w:val="008F7561"/>
    <w:rsid w:val="008F7645"/>
    <w:rsid w:val="0090106D"/>
    <w:rsid w:val="00901C92"/>
    <w:rsid w:val="00902013"/>
    <w:rsid w:val="0090282A"/>
    <w:rsid w:val="00902B5D"/>
    <w:rsid w:val="009050EC"/>
    <w:rsid w:val="00906524"/>
    <w:rsid w:val="009069B4"/>
    <w:rsid w:val="009117D3"/>
    <w:rsid w:val="00911957"/>
    <w:rsid w:val="009156A6"/>
    <w:rsid w:val="009164E0"/>
    <w:rsid w:val="00917833"/>
    <w:rsid w:val="00917F4C"/>
    <w:rsid w:val="00920BE8"/>
    <w:rsid w:val="00923AF5"/>
    <w:rsid w:val="00924241"/>
    <w:rsid w:val="009243D1"/>
    <w:rsid w:val="009256F5"/>
    <w:rsid w:val="00925B17"/>
    <w:rsid w:val="009268A4"/>
    <w:rsid w:val="00926C2F"/>
    <w:rsid w:val="00927324"/>
    <w:rsid w:val="00927814"/>
    <w:rsid w:val="0093274D"/>
    <w:rsid w:val="00932A73"/>
    <w:rsid w:val="00933971"/>
    <w:rsid w:val="00934B99"/>
    <w:rsid w:val="00935498"/>
    <w:rsid w:val="00935DA2"/>
    <w:rsid w:val="0093706C"/>
    <w:rsid w:val="00937EB1"/>
    <w:rsid w:val="00941AEC"/>
    <w:rsid w:val="00941BBC"/>
    <w:rsid w:val="00943CCE"/>
    <w:rsid w:val="00944C55"/>
    <w:rsid w:val="009473B8"/>
    <w:rsid w:val="00950569"/>
    <w:rsid w:val="00950BDF"/>
    <w:rsid w:val="00951ACD"/>
    <w:rsid w:val="00952EA3"/>
    <w:rsid w:val="0095318D"/>
    <w:rsid w:val="009533F1"/>
    <w:rsid w:val="00954B65"/>
    <w:rsid w:val="00955B17"/>
    <w:rsid w:val="009563F2"/>
    <w:rsid w:val="00956A55"/>
    <w:rsid w:val="00956F87"/>
    <w:rsid w:val="00957337"/>
    <w:rsid w:val="0095798F"/>
    <w:rsid w:val="00961479"/>
    <w:rsid w:val="0096185D"/>
    <w:rsid w:val="00961D70"/>
    <w:rsid w:val="009620DA"/>
    <w:rsid w:val="0096231A"/>
    <w:rsid w:val="00962C93"/>
    <w:rsid w:val="00964863"/>
    <w:rsid w:val="00967007"/>
    <w:rsid w:val="00971E89"/>
    <w:rsid w:val="00972824"/>
    <w:rsid w:val="00972B9F"/>
    <w:rsid w:val="009737C4"/>
    <w:rsid w:val="00974B34"/>
    <w:rsid w:val="00974D76"/>
    <w:rsid w:val="00976D64"/>
    <w:rsid w:val="00980441"/>
    <w:rsid w:val="009809CD"/>
    <w:rsid w:val="0098272A"/>
    <w:rsid w:val="00983581"/>
    <w:rsid w:val="00983ABD"/>
    <w:rsid w:val="00984F78"/>
    <w:rsid w:val="00985301"/>
    <w:rsid w:val="0098530E"/>
    <w:rsid w:val="009853E6"/>
    <w:rsid w:val="00986D9F"/>
    <w:rsid w:val="00993907"/>
    <w:rsid w:val="00993C57"/>
    <w:rsid w:val="00994D80"/>
    <w:rsid w:val="0099646B"/>
    <w:rsid w:val="00996475"/>
    <w:rsid w:val="0099724B"/>
    <w:rsid w:val="009A0DA5"/>
    <w:rsid w:val="009A100A"/>
    <w:rsid w:val="009A1044"/>
    <w:rsid w:val="009A54E8"/>
    <w:rsid w:val="009A593A"/>
    <w:rsid w:val="009B4365"/>
    <w:rsid w:val="009B474B"/>
    <w:rsid w:val="009B4F8C"/>
    <w:rsid w:val="009B5F37"/>
    <w:rsid w:val="009B64B7"/>
    <w:rsid w:val="009B6A07"/>
    <w:rsid w:val="009C2EFA"/>
    <w:rsid w:val="009C53D0"/>
    <w:rsid w:val="009C5768"/>
    <w:rsid w:val="009C6CF2"/>
    <w:rsid w:val="009C7531"/>
    <w:rsid w:val="009D3D1B"/>
    <w:rsid w:val="009D3F87"/>
    <w:rsid w:val="009D663A"/>
    <w:rsid w:val="009E151B"/>
    <w:rsid w:val="009E1CD2"/>
    <w:rsid w:val="009E319C"/>
    <w:rsid w:val="009E3A3D"/>
    <w:rsid w:val="009E477E"/>
    <w:rsid w:val="009E48F9"/>
    <w:rsid w:val="009E68DC"/>
    <w:rsid w:val="009F093D"/>
    <w:rsid w:val="009F16B1"/>
    <w:rsid w:val="009F420E"/>
    <w:rsid w:val="009F6142"/>
    <w:rsid w:val="009F6494"/>
    <w:rsid w:val="00A0261A"/>
    <w:rsid w:val="00A02AC7"/>
    <w:rsid w:val="00A02DE0"/>
    <w:rsid w:val="00A0324F"/>
    <w:rsid w:val="00A0403B"/>
    <w:rsid w:val="00A0554F"/>
    <w:rsid w:val="00A06935"/>
    <w:rsid w:val="00A076BD"/>
    <w:rsid w:val="00A10720"/>
    <w:rsid w:val="00A14A23"/>
    <w:rsid w:val="00A177E8"/>
    <w:rsid w:val="00A20043"/>
    <w:rsid w:val="00A21322"/>
    <w:rsid w:val="00A22E47"/>
    <w:rsid w:val="00A2505F"/>
    <w:rsid w:val="00A25B1D"/>
    <w:rsid w:val="00A26B37"/>
    <w:rsid w:val="00A278E9"/>
    <w:rsid w:val="00A306ED"/>
    <w:rsid w:val="00A31D0B"/>
    <w:rsid w:val="00A31EA8"/>
    <w:rsid w:val="00A33B59"/>
    <w:rsid w:val="00A3420F"/>
    <w:rsid w:val="00A36E08"/>
    <w:rsid w:val="00A375A0"/>
    <w:rsid w:val="00A3780F"/>
    <w:rsid w:val="00A378FD"/>
    <w:rsid w:val="00A41811"/>
    <w:rsid w:val="00A41C49"/>
    <w:rsid w:val="00A426E7"/>
    <w:rsid w:val="00A42DE4"/>
    <w:rsid w:val="00A439F4"/>
    <w:rsid w:val="00A43F8D"/>
    <w:rsid w:val="00A45050"/>
    <w:rsid w:val="00A4547B"/>
    <w:rsid w:val="00A463AB"/>
    <w:rsid w:val="00A473C0"/>
    <w:rsid w:val="00A47995"/>
    <w:rsid w:val="00A47F4C"/>
    <w:rsid w:val="00A52041"/>
    <w:rsid w:val="00A52B7B"/>
    <w:rsid w:val="00A52F6F"/>
    <w:rsid w:val="00A5367B"/>
    <w:rsid w:val="00A627EE"/>
    <w:rsid w:val="00A63662"/>
    <w:rsid w:val="00A64CC0"/>
    <w:rsid w:val="00A71339"/>
    <w:rsid w:val="00A71FF3"/>
    <w:rsid w:val="00A7212A"/>
    <w:rsid w:val="00A740C6"/>
    <w:rsid w:val="00A76E9D"/>
    <w:rsid w:val="00A77106"/>
    <w:rsid w:val="00A80789"/>
    <w:rsid w:val="00A826B7"/>
    <w:rsid w:val="00A82B4D"/>
    <w:rsid w:val="00A83A1F"/>
    <w:rsid w:val="00A83BF5"/>
    <w:rsid w:val="00A83E15"/>
    <w:rsid w:val="00A8469A"/>
    <w:rsid w:val="00A853A5"/>
    <w:rsid w:val="00A867A8"/>
    <w:rsid w:val="00A920D0"/>
    <w:rsid w:val="00A92E64"/>
    <w:rsid w:val="00A942B4"/>
    <w:rsid w:val="00A946B3"/>
    <w:rsid w:val="00A95FDF"/>
    <w:rsid w:val="00A96D81"/>
    <w:rsid w:val="00AA0377"/>
    <w:rsid w:val="00AA231D"/>
    <w:rsid w:val="00AA3BE5"/>
    <w:rsid w:val="00AA4035"/>
    <w:rsid w:val="00AA4C88"/>
    <w:rsid w:val="00AA5C10"/>
    <w:rsid w:val="00AA6924"/>
    <w:rsid w:val="00AA69B1"/>
    <w:rsid w:val="00AA716D"/>
    <w:rsid w:val="00AA73B4"/>
    <w:rsid w:val="00AB0700"/>
    <w:rsid w:val="00AB0BDF"/>
    <w:rsid w:val="00AB3392"/>
    <w:rsid w:val="00AB4FF3"/>
    <w:rsid w:val="00AB51A9"/>
    <w:rsid w:val="00AB5FD0"/>
    <w:rsid w:val="00AB7B16"/>
    <w:rsid w:val="00AC18ED"/>
    <w:rsid w:val="00AC4315"/>
    <w:rsid w:val="00AC6910"/>
    <w:rsid w:val="00AD1252"/>
    <w:rsid w:val="00AD1C3D"/>
    <w:rsid w:val="00AD4209"/>
    <w:rsid w:val="00AE1869"/>
    <w:rsid w:val="00AE297F"/>
    <w:rsid w:val="00AE5C36"/>
    <w:rsid w:val="00AF08B5"/>
    <w:rsid w:val="00AF0DF0"/>
    <w:rsid w:val="00AF2FEC"/>
    <w:rsid w:val="00AF3AA3"/>
    <w:rsid w:val="00AF4415"/>
    <w:rsid w:val="00B01B66"/>
    <w:rsid w:val="00B0218E"/>
    <w:rsid w:val="00B02A05"/>
    <w:rsid w:val="00B06B5C"/>
    <w:rsid w:val="00B079D2"/>
    <w:rsid w:val="00B10487"/>
    <w:rsid w:val="00B10603"/>
    <w:rsid w:val="00B15D98"/>
    <w:rsid w:val="00B2090C"/>
    <w:rsid w:val="00B22884"/>
    <w:rsid w:val="00B23D35"/>
    <w:rsid w:val="00B26C1C"/>
    <w:rsid w:val="00B32585"/>
    <w:rsid w:val="00B32882"/>
    <w:rsid w:val="00B35D5E"/>
    <w:rsid w:val="00B36A23"/>
    <w:rsid w:val="00B37382"/>
    <w:rsid w:val="00B41A11"/>
    <w:rsid w:val="00B428D0"/>
    <w:rsid w:val="00B43335"/>
    <w:rsid w:val="00B439FA"/>
    <w:rsid w:val="00B43A57"/>
    <w:rsid w:val="00B47318"/>
    <w:rsid w:val="00B51DBC"/>
    <w:rsid w:val="00B51F72"/>
    <w:rsid w:val="00B55EBD"/>
    <w:rsid w:val="00B572E3"/>
    <w:rsid w:val="00B61DD5"/>
    <w:rsid w:val="00B62E26"/>
    <w:rsid w:val="00B631E1"/>
    <w:rsid w:val="00B63AA1"/>
    <w:rsid w:val="00B64200"/>
    <w:rsid w:val="00B703A9"/>
    <w:rsid w:val="00B73284"/>
    <w:rsid w:val="00B77077"/>
    <w:rsid w:val="00B7718B"/>
    <w:rsid w:val="00B77DA7"/>
    <w:rsid w:val="00B824AF"/>
    <w:rsid w:val="00B832C1"/>
    <w:rsid w:val="00B84C6F"/>
    <w:rsid w:val="00B87762"/>
    <w:rsid w:val="00B912C7"/>
    <w:rsid w:val="00B918B7"/>
    <w:rsid w:val="00B91D78"/>
    <w:rsid w:val="00B94C20"/>
    <w:rsid w:val="00B97282"/>
    <w:rsid w:val="00BA0123"/>
    <w:rsid w:val="00BA0F13"/>
    <w:rsid w:val="00BA1758"/>
    <w:rsid w:val="00BA194D"/>
    <w:rsid w:val="00BA2214"/>
    <w:rsid w:val="00BA3BA4"/>
    <w:rsid w:val="00BA3D74"/>
    <w:rsid w:val="00BA4006"/>
    <w:rsid w:val="00BA604D"/>
    <w:rsid w:val="00BA63DF"/>
    <w:rsid w:val="00BA69AA"/>
    <w:rsid w:val="00BB0C65"/>
    <w:rsid w:val="00BB1C12"/>
    <w:rsid w:val="00BB1C77"/>
    <w:rsid w:val="00BB43DC"/>
    <w:rsid w:val="00BB4885"/>
    <w:rsid w:val="00BB58F1"/>
    <w:rsid w:val="00BB6D07"/>
    <w:rsid w:val="00BB7765"/>
    <w:rsid w:val="00BC0815"/>
    <w:rsid w:val="00BC0A46"/>
    <w:rsid w:val="00BC1B80"/>
    <w:rsid w:val="00BC25EF"/>
    <w:rsid w:val="00BC398C"/>
    <w:rsid w:val="00BC44D6"/>
    <w:rsid w:val="00BC7056"/>
    <w:rsid w:val="00BD0A50"/>
    <w:rsid w:val="00BD0AD6"/>
    <w:rsid w:val="00BD229E"/>
    <w:rsid w:val="00BD3B29"/>
    <w:rsid w:val="00BD5884"/>
    <w:rsid w:val="00BE0590"/>
    <w:rsid w:val="00BE1D96"/>
    <w:rsid w:val="00BE24A5"/>
    <w:rsid w:val="00BE2F25"/>
    <w:rsid w:val="00BE2FA9"/>
    <w:rsid w:val="00BE312A"/>
    <w:rsid w:val="00BE635A"/>
    <w:rsid w:val="00BE6E20"/>
    <w:rsid w:val="00BE6E45"/>
    <w:rsid w:val="00BF0086"/>
    <w:rsid w:val="00BF20A0"/>
    <w:rsid w:val="00BF4919"/>
    <w:rsid w:val="00BF71D2"/>
    <w:rsid w:val="00C00FB5"/>
    <w:rsid w:val="00C019DF"/>
    <w:rsid w:val="00C02123"/>
    <w:rsid w:val="00C02F10"/>
    <w:rsid w:val="00C02F6D"/>
    <w:rsid w:val="00C0393E"/>
    <w:rsid w:val="00C03E27"/>
    <w:rsid w:val="00C10B4A"/>
    <w:rsid w:val="00C128D7"/>
    <w:rsid w:val="00C13D01"/>
    <w:rsid w:val="00C14504"/>
    <w:rsid w:val="00C1493C"/>
    <w:rsid w:val="00C16FF9"/>
    <w:rsid w:val="00C17107"/>
    <w:rsid w:val="00C20E01"/>
    <w:rsid w:val="00C20FE0"/>
    <w:rsid w:val="00C21345"/>
    <w:rsid w:val="00C21883"/>
    <w:rsid w:val="00C231D2"/>
    <w:rsid w:val="00C2390A"/>
    <w:rsid w:val="00C23C8E"/>
    <w:rsid w:val="00C245F9"/>
    <w:rsid w:val="00C24A4F"/>
    <w:rsid w:val="00C26A92"/>
    <w:rsid w:val="00C279A3"/>
    <w:rsid w:val="00C326A4"/>
    <w:rsid w:val="00C32B73"/>
    <w:rsid w:val="00C3436C"/>
    <w:rsid w:val="00C363F0"/>
    <w:rsid w:val="00C36FB0"/>
    <w:rsid w:val="00C40F2F"/>
    <w:rsid w:val="00C41A13"/>
    <w:rsid w:val="00C431C5"/>
    <w:rsid w:val="00C43E11"/>
    <w:rsid w:val="00C461A8"/>
    <w:rsid w:val="00C52D56"/>
    <w:rsid w:val="00C5526D"/>
    <w:rsid w:val="00C62B9B"/>
    <w:rsid w:val="00C62E8D"/>
    <w:rsid w:val="00C64533"/>
    <w:rsid w:val="00C64CEA"/>
    <w:rsid w:val="00C6737E"/>
    <w:rsid w:val="00C702E7"/>
    <w:rsid w:val="00C70A43"/>
    <w:rsid w:val="00C71894"/>
    <w:rsid w:val="00C71FDD"/>
    <w:rsid w:val="00C74B17"/>
    <w:rsid w:val="00C76074"/>
    <w:rsid w:val="00C761EA"/>
    <w:rsid w:val="00C7696E"/>
    <w:rsid w:val="00C76D81"/>
    <w:rsid w:val="00C80213"/>
    <w:rsid w:val="00C8121E"/>
    <w:rsid w:val="00C823DA"/>
    <w:rsid w:val="00C83A4F"/>
    <w:rsid w:val="00C855DB"/>
    <w:rsid w:val="00C86271"/>
    <w:rsid w:val="00C87499"/>
    <w:rsid w:val="00C87B28"/>
    <w:rsid w:val="00C87F3B"/>
    <w:rsid w:val="00C9137D"/>
    <w:rsid w:val="00C924E4"/>
    <w:rsid w:val="00C942BD"/>
    <w:rsid w:val="00C958C5"/>
    <w:rsid w:val="00C964FA"/>
    <w:rsid w:val="00CA18E0"/>
    <w:rsid w:val="00CA1E05"/>
    <w:rsid w:val="00CA3578"/>
    <w:rsid w:val="00CB0900"/>
    <w:rsid w:val="00CB5F92"/>
    <w:rsid w:val="00CB662E"/>
    <w:rsid w:val="00CB706A"/>
    <w:rsid w:val="00CC07A3"/>
    <w:rsid w:val="00CC1249"/>
    <w:rsid w:val="00CC2837"/>
    <w:rsid w:val="00CC3781"/>
    <w:rsid w:val="00CC3787"/>
    <w:rsid w:val="00CC56CB"/>
    <w:rsid w:val="00CD06A8"/>
    <w:rsid w:val="00CD0A41"/>
    <w:rsid w:val="00CD1868"/>
    <w:rsid w:val="00CD1AA8"/>
    <w:rsid w:val="00CD3D68"/>
    <w:rsid w:val="00CD455F"/>
    <w:rsid w:val="00CD5EBC"/>
    <w:rsid w:val="00CE19CD"/>
    <w:rsid w:val="00CE33E5"/>
    <w:rsid w:val="00CE40FA"/>
    <w:rsid w:val="00CE502A"/>
    <w:rsid w:val="00CE521C"/>
    <w:rsid w:val="00CE5CC7"/>
    <w:rsid w:val="00CE6384"/>
    <w:rsid w:val="00CF297B"/>
    <w:rsid w:val="00CF4AFF"/>
    <w:rsid w:val="00CF5367"/>
    <w:rsid w:val="00CF6EF5"/>
    <w:rsid w:val="00CF7B25"/>
    <w:rsid w:val="00D0089C"/>
    <w:rsid w:val="00D02C66"/>
    <w:rsid w:val="00D05307"/>
    <w:rsid w:val="00D077FF"/>
    <w:rsid w:val="00D07B25"/>
    <w:rsid w:val="00D07F9C"/>
    <w:rsid w:val="00D113D1"/>
    <w:rsid w:val="00D15116"/>
    <w:rsid w:val="00D1525D"/>
    <w:rsid w:val="00D1546B"/>
    <w:rsid w:val="00D16ADD"/>
    <w:rsid w:val="00D16CBD"/>
    <w:rsid w:val="00D1788F"/>
    <w:rsid w:val="00D208F3"/>
    <w:rsid w:val="00D216C7"/>
    <w:rsid w:val="00D21CE2"/>
    <w:rsid w:val="00D2505F"/>
    <w:rsid w:val="00D25F09"/>
    <w:rsid w:val="00D26E70"/>
    <w:rsid w:val="00D308C4"/>
    <w:rsid w:val="00D30AAA"/>
    <w:rsid w:val="00D31454"/>
    <w:rsid w:val="00D34765"/>
    <w:rsid w:val="00D3542C"/>
    <w:rsid w:val="00D36A85"/>
    <w:rsid w:val="00D37318"/>
    <w:rsid w:val="00D37452"/>
    <w:rsid w:val="00D37F01"/>
    <w:rsid w:val="00D401D6"/>
    <w:rsid w:val="00D40F02"/>
    <w:rsid w:val="00D41E8F"/>
    <w:rsid w:val="00D44A40"/>
    <w:rsid w:val="00D50486"/>
    <w:rsid w:val="00D51BF1"/>
    <w:rsid w:val="00D5466E"/>
    <w:rsid w:val="00D54C8B"/>
    <w:rsid w:val="00D55B6E"/>
    <w:rsid w:val="00D55EB3"/>
    <w:rsid w:val="00D56134"/>
    <w:rsid w:val="00D56294"/>
    <w:rsid w:val="00D569D5"/>
    <w:rsid w:val="00D56D6F"/>
    <w:rsid w:val="00D575F0"/>
    <w:rsid w:val="00D60253"/>
    <w:rsid w:val="00D606DB"/>
    <w:rsid w:val="00D61495"/>
    <w:rsid w:val="00D61910"/>
    <w:rsid w:val="00D63380"/>
    <w:rsid w:val="00D66321"/>
    <w:rsid w:val="00D672AE"/>
    <w:rsid w:val="00D67AFA"/>
    <w:rsid w:val="00D70749"/>
    <w:rsid w:val="00D735EF"/>
    <w:rsid w:val="00D758CB"/>
    <w:rsid w:val="00D771F4"/>
    <w:rsid w:val="00D77E67"/>
    <w:rsid w:val="00D80F0D"/>
    <w:rsid w:val="00D8325F"/>
    <w:rsid w:val="00D84203"/>
    <w:rsid w:val="00D84CB4"/>
    <w:rsid w:val="00D85964"/>
    <w:rsid w:val="00D87797"/>
    <w:rsid w:val="00D87EA3"/>
    <w:rsid w:val="00D9321F"/>
    <w:rsid w:val="00DA0589"/>
    <w:rsid w:val="00DA0B77"/>
    <w:rsid w:val="00DA2120"/>
    <w:rsid w:val="00DA265B"/>
    <w:rsid w:val="00DA33B5"/>
    <w:rsid w:val="00DA5AD9"/>
    <w:rsid w:val="00DA5D77"/>
    <w:rsid w:val="00DA5E72"/>
    <w:rsid w:val="00DA71C7"/>
    <w:rsid w:val="00DA7482"/>
    <w:rsid w:val="00DA7784"/>
    <w:rsid w:val="00DB038D"/>
    <w:rsid w:val="00DB1FB1"/>
    <w:rsid w:val="00DB5C45"/>
    <w:rsid w:val="00DB6049"/>
    <w:rsid w:val="00DB6FE5"/>
    <w:rsid w:val="00DB7DCE"/>
    <w:rsid w:val="00DC1CF1"/>
    <w:rsid w:val="00DC247D"/>
    <w:rsid w:val="00DC30F6"/>
    <w:rsid w:val="00DC4562"/>
    <w:rsid w:val="00DC7E50"/>
    <w:rsid w:val="00DD1D2F"/>
    <w:rsid w:val="00DD2D41"/>
    <w:rsid w:val="00DD46C7"/>
    <w:rsid w:val="00DD4A9A"/>
    <w:rsid w:val="00DD517E"/>
    <w:rsid w:val="00DD6211"/>
    <w:rsid w:val="00DE0669"/>
    <w:rsid w:val="00DE21F1"/>
    <w:rsid w:val="00DE3EC8"/>
    <w:rsid w:val="00DE3ED8"/>
    <w:rsid w:val="00DE4DA3"/>
    <w:rsid w:val="00DF15EC"/>
    <w:rsid w:val="00DF21C7"/>
    <w:rsid w:val="00DF3643"/>
    <w:rsid w:val="00DF37DD"/>
    <w:rsid w:val="00DF3F25"/>
    <w:rsid w:val="00DF575B"/>
    <w:rsid w:val="00DF5EF7"/>
    <w:rsid w:val="00DF6B00"/>
    <w:rsid w:val="00DF6F49"/>
    <w:rsid w:val="00E0051E"/>
    <w:rsid w:val="00E02339"/>
    <w:rsid w:val="00E02757"/>
    <w:rsid w:val="00E03F06"/>
    <w:rsid w:val="00E043E2"/>
    <w:rsid w:val="00E0536A"/>
    <w:rsid w:val="00E0592D"/>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816"/>
    <w:rsid w:val="00E34D89"/>
    <w:rsid w:val="00E3547F"/>
    <w:rsid w:val="00E35D02"/>
    <w:rsid w:val="00E36E35"/>
    <w:rsid w:val="00E4218D"/>
    <w:rsid w:val="00E42D9B"/>
    <w:rsid w:val="00E456DE"/>
    <w:rsid w:val="00E45A4C"/>
    <w:rsid w:val="00E45BF1"/>
    <w:rsid w:val="00E45EC2"/>
    <w:rsid w:val="00E46C69"/>
    <w:rsid w:val="00E47321"/>
    <w:rsid w:val="00E50A0B"/>
    <w:rsid w:val="00E52387"/>
    <w:rsid w:val="00E52951"/>
    <w:rsid w:val="00E55789"/>
    <w:rsid w:val="00E61084"/>
    <w:rsid w:val="00E61FAF"/>
    <w:rsid w:val="00E62AE2"/>
    <w:rsid w:val="00E62D34"/>
    <w:rsid w:val="00E642B3"/>
    <w:rsid w:val="00E6438B"/>
    <w:rsid w:val="00E65C09"/>
    <w:rsid w:val="00E6651F"/>
    <w:rsid w:val="00E66541"/>
    <w:rsid w:val="00E7031D"/>
    <w:rsid w:val="00E70DE4"/>
    <w:rsid w:val="00E712C5"/>
    <w:rsid w:val="00E714EF"/>
    <w:rsid w:val="00E71A5B"/>
    <w:rsid w:val="00E74F08"/>
    <w:rsid w:val="00E75DB8"/>
    <w:rsid w:val="00E779CB"/>
    <w:rsid w:val="00E8057E"/>
    <w:rsid w:val="00E8169E"/>
    <w:rsid w:val="00E83940"/>
    <w:rsid w:val="00E8597E"/>
    <w:rsid w:val="00E87167"/>
    <w:rsid w:val="00E90B7D"/>
    <w:rsid w:val="00E9110E"/>
    <w:rsid w:val="00E921CB"/>
    <w:rsid w:val="00E94972"/>
    <w:rsid w:val="00E9504D"/>
    <w:rsid w:val="00E96FCF"/>
    <w:rsid w:val="00EA0D92"/>
    <w:rsid w:val="00EA0D96"/>
    <w:rsid w:val="00EA2A91"/>
    <w:rsid w:val="00EA3246"/>
    <w:rsid w:val="00EA435F"/>
    <w:rsid w:val="00EA6874"/>
    <w:rsid w:val="00EB0126"/>
    <w:rsid w:val="00EB1ECC"/>
    <w:rsid w:val="00EB54D2"/>
    <w:rsid w:val="00EB751D"/>
    <w:rsid w:val="00EC1524"/>
    <w:rsid w:val="00EC1D78"/>
    <w:rsid w:val="00EC3589"/>
    <w:rsid w:val="00EC3957"/>
    <w:rsid w:val="00EC4A1F"/>
    <w:rsid w:val="00EC5A1A"/>
    <w:rsid w:val="00EC795A"/>
    <w:rsid w:val="00ED0626"/>
    <w:rsid w:val="00ED17F1"/>
    <w:rsid w:val="00ED23DC"/>
    <w:rsid w:val="00ED3DF7"/>
    <w:rsid w:val="00ED4DDB"/>
    <w:rsid w:val="00ED530A"/>
    <w:rsid w:val="00ED5F4D"/>
    <w:rsid w:val="00ED70E8"/>
    <w:rsid w:val="00ED7767"/>
    <w:rsid w:val="00ED7C30"/>
    <w:rsid w:val="00EE0AF4"/>
    <w:rsid w:val="00EE35C7"/>
    <w:rsid w:val="00EE5C54"/>
    <w:rsid w:val="00EE66EC"/>
    <w:rsid w:val="00EF1789"/>
    <w:rsid w:val="00EF198F"/>
    <w:rsid w:val="00EF1A58"/>
    <w:rsid w:val="00EF1B0A"/>
    <w:rsid w:val="00EF2E9C"/>
    <w:rsid w:val="00EF3747"/>
    <w:rsid w:val="00EF47D5"/>
    <w:rsid w:val="00EF5F8C"/>
    <w:rsid w:val="00EF6002"/>
    <w:rsid w:val="00EF6E29"/>
    <w:rsid w:val="00EF7C9E"/>
    <w:rsid w:val="00F01B6F"/>
    <w:rsid w:val="00F03089"/>
    <w:rsid w:val="00F03BAF"/>
    <w:rsid w:val="00F03E1A"/>
    <w:rsid w:val="00F0458B"/>
    <w:rsid w:val="00F046C4"/>
    <w:rsid w:val="00F0566E"/>
    <w:rsid w:val="00F05E8D"/>
    <w:rsid w:val="00F07C15"/>
    <w:rsid w:val="00F10523"/>
    <w:rsid w:val="00F105B5"/>
    <w:rsid w:val="00F10CFE"/>
    <w:rsid w:val="00F114D9"/>
    <w:rsid w:val="00F11C8C"/>
    <w:rsid w:val="00F1360A"/>
    <w:rsid w:val="00F14D61"/>
    <w:rsid w:val="00F14F06"/>
    <w:rsid w:val="00F15272"/>
    <w:rsid w:val="00F162D5"/>
    <w:rsid w:val="00F1632D"/>
    <w:rsid w:val="00F20F1C"/>
    <w:rsid w:val="00F21829"/>
    <w:rsid w:val="00F23480"/>
    <w:rsid w:val="00F23696"/>
    <w:rsid w:val="00F247F2"/>
    <w:rsid w:val="00F25813"/>
    <w:rsid w:val="00F268A2"/>
    <w:rsid w:val="00F26FFB"/>
    <w:rsid w:val="00F305B6"/>
    <w:rsid w:val="00F320D3"/>
    <w:rsid w:val="00F344BA"/>
    <w:rsid w:val="00F346A3"/>
    <w:rsid w:val="00F35636"/>
    <w:rsid w:val="00F37A0F"/>
    <w:rsid w:val="00F4367E"/>
    <w:rsid w:val="00F43EF0"/>
    <w:rsid w:val="00F47C19"/>
    <w:rsid w:val="00F50CAD"/>
    <w:rsid w:val="00F53563"/>
    <w:rsid w:val="00F542ED"/>
    <w:rsid w:val="00F5559E"/>
    <w:rsid w:val="00F55896"/>
    <w:rsid w:val="00F56839"/>
    <w:rsid w:val="00F57511"/>
    <w:rsid w:val="00F579C1"/>
    <w:rsid w:val="00F57E00"/>
    <w:rsid w:val="00F6222C"/>
    <w:rsid w:val="00F6324A"/>
    <w:rsid w:val="00F64354"/>
    <w:rsid w:val="00F65691"/>
    <w:rsid w:val="00F70295"/>
    <w:rsid w:val="00F70A0A"/>
    <w:rsid w:val="00F7137A"/>
    <w:rsid w:val="00F71692"/>
    <w:rsid w:val="00F716A6"/>
    <w:rsid w:val="00F762AC"/>
    <w:rsid w:val="00F7779B"/>
    <w:rsid w:val="00F7785E"/>
    <w:rsid w:val="00F80B3C"/>
    <w:rsid w:val="00F8122D"/>
    <w:rsid w:val="00F825D3"/>
    <w:rsid w:val="00F84138"/>
    <w:rsid w:val="00F85475"/>
    <w:rsid w:val="00F86F1F"/>
    <w:rsid w:val="00F90B3A"/>
    <w:rsid w:val="00F92AD4"/>
    <w:rsid w:val="00F936F1"/>
    <w:rsid w:val="00F9458F"/>
    <w:rsid w:val="00F955D5"/>
    <w:rsid w:val="00F96B6B"/>
    <w:rsid w:val="00FA4063"/>
    <w:rsid w:val="00FB02D3"/>
    <w:rsid w:val="00FB237B"/>
    <w:rsid w:val="00FB2DC4"/>
    <w:rsid w:val="00FB4492"/>
    <w:rsid w:val="00FB4B2D"/>
    <w:rsid w:val="00FB4BDF"/>
    <w:rsid w:val="00FB4CB4"/>
    <w:rsid w:val="00FB766E"/>
    <w:rsid w:val="00FC22EB"/>
    <w:rsid w:val="00FC4013"/>
    <w:rsid w:val="00FC4F95"/>
    <w:rsid w:val="00FC529F"/>
    <w:rsid w:val="00FC5B0C"/>
    <w:rsid w:val="00FC6815"/>
    <w:rsid w:val="00FD0470"/>
    <w:rsid w:val="00FD366B"/>
    <w:rsid w:val="00FD3CBF"/>
    <w:rsid w:val="00FD7257"/>
    <w:rsid w:val="00FD7BD2"/>
    <w:rsid w:val="00FD7CAE"/>
    <w:rsid w:val="00FE1CE0"/>
    <w:rsid w:val="00FE4F2B"/>
    <w:rsid w:val="00FE57B6"/>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1501-495B-453E-984C-79EE6142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2014-06-04T12:55:00Z</cp:lastPrinted>
  <dcterms:created xsi:type="dcterms:W3CDTF">2014-06-11T14:50:00Z</dcterms:created>
  <dcterms:modified xsi:type="dcterms:W3CDTF">2014-06-11T14:50:00Z</dcterms:modified>
</cp:coreProperties>
</file>