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A556E" w:rsidRDefault="00141506">
      <w:pPr>
        <w:suppressAutoHyphens/>
        <w:jc w:val="center"/>
        <w:rPr>
          <w:rFonts w:ascii="Times New Roman" w:hAnsi="Times New Roman"/>
          <w:b/>
          <w:spacing w:val="-3"/>
          <w:szCs w:val="24"/>
        </w:rPr>
      </w:pPr>
      <w:r w:rsidRPr="00FA556E">
        <w:rPr>
          <w:rFonts w:ascii="Times New Roman" w:hAnsi="Times New Roman"/>
          <w:b/>
          <w:spacing w:val="-3"/>
          <w:szCs w:val="24"/>
        </w:rPr>
        <w:t xml:space="preserve">PENNSYLVANIA </w:t>
      </w:r>
      <w:r w:rsidR="00D95AD2" w:rsidRPr="00FA556E">
        <w:rPr>
          <w:rFonts w:ascii="Times New Roman" w:hAnsi="Times New Roman"/>
          <w:b/>
          <w:spacing w:val="-3"/>
          <w:szCs w:val="24"/>
        </w:rPr>
        <w:fldChar w:fldCharType="begin"/>
      </w:r>
      <w:r w:rsidRPr="00FA556E">
        <w:rPr>
          <w:rFonts w:ascii="Times New Roman" w:hAnsi="Times New Roman"/>
          <w:b/>
          <w:spacing w:val="-3"/>
          <w:szCs w:val="24"/>
        </w:rPr>
        <w:instrText xml:space="preserve">PRIVATE </w:instrText>
      </w:r>
      <w:r w:rsidR="00D95AD2" w:rsidRPr="00FA556E">
        <w:rPr>
          <w:rFonts w:ascii="Times New Roman" w:hAnsi="Times New Roman"/>
          <w:b/>
          <w:spacing w:val="-3"/>
          <w:szCs w:val="24"/>
        </w:rPr>
        <w:fldChar w:fldCharType="end"/>
      </w:r>
    </w:p>
    <w:p w:rsidR="00141506" w:rsidRPr="00FA556E" w:rsidRDefault="00141506" w:rsidP="00DD51DC">
      <w:pPr>
        <w:suppressAutoHyphens/>
        <w:jc w:val="center"/>
        <w:rPr>
          <w:rFonts w:ascii="Times New Roman" w:hAnsi="Times New Roman"/>
          <w:b/>
          <w:spacing w:val="-3"/>
          <w:szCs w:val="24"/>
        </w:rPr>
      </w:pPr>
      <w:r w:rsidRPr="00FA556E">
        <w:rPr>
          <w:rFonts w:ascii="Times New Roman" w:hAnsi="Times New Roman"/>
          <w:b/>
          <w:spacing w:val="-3"/>
          <w:szCs w:val="24"/>
        </w:rPr>
        <w:t>PUBLIC UTILITY COMMISSION</w:t>
      </w:r>
    </w:p>
    <w:p w:rsidR="00FA556E" w:rsidRPr="00FA556E" w:rsidRDefault="00141506" w:rsidP="00FA556E">
      <w:pPr>
        <w:tabs>
          <w:tab w:val="center" w:pos="4680"/>
        </w:tabs>
        <w:suppressAutoHyphens/>
        <w:jc w:val="center"/>
        <w:rPr>
          <w:rFonts w:ascii="Times New Roman" w:hAnsi="Times New Roman"/>
          <w:b/>
          <w:spacing w:val="-3"/>
          <w:szCs w:val="24"/>
        </w:rPr>
      </w:pPr>
      <w:r w:rsidRPr="00FA556E">
        <w:rPr>
          <w:rFonts w:ascii="Times New Roman" w:hAnsi="Times New Roman"/>
          <w:b/>
          <w:spacing w:val="-3"/>
          <w:szCs w:val="24"/>
        </w:rPr>
        <w:t>Harrisburg, PA  17105-3265</w:t>
      </w:r>
    </w:p>
    <w:p w:rsidR="00FA556E" w:rsidRDefault="00FA556E" w:rsidP="00FA556E">
      <w:pPr>
        <w:tabs>
          <w:tab w:val="center" w:pos="4680"/>
        </w:tabs>
        <w:suppressAutoHyphens/>
        <w:jc w:val="center"/>
        <w:rPr>
          <w:rFonts w:ascii="Times New Roman" w:hAnsi="Times New Roman"/>
          <w:spacing w:val="-3"/>
          <w:szCs w:val="24"/>
        </w:rPr>
      </w:pPr>
    </w:p>
    <w:p w:rsidR="00FA556E" w:rsidRDefault="00FA556E" w:rsidP="00FA556E">
      <w:pPr>
        <w:tabs>
          <w:tab w:val="center" w:pos="4680"/>
        </w:tabs>
        <w:suppressAutoHyphens/>
        <w:jc w:val="center"/>
        <w:rPr>
          <w:rFonts w:ascii="Times New Roman" w:hAnsi="Times New Roman"/>
          <w:spacing w:val="-3"/>
          <w:szCs w:val="24"/>
        </w:rPr>
      </w:pPr>
    </w:p>
    <w:p w:rsidR="00FA556E" w:rsidRDefault="00FA556E" w:rsidP="00FA556E">
      <w:pPr>
        <w:tabs>
          <w:tab w:val="center" w:pos="4680"/>
        </w:tabs>
        <w:suppressAutoHyphens/>
        <w:jc w:val="center"/>
        <w:rPr>
          <w:rFonts w:ascii="Times New Roman" w:hAnsi="Times New Roman"/>
          <w:spacing w:val="-3"/>
          <w:szCs w:val="24"/>
        </w:rPr>
      </w:pPr>
    </w:p>
    <w:p w:rsidR="00FA556E" w:rsidRPr="00FA556E" w:rsidRDefault="00FA556E" w:rsidP="00FA556E">
      <w:pPr>
        <w:rPr>
          <w:rFonts w:ascii="Times New Roman" w:hAnsi="Times New Roman"/>
          <w:szCs w:val="24"/>
        </w:rPr>
      </w:pPr>
      <w:r w:rsidRPr="00FA556E">
        <w:rPr>
          <w:rFonts w:ascii="Times New Roman" w:hAnsi="Times New Roman"/>
          <w:szCs w:val="24"/>
        </w:rPr>
        <w:t>Timothy McLemore</w:t>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t>:</w:t>
      </w:r>
    </w:p>
    <w:p w:rsidR="00FA556E" w:rsidRPr="00FA556E" w:rsidRDefault="00FA556E" w:rsidP="00FA556E">
      <w:pPr>
        <w:rPr>
          <w:rFonts w:ascii="Times New Roman" w:hAnsi="Times New Roman"/>
          <w:szCs w:val="24"/>
        </w:rPr>
      </w:pP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t>:</w:t>
      </w:r>
    </w:p>
    <w:p w:rsidR="00FA556E" w:rsidRPr="00FA556E" w:rsidRDefault="00FA556E" w:rsidP="00FA556E">
      <w:pPr>
        <w:rPr>
          <w:rFonts w:ascii="Times New Roman" w:hAnsi="Times New Roman"/>
          <w:szCs w:val="24"/>
        </w:rPr>
      </w:pPr>
      <w:r w:rsidRPr="00FA556E">
        <w:rPr>
          <w:rFonts w:ascii="Times New Roman" w:hAnsi="Times New Roman"/>
          <w:szCs w:val="24"/>
        </w:rPr>
        <w:tab/>
        <w:t>v.</w:t>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t>:</w:t>
      </w:r>
      <w:r w:rsidRPr="00FA556E">
        <w:rPr>
          <w:rFonts w:ascii="Times New Roman" w:hAnsi="Times New Roman"/>
          <w:szCs w:val="24"/>
        </w:rPr>
        <w:tab/>
      </w:r>
      <w:r w:rsidRPr="00FA556E">
        <w:rPr>
          <w:rFonts w:ascii="Times New Roman" w:hAnsi="Times New Roman"/>
          <w:szCs w:val="24"/>
        </w:rPr>
        <w:tab/>
      </w:r>
      <w:r>
        <w:rPr>
          <w:rFonts w:ascii="Times New Roman" w:hAnsi="Times New Roman"/>
          <w:szCs w:val="24"/>
        </w:rPr>
        <w:tab/>
      </w:r>
      <w:r w:rsidRPr="00FA556E">
        <w:rPr>
          <w:rFonts w:ascii="Times New Roman" w:hAnsi="Times New Roman"/>
          <w:szCs w:val="24"/>
        </w:rPr>
        <w:t>C-2013-2393126</w:t>
      </w:r>
    </w:p>
    <w:p w:rsidR="00FA556E" w:rsidRPr="00FA556E" w:rsidRDefault="00FA556E" w:rsidP="00FA556E">
      <w:pPr>
        <w:rPr>
          <w:rFonts w:ascii="Times New Roman" w:hAnsi="Times New Roman"/>
          <w:szCs w:val="24"/>
        </w:rPr>
      </w:pP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t>:</w:t>
      </w:r>
    </w:p>
    <w:p w:rsidR="00FA556E" w:rsidRDefault="00FA556E" w:rsidP="00FA556E">
      <w:pPr>
        <w:rPr>
          <w:rFonts w:ascii="Times New Roman" w:hAnsi="Times New Roman"/>
          <w:szCs w:val="24"/>
        </w:rPr>
      </w:pPr>
      <w:r w:rsidRPr="00FA556E">
        <w:rPr>
          <w:rFonts w:ascii="Times New Roman" w:hAnsi="Times New Roman"/>
          <w:szCs w:val="24"/>
        </w:rPr>
        <w:t>Philadelphia Gas Works</w:t>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r>
      <w:r w:rsidRPr="00FA556E">
        <w:rPr>
          <w:rFonts w:ascii="Times New Roman" w:hAnsi="Times New Roman"/>
          <w:szCs w:val="24"/>
        </w:rPr>
        <w:tab/>
        <w:t>:</w:t>
      </w:r>
    </w:p>
    <w:p w:rsidR="00FA556E" w:rsidRDefault="00FA556E" w:rsidP="00FA556E">
      <w:pPr>
        <w:rPr>
          <w:rFonts w:ascii="Times New Roman" w:hAnsi="Times New Roman"/>
          <w:szCs w:val="24"/>
        </w:rPr>
      </w:pPr>
    </w:p>
    <w:p w:rsidR="00FA556E" w:rsidRPr="00FA556E" w:rsidRDefault="00FA556E" w:rsidP="00FA556E">
      <w:pPr>
        <w:rPr>
          <w:rFonts w:ascii="Times New Roman" w:hAnsi="Times New Roman"/>
          <w:szCs w:val="24"/>
        </w:rPr>
      </w:pPr>
    </w:p>
    <w:p w:rsidR="00FA556E" w:rsidRPr="00FA556E" w:rsidRDefault="00FA556E" w:rsidP="00FA556E">
      <w:pPr>
        <w:tabs>
          <w:tab w:val="center" w:pos="4680"/>
        </w:tabs>
        <w:suppressAutoHyphens/>
        <w:jc w:val="center"/>
        <w:rPr>
          <w:rFonts w:ascii="Times New Roman" w:hAnsi="Times New Roman"/>
          <w:spacing w:val="-3"/>
          <w:szCs w:val="24"/>
        </w:rPr>
      </w:pPr>
    </w:p>
    <w:p w:rsidR="00141506" w:rsidRPr="000C1A59" w:rsidRDefault="00141506" w:rsidP="00FA556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FA556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Susan </w:t>
      </w:r>
      <w:r w:rsidR="00FA556E">
        <w:rPr>
          <w:rFonts w:ascii="Times New Roman" w:hAnsi="Times New Roman"/>
          <w:spacing w:val="-3"/>
          <w:szCs w:val="24"/>
        </w:rPr>
        <w:t xml:space="preserve">D. </w:t>
      </w:r>
      <w:r w:rsidR="00C224DB" w:rsidRPr="00B616F5">
        <w:rPr>
          <w:rFonts w:ascii="Times New Roman" w:hAnsi="Times New Roman"/>
          <w:spacing w:val="-3"/>
          <w:szCs w:val="24"/>
        </w:rPr>
        <w:t>Colwell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616F5">
        <w:rPr>
          <w:rFonts w:ascii="Times New Roman" w:hAnsi="Times New Roman"/>
          <w:b/>
          <w:spacing w:val="-3"/>
          <w:szCs w:val="24"/>
        </w:rPr>
        <w:t>+</w:t>
      </w:r>
      <w:r w:rsidRPr="00FB6879">
        <w:rPr>
          <w:rFonts w:ascii="Times New Roman" w:hAnsi="Times New Roman"/>
          <w:spacing w:val="-3"/>
          <w:szCs w:val="24"/>
        </w:rPr>
        <w:t xml:space="preserve">, has become final without further Commission action; </w:t>
      </w:r>
    </w:p>
    <w:p w:rsidR="007C0D22" w:rsidRPr="00FB6879" w:rsidRDefault="007C0D22" w:rsidP="00FA556E">
      <w:pPr>
        <w:tabs>
          <w:tab w:val="left" w:pos="-720"/>
        </w:tabs>
        <w:suppressAutoHyphens/>
        <w:spacing w:line="360" w:lineRule="auto"/>
        <w:jc w:val="both"/>
        <w:rPr>
          <w:rFonts w:ascii="Times New Roman" w:hAnsi="Times New Roman"/>
          <w:spacing w:val="-3"/>
          <w:szCs w:val="24"/>
        </w:rPr>
      </w:pPr>
    </w:p>
    <w:p w:rsidR="00141506" w:rsidRPr="00FB6879" w:rsidRDefault="00141506" w:rsidP="00FA556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FA556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FA556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FA556E">
      <w:pPr>
        <w:tabs>
          <w:tab w:val="left" w:pos="-720"/>
        </w:tabs>
        <w:suppressAutoHyphens/>
        <w:spacing w:line="360" w:lineRule="auto"/>
        <w:ind w:firstLine="1440"/>
        <w:jc w:val="both"/>
        <w:rPr>
          <w:rFonts w:ascii="Times New Roman" w:hAnsi="Times New Roman"/>
          <w:spacing w:val="-3"/>
          <w:szCs w:val="24"/>
        </w:rPr>
      </w:pPr>
    </w:p>
    <w:p w:rsidR="00FA556E" w:rsidRPr="00FA556E" w:rsidRDefault="00FA556E" w:rsidP="00FA556E">
      <w:pPr>
        <w:tabs>
          <w:tab w:val="num" w:pos="2160"/>
        </w:tabs>
        <w:spacing w:line="360" w:lineRule="auto"/>
        <w:ind w:firstLine="1440"/>
        <w:jc w:val="both"/>
        <w:rPr>
          <w:rFonts w:ascii="Times New Roman" w:hAnsi="Times New Roman"/>
        </w:rPr>
      </w:pPr>
      <w:r w:rsidRPr="00FA556E">
        <w:rPr>
          <w:rFonts w:ascii="Times New Roman" w:hAnsi="Times New Roman"/>
        </w:rPr>
        <w:t>1.</w:t>
      </w:r>
      <w:r w:rsidRPr="00FA556E">
        <w:rPr>
          <w:rFonts w:ascii="Times New Roman" w:hAnsi="Times New Roman"/>
        </w:rPr>
        <w:tab/>
        <w:t>That the Complaint filed by Timothy McLemore against Philadelphia Gas Works at Docket No. C-2013-2393126, is denied insofar as it seeks a finding that he is not responsible for the gas bills issued by Philadelphia Gas Works for the months of January, February and March of 2013.</w:t>
      </w:r>
    </w:p>
    <w:p w:rsidR="00FA556E" w:rsidRPr="00FA556E" w:rsidRDefault="00FA556E" w:rsidP="00FA556E">
      <w:pPr>
        <w:tabs>
          <w:tab w:val="num" w:pos="2160"/>
        </w:tabs>
        <w:spacing w:line="360" w:lineRule="auto"/>
        <w:ind w:firstLine="1440"/>
        <w:jc w:val="both"/>
        <w:rPr>
          <w:rFonts w:ascii="Times New Roman" w:hAnsi="Times New Roman"/>
        </w:rPr>
      </w:pPr>
    </w:p>
    <w:p w:rsidR="00FA556E" w:rsidRPr="00FA556E" w:rsidRDefault="00FA556E" w:rsidP="00FA556E">
      <w:pPr>
        <w:tabs>
          <w:tab w:val="num" w:pos="2160"/>
        </w:tabs>
        <w:spacing w:line="360" w:lineRule="auto"/>
        <w:ind w:firstLine="1440"/>
        <w:jc w:val="both"/>
        <w:rPr>
          <w:rFonts w:ascii="Times New Roman" w:hAnsi="Times New Roman"/>
        </w:rPr>
      </w:pPr>
      <w:r w:rsidRPr="00FA556E">
        <w:rPr>
          <w:rFonts w:ascii="Times New Roman" w:hAnsi="Times New Roman"/>
        </w:rPr>
        <w:t>2.</w:t>
      </w:r>
      <w:r w:rsidRPr="00FA556E">
        <w:rPr>
          <w:rFonts w:ascii="Times New Roman" w:hAnsi="Times New Roman"/>
        </w:rPr>
        <w:tab/>
        <w:t>That the Complaint filed by Timothy McLemore against Philadelphia Gas Works at Docket No. C-2013-2393126, is granted insofar as it seeks a payment agreement for the arrearage accrued for the Hazel Avenue account.</w:t>
      </w:r>
    </w:p>
    <w:p w:rsidR="00FA556E" w:rsidRPr="00FA556E" w:rsidRDefault="00FA556E" w:rsidP="00FA556E">
      <w:pPr>
        <w:tabs>
          <w:tab w:val="num" w:pos="2160"/>
        </w:tabs>
        <w:spacing w:line="360" w:lineRule="auto"/>
        <w:ind w:firstLine="1440"/>
        <w:jc w:val="both"/>
        <w:rPr>
          <w:rFonts w:ascii="Times New Roman" w:hAnsi="Times New Roman"/>
        </w:rPr>
      </w:pPr>
    </w:p>
    <w:p w:rsidR="00FA556E" w:rsidRDefault="00FA556E" w:rsidP="00FA556E">
      <w:pPr>
        <w:tabs>
          <w:tab w:val="num" w:pos="2160"/>
        </w:tabs>
        <w:spacing w:line="360" w:lineRule="auto"/>
        <w:ind w:firstLine="1440"/>
        <w:jc w:val="both"/>
        <w:rPr>
          <w:rFonts w:ascii="Times New Roman" w:hAnsi="Times New Roman"/>
        </w:rPr>
        <w:sectPr w:rsidR="00FA556E" w:rsidSect="00D335DF">
          <w:endnotePr>
            <w:numFmt w:val="decimal"/>
          </w:endnotePr>
          <w:pgSz w:w="12240" w:h="15840" w:code="1"/>
          <w:pgMar w:top="1440" w:right="1440" w:bottom="1440" w:left="1440" w:header="720" w:footer="720" w:gutter="0"/>
          <w:pgNumType w:start="1"/>
          <w:cols w:space="720"/>
          <w:noEndnote/>
        </w:sectPr>
      </w:pPr>
      <w:r w:rsidRPr="00FA556E">
        <w:rPr>
          <w:rFonts w:ascii="Times New Roman" w:hAnsi="Times New Roman"/>
        </w:rPr>
        <w:t>3.</w:t>
      </w:r>
      <w:r w:rsidRPr="00FA556E">
        <w:rPr>
          <w:rFonts w:ascii="Times New Roman" w:hAnsi="Times New Roman"/>
        </w:rPr>
        <w:tab/>
        <w:t xml:space="preserve">That Philadelphia Gas Works shall offer Timothy McLemore a payment agreement consisting of actual usage plus 1/60th of the outstanding arrearage for the Hazel </w:t>
      </w:r>
    </w:p>
    <w:p w:rsidR="00FA556E" w:rsidRPr="00FA556E" w:rsidRDefault="00FA556E" w:rsidP="00FA556E">
      <w:pPr>
        <w:tabs>
          <w:tab w:val="num" w:pos="2160"/>
        </w:tabs>
        <w:spacing w:line="360" w:lineRule="auto"/>
        <w:jc w:val="both"/>
        <w:rPr>
          <w:rFonts w:ascii="Times New Roman" w:hAnsi="Times New Roman"/>
        </w:rPr>
      </w:pPr>
      <w:r w:rsidRPr="00FA556E">
        <w:rPr>
          <w:rFonts w:ascii="Times New Roman" w:hAnsi="Times New Roman"/>
        </w:rPr>
        <w:lastRenderedPageBreak/>
        <w:t>Avenue account, or budget billing plus 1/60th of the outstanding arrearage for the Hazel Avenue account.</w:t>
      </w:r>
    </w:p>
    <w:p w:rsidR="00FA556E" w:rsidRPr="00FA556E" w:rsidRDefault="00FA556E" w:rsidP="00FA556E">
      <w:pPr>
        <w:tabs>
          <w:tab w:val="num" w:pos="2160"/>
        </w:tabs>
        <w:spacing w:line="360" w:lineRule="auto"/>
        <w:ind w:firstLine="1440"/>
        <w:jc w:val="both"/>
        <w:rPr>
          <w:rFonts w:ascii="Times New Roman" w:hAnsi="Times New Roman"/>
        </w:rPr>
      </w:pPr>
    </w:p>
    <w:p w:rsidR="00FA556E" w:rsidRPr="00FA556E" w:rsidRDefault="00FA556E" w:rsidP="00FA556E">
      <w:pPr>
        <w:tabs>
          <w:tab w:val="num" w:pos="2160"/>
        </w:tabs>
        <w:spacing w:line="360" w:lineRule="auto"/>
        <w:ind w:firstLine="1440"/>
        <w:jc w:val="both"/>
        <w:rPr>
          <w:rFonts w:ascii="Times New Roman" w:hAnsi="Times New Roman"/>
        </w:rPr>
      </w:pPr>
      <w:r w:rsidRPr="00FA556E">
        <w:rPr>
          <w:rFonts w:ascii="Times New Roman" w:hAnsi="Times New Roman"/>
        </w:rPr>
        <w:t>4.</w:t>
      </w:r>
      <w:r w:rsidRPr="00FA556E">
        <w:rPr>
          <w:rFonts w:ascii="Times New Roman" w:hAnsi="Times New Roman"/>
        </w:rPr>
        <w:tab/>
        <w:t>That Philadelphia Gas Works shall not terminate the service to the Hazel Avenue account based on the arrearage of the account so long as Timothy McLemore makes timely payments for the account, including the payment agreement amount.</w:t>
      </w:r>
    </w:p>
    <w:p w:rsidR="00FA556E" w:rsidRPr="00FA556E" w:rsidRDefault="00FA556E" w:rsidP="00FA556E">
      <w:pPr>
        <w:tabs>
          <w:tab w:val="num" w:pos="2160"/>
        </w:tabs>
        <w:spacing w:line="360" w:lineRule="auto"/>
        <w:ind w:firstLine="1440"/>
        <w:jc w:val="both"/>
        <w:rPr>
          <w:rFonts w:ascii="Times New Roman" w:hAnsi="Times New Roman"/>
        </w:rPr>
      </w:pPr>
    </w:p>
    <w:p w:rsidR="00FA556E" w:rsidRPr="00FA556E" w:rsidRDefault="00FA556E" w:rsidP="00FA556E">
      <w:pPr>
        <w:tabs>
          <w:tab w:val="num" w:pos="2160"/>
        </w:tabs>
        <w:spacing w:line="360" w:lineRule="auto"/>
        <w:ind w:firstLine="1440"/>
        <w:jc w:val="both"/>
        <w:rPr>
          <w:rFonts w:ascii="Times New Roman" w:hAnsi="Times New Roman"/>
        </w:rPr>
      </w:pPr>
      <w:r w:rsidRPr="00FA556E">
        <w:rPr>
          <w:rFonts w:ascii="Times New Roman" w:hAnsi="Times New Roman"/>
        </w:rPr>
        <w:t>5.</w:t>
      </w:r>
      <w:r w:rsidRPr="00FA556E">
        <w:rPr>
          <w:rFonts w:ascii="Times New Roman" w:hAnsi="Times New Roman"/>
        </w:rPr>
        <w:tab/>
        <w:t xml:space="preserve"> That Philadelphia Gas Works shall cease to charge the 1/60th amount of the arrearage as soon as the arrearage is paid off.</w:t>
      </w:r>
    </w:p>
    <w:p w:rsidR="00FA556E" w:rsidRPr="00FA556E" w:rsidRDefault="00FA556E" w:rsidP="00FA556E">
      <w:pPr>
        <w:tabs>
          <w:tab w:val="num" w:pos="2160"/>
        </w:tabs>
        <w:spacing w:line="360" w:lineRule="auto"/>
        <w:ind w:firstLine="1440"/>
        <w:jc w:val="both"/>
        <w:rPr>
          <w:rFonts w:ascii="Times New Roman" w:hAnsi="Times New Roman"/>
        </w:rPr>
      </w:pPr>
    </w:p>
    <w:p w:rsidR="00817AAD" w:rsidRPr="00817AAD" w:rsidRDefault="00FA556E" w:rsidP="00FA556E">
      <w:pPr>
        <w:tabs>
          <w:tab w:val="num" w:pos="2160"/>
        </w:tabs>
        <w:spacing w:line="360" w:lineRule="auto"/>
        <w:ind w:firstLine="1440"/>
        <w:jc w:val="both"/>
        <w:rPr>
          <w:rFonts w:ascii="Times New Roman" w:hAnsi="Times New Roman"/>
        </w:rPr>
      </w:pPr>
      <w:r w:rsidRPr="00FA556E">
        <w:rPr>
          <w:rFonts w:ascii="Times New Roman" w:hAnsi="Times New Roman"/>
        </w:rPr>
        <w:t>6.</w:t>
      </w:r>
      <w:r w:rsidRPr="00FA556E">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C94365"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34C70692" wp14:editId="5253E774">
            <wp:simplePos x="0" y="0"/>
            <wp:positionH relativeFrom="column">
              <wp:posOffset>2898775</wp:posOffset>
            </wp:positionH>
            <wp:positionV relativeFrom="paragraph">
              <wp:posOffset>25400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94365">
        <w:rPr>
          <w:rFonts w:ascii="Times New Roman" w:hAnsi="Times New Roman"/>
          <w:spacing w:val="-3"/>
          <w:szCs w:val="24"/>
        </w:rPr>
        <w:t xml:space="preserve"> June 23,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08" w:rsidRDefault="00A01108">
      <w:pPr>
        <w:spacing w:line="20" w:lineRule="exact"/>
      </w:pPr>
    </w:p>
  </w:endnote>
  <w:endnote w:type="continuationSeparator" w:id="0">
    <w:p w:rsidR="00A01108" w:rsidRDefault="00A01108">
      <w:r>
        <w:t xml:space="preserve"> </w:t>
      </w:r>
    </w:p>
  </w:endnote>
  <w:endnote w:type="continuationNotice" w:id="1">
    <w:p w:rsidR="00A01108" w:rsidRDefault="00A011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6E" w:rsidRPr="00FA556E" w:rsidRDefault="00FA556E" w:rsidP="00FA556E">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08" w:rsidRDefault="00A01108">
      <w:r>
        <w:separator/>
      </w:r>
    </w:p>
  </w:footnote>
  <w:footnote w:type="continuationSeparator" w:id="0">
    <w:p w:rsidR="00A01108" w:rsidRDefault="00A01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108"/>
    <w:rsid w:val="00A01A5E"/>
    <w:rsid w:val="00A0616A"/>
    <w:rsid w:val="00A1059F"/>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365"/>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A556E"/>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2014-06-23T14:57:00Z</cp:lastPrinted>
  <dcterms:created xsi:type="dcterms:W3CDTF">2010-09-08T19:30:00Z</dcterms:created>
  <dcterms:modified xsi:type="dcterms:W3CDTF">2014-06-23T14:57:00Z</dcterms:modified>
</cp:coreProperties>
</file>