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4064D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26,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4064D7">
        <w:rPr>
          <w:rFonts w:ascii="Microsoft Sans Serif" w:hAnsi="Microsoft Sans Serif" w:cs="Microsoft Sans Serif"/>
          <w:b/>
          <w:spacing w:val="-3"/>
          <w:szCs w:val="24"/>
        </w:rPr>
        <w:t>C-2014-2422941</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Pr="008D2767" w:rsidRDefault="00EB6E4F" w:rsidP="001532F0">
      <w:pPr>
        <w:tabs>
          <w:tab w:val="center" w:pos="4824"/>
        </w:tabs>
        <w:suppressAutoHyphens/>
        <w:jc w:val="both"/>
        <w:rPr>
          <w:rFonts w:ascii="Microsoft Sans Serif" w:hAnsi="Microsoft Sans Serif" w:cs="Microsoft Sans Serif"/>
          <w:caps/>
          <w:spacing w:val="-3"/>
          <w:szCs w:val="24"/>
        </w:rPr>
      </w:pPr>
      <w:r>
        <w:rPr>
          <w:rFonts w:ascii="Microsoft Sans Serif" w:hAnsi="Calibri"/>
          <w:szCs w:val="22"/>
        </w:rPr>
        <w:t>(SEE ATTACHED LIST)</w:t>
      </w:r>
      <w:r w:rsidR="004064D7" w:rsidRPr="00EE037A">
        <w:rPr>
          <w:rFonts w:ascii="Microsoft Sans Serif" w:hAnsi="Calibri"/>
          <w:szCs w:val="22"/>
        </w:rPr>
        <w:cr/>
      </w:r>
      <w:r w:rsidR="004064D7" w:rsidRPr="00EE037A">
        <w:rPr>
          <w:rFonts w:ascii="Microsoft Sans Serif" w:hAnsi="Calibri"/>
          <w:szCs w:val="22"/>
        </w:rPr>
        <w:cr/>
      </w: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4064D7"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Elvera</w:t>
      </w:r>
      <w:proofErr w:type="spellEnd"/>
      <w:r>
        <w:rPr>
          <w:rFonts w:ascii="Microsoft Sans Serif" w:hAnsi="Microsoft Sans Serif" w:cs="Microsoft Sans Serif"/>
          <w:b/>
          <w:spacing w:val="-3"/>
          <w:szCs w:val="24"/>
        </w:rPr>
        <w:t xml:space="preserve"> Ross-Smith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4064D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4064D7" w:rsidRPr="00B41508" w:rsidRDefault="004064D7" w:rsidP="004064D7">
      <w:pPr>
        <w:tabs>
          <w:tab w:val="center" w:pos="4824"/>
        </w:tabs>
        <w:suppressAutoHyphens/>
        <w:jc w:val="center"/>
        <w:rPr>
          <w:rFonts w:ascii="Microsoft Sans Serif" w:hAnsi="Microsoft Sans Serif" w:cs="Microsoft Sans Serif"/>
          <w:b/>
          <w:spacing w:val="-3"/>
          <w:szCs w:val="24"/>
          <w:u w:val="single"/>
        </w:rPr>
      </w:pPr>
      <w:r w:rsidRPr="00B41508">
        <w:rPr>
          <w:rFonts w:ascii="Microsoft Sans Serif" w:hAnsi="Microsoft Sans Serif" w:cs="Microsoft Sans Serif"/>
          <w:b/>
          <w:spacing w:val="-3"/>
          <w:szCs w:val="24"/>
          <w:u w:val="double"/>
        </w:rPr>
        <w:t>CORRECTED</w:t>
      </w:r>
      <w:r w:rsidRPr="00B41508">
        <w:rPr>
          <w:rFonts w:ascii="Microsoft Sans Serif" w:hAnsi="Microsoft Sans Serif" w:cs="Microsoft Sans Serif"/>
          <w:b/>
          <w:spacing w:val="-3"/>
          <w:szCs w:val="24"/>
          <w:u w:val="single"/>
        </w:rPr>
        <w:t xml:space="preserve"> Hearing Notice</w:t>
      </w:r>
    </w:p>
    <w:p w:rsidR="004064D7" w:rsidRPr="00087CAE" w:rsidRDefault="004064D7" w:rsidP="004064D7">
      <w:pPr>
        <w:tabs>
          <w:tab w:val="center" w:pos="4824"/>
        </w:tabs>
        <w:suppressAutoHyphens/>
        <w:rPr>
          <w:rFonts w:ascii="Microsoft Sans Serif" w:hAnsi="Microsoft Sans Serif" w:cs="Microsoft Sans Serif"/>
          <w:b/>
          <w:spacing w:val="-3"/>
          <w:szCs w:val="24"/>
          <w:u w:val="single"/>
        </w:rPr>
      </w:pPr>
    </w:p>
    <w:p w:rsidR="004064D7" w:rsidRPr="00087CAE" w:rsidRDefault="004064D7" w:rsidP="004064D7">
      <w:pPr>
        <w:rPr>
          <w:rFonts w:ascii="Microsoft Sans Serif" w:hAnsi="Microsoft Sans Serif" w:cs="Microsoft Sans Serif"/>
          <w:szCs w:val="24"/>
        </w:rPr>
      </w:pPr>
      <w:r w:rsidRPr="00087CAE">
        <w:rPr>
          <w:rFonts w:ascii="Microsoft Sans Serif" w:hAnsi="Microsoft Sans Serif" w:cs="Microsoft Sans Serif"/>
          <w:szCs w:val="24"/>
        </w:rPr>
        <w:tab/>
        <w:t>This is to in</w:t>
      </w:r>
      <w:r>
        <w:rPr>
          <w:rFonts w:ascii="Microsoft Sans Serif" w:hAnsi="Microsoft Sans Serif" w:cs="Microsoft Sans Serif"/>
          <w:szCs w:val="24"/>
        </w:rPr>
        <w:t>form you that the notice dated June 12, 2014</w:t>
      </w:r>
      <w:r w:rsidRPr="00087CAE">
        <w:rPr>
          <w:rFonts w:ascii="Microsoft Sans Serif" w:hAnsi="Microsoft Sans Serif" w:cs="Microsoft Sans Serif"/>
          <w:szCs w:val="24"/>
        </w:rPr>
        <w:t xml:space="preserve"> on the above-captioned case contained incorrect information. The purpose of this notice is to </w:t>
      </w:r>
      <w:r w:rsidRPr="00087CAE">
        <w:rPr>
          <w:rFonts w:ascii="Microsoft Sans Serif" w:hAnsi="Microsoft Sans Serif" w:cs="Microsoft Sans Serif"/>
          <w:b/>
          <w:szCs w:val="24"/>
        </w:rPr>
        <w:t>correct</w:t>
      </w:r>
      <w:r w:rsidRPr="00087CAE">
        <w:rPr>
          <w:rFonts w:ascii="Microsoft Sans Serif" w:hAnsi="Microsoft Sans Serif" w:cs="Microsoft Sans Serif"/>
          <w:szCs w:val="24"/>
        </w:rPr>
        <w:t xml:space="preserve"> that information.  All corrections will be </w:t>
      </w:r>
      <w:r w:rsidRPr="00087CAE">
        <w:rPr>
          <w:rFonts w:ascii="Microsoft Sans Serif" w:hAnsi="Microsoft Sans Serif" w:cs="Microsoft Sans Serif"/>
          <w:szCs w:val="24"/>
          <w:u w:val="double"/>
        </w:rPr>
        <w:t>double underlined</w:t>
      </w:r>
      <w:r w:rsidRPr="00087CAE">
        <w:rPr>
          <w:rFonts w:ascii="Microsoft Sans Serif" w:hAnsi="Microsoft Sans Serif" w:cs="Microsoft Sans Serif"/>
          <w:szCs w:val="24"/>
        </w:rPr>
        <w:t>.</w:t>
      </w:r>
    </w:p>
    <w:p w:rsidR="004064D7" w:rsidRDefault="004064D7" w:rsidP="007355F5">
      <w:pPr>
        <w:rPr>
          <w:rFonts w:ascii="Microsoft Sans Serif" w:hAnsi="Microsoft Sans Serif" w:cs="Microsoft Sans Serif"/>
          <w:szCs w:val="24"/>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w:t>
      </w:r>
      <w:r w:rsidR="004064D7">
        <w:rPr>
          <w:rFonts w:ascii="Microsoft Sans Serif" w:hAnsi="Microsoft Sans Serif" w:cs="Microsoft Sans Serif"/>
          <w:b/>
        </w:rPr>
        <w:t>0</w:t>
      </w:r>
      <w:r w:rsidR="00D4764B" w:rsidRPr="00D4764B">
        <w:rPr>
          <w:rFonts w:ascii="Microsoft Sans Serif" w:hAnsi="Microsoft Sans Serif" w:cs="Microsoft Sans Serif"/>
          <w:b/>
        </w:rPr>
        <w:t>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w:t>
      </w:r>
      <w:r w:rsidR="00F92371" w:rsidRPr="004064D7">
        <w:rPr>
          <w:rFonts w:ascii="Microsoft Sans Serif" w:hAnsi="Microsoft Sans Serif" w:cs="Microsoft Sans Serif"/>
          <w:szCs w:val="24"/>
          <w:u w:val="double"/>
        </w:rPr>
        <w:t>1</w:t>
      </w:r>
      <w:r w:rsidR="004064D7" w:rsidRPr="004064D7">
        <w:rPr>
          <w:rFonts w:ascii="Microsoft Sans Serif" w:hAnsi="Microsoft Sans Serif" w:cs="Microsoft Sans Serif"/>
          <w:szCs w:val="24"/>
          <w:u w:val="double"/>
        </w:rPr>
        <w:t>2</w:t>
      </w:r>
      <w:r w:rsidR="00F92371" w:rsidRPr="004064D7">
        <w:rPr>
          <w:rFonts w:ascii="Microsoft Sans Serif" w:hAnsi="Microsoft Sans Serif" w:cs="Microsoft Sans Serif"/>
          <w:szCs w:val="24"/>
          <w:u w:val="double"/>
        </w:rPr>
        <w:t>:</w:t>
      </w:r>
      <w:r w:rsidR="004064D7" w:rsidRPr="004064D7">
        <w:rPr>
          <w:rFonts w:ascii="Microsoft Sans Serif" w:hAnsi="Microsoft Sans Serif" w:cs="Microsoft Sans Serif"/>
          <w:szCs w:val="24"/>
          <w:u w:val="double"/>
        </w:rPr>
        <w:t>4</w:t>
      </w:r>
      <w:r w:rsidR="00F92371" w:rsidRPr="004064D7">
        <w:rPr>
          <w:rFonts w:ascii="Microsoft Sans Serif" w:hAnsi="Microsoft Sans Serif" w:cs="Microsoft Sans Serif"/>
          <w:szCs w:val="24"/>
          <w:u w:val="double"/>
        </w:rPr>
        <w:t>5</w:t>
      </w:r>
      <w:r w:rsidR="00F92371" w:rsidRPr="008D2767">
        <w:rPr>
          <w:rFonts w:ascii="Microsoft Sans Serif" w:hAnsi="Microsoft Sans Serif" w:cs="Microsoft Sans Serif"/>
          <w:szCs w:val="24"/>
        </w:rPr>
        <w:t xml:space="preserve">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4064D7">
        <w:rPr>
          <w:rFonts w:ascii="Microsoft Sans Serif" w:hAnsi="Microsoft Sans Serif" w:cs="Microsoft Sans Serif"/>
          <w:b/>
          <w:szCs w:val="24"/>
        </w:rPr>
        <w:t>Thursday, August 7,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w:t>
      </w:r>
      <w:r w:rsidR="004064D7">
        <w:rPr>
          <w:rFonts w:ascii="Microsoft Sans Serif" w:hAnsi="Microsoft Sans Serif" w:cs="Microsoft Sans Serif"/>
          <w:b/>
          <w:szCs w:val="24"/>
        </w:rPr>
        <w:t>0</w:t>
      </w:r>
      <w:r w:rsidR="005F2FF2" w:rsidRPr="008D2767">
        <w:rPr>
          <w:rFonts w:ascii="Microsoft Sans Serif" w:hAnsi="Microsoft Sans Serif" w:cs="Microsoft Sans Serif"/>
          <w:b/>
          <w:szCs w:val="24"/>
        </w:rPr>
        <w:t>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434434" w:rsidRPr="004064D7" w:rsidRDefault="0005545D" w:rsidP="004064D7">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4064D7">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4064D7" w:rsidRDefault="004064D7" w:rsidP="004064D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partnerships, association, trust or governmental agency or subdivision) </w:t>
      </w:r>
      <w:r w:rsidRPr="00D63AAA">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sidRPr="00D63AAA">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4064D7" w:rsidRDefault="004064D7" w:rsidP="004064D7">
      <w:pPr>
        <w:tabs>
          <w:tab w:val="left" w:pos="-720"/>
        </w:tabs>
        <w:suppressAutoHyphens/>
        <w:rPr>
          <w:rFonts w:ascii="Microsoft Sans Serif" w:hAnsi="Microsoft Sans Serif" w:cs="Microsoft Sans Serif"/>
          <w:szCs w:val="24"/>
        </w:rPr>
      </w:pPr>
    </w:p>
    <w:p w:rsidR="004064D7" w:rsidRDefault="004064D7" w:rsidP="004064D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sidRPr="00D63AAA">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(717) 541-0320 or via email at lawclinichb@mail.widener.edu.  Based on the individual's income, legal representation may be available at no cost or a reduced fee.  For additional information see Widener Harrisburg's Civil Law Clinic's website.</w:t>
      </w:r>
    </w:p>
    <w:p w:rsidR="004064D7" w:rsidRDefault="004064D7" w:rsidP="004064D7">
      <w:pPr>
        <w:tabs>
          <w:tab w:val="left" w:pos="-720"/>
        </w:tabs>
        <w:suppressAutoHyphens/>
        <w:rPr>
          <w:rFonts w:ascii="Microsoft Sans Serif" w:hAnsi="Microsoft Sans Serif" w:cs="Microsoft Sans Serif"/>
          <w:szCs w:val="24"/>
        </w:rPr>
      </w:pPr>
    </w:p>
    <w:p w:rsidR="004064D7" w:rsidRDefault="004064D7" w:rsidP="004064D7">
      <w:pPr>
        <w:tabs>
          <w:tab w:val="left" w:pos="-720"/>
        </w:tabs>
        <w:suppressAutoHyphens/>
        <w:ind w:left="360"/>
        <w:rPr>
          <w:rFonts w:ascii="Microsoft Sans Serif" w:hAnsi="Microsoft Sans Serif" w:cs="Microsoft Sans Serif"/>
          <w:szCs w:val="24"/>
          <w:u w:val="single"/>
        </w:rPr>
      </w:pPr>
      <w:hyperlink r:id="rId9" w:history="1">
        <w:r w:rsidRPr="002063FB">
          <w:rPr>
            <w:rStyle w:val="Hyperlink"/>
            <w:rFonts w:ascii="Microsoft Sans Serif" w:hAnsi="Microsoft Sans Serif" w:cs="Microsoft Sans Serif"/>
            <w:szCs w:val="24"/>
          </w:rPr>
          <w:t>http://law.widener.edu/Academics/ClinicalProgramsandProfessionalTraining/Clinics/HarrisburgCivilLawClinic.aspx</w:t>
        </w:r>
      </w:hyperlink>
    </w:p>
    <w:p w:rsidR="004064D7" w:rsidRDefault="004064D7"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4064D7" w:rsidRDefault="004064D7" w:rsidP="004064D7">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4064D7" w:rsidRDefault="004064D7" w:rsidP="004064D7">
      <w:pPr>
        <w:rPr>
          <w:rFonts w:ascii="Microsoft Sans Serif" w:hAnsi="Microsoft Sans Serif" w:cs="Microsoft Sans Serif"/>
          <w:szCs w:val="24"/>
        </w:rPr>
      </w:pPr>
      <w:r>
        <w:rPr>
          <w:rFonts w:ascii="Microsoft Sans Serif" w:hAnsi="Microsoft Sans Serif" w:cs="Microsoft Sans Serif"/>
          <w:szCs w:val="24"/>
        </w:rPr>
        <w:tab/>
        <w:t>Melissa Maloney</w:t>
      </w:r>
    </w:p>
    <w:p w:rsidR="004064D7" w:rsidRDefault="004064D7" w:rsidP="004064D7">
      <w:pPr>
        <w:rPr>
          <w:rFonts w:ascii="Microsoft Sans Serif" w:hAnsi="Microsoft Sans Serif" w:cs="Microsoft Sans Serif"/>
          <w:szCs w:val="24"/>
        </w:rPr>
      </w:pPr>
      <w:r>
        <w:rPr>
          <w:rFonts w:ascii="Microsoft Sans Serif" w:hAnsi="Microsoft Sans Serif" w:cs="Microsoft Sans Serif"/>
          <w:szCs w:val="24"/>
        </w:rPr>
        <w:tab/>
        <w:t>Calendar Copy</w:t>
      </w:r>
    </w:p>
    <w:p w:rsidR="009D0AB4" w:rsidRDefault="004064D7" w:rsidP="004064D7">
      <w:pPr>
        <w:rPr>
          <w:rFonts w:ascii="Microsoft Sans Serif" w:hAnsi="Microsoft Sans Serif" w:cs="Microsoft Sans Serif"/>
          <w:szCs w:val="24"/>
        </w:rPr>
      </w:pPr>
      <w:r>
        <w:rPr>
          <w:rFonts w:ascii="Microsoft Sans Serif" w:hAnsi="Microsoft Sans Serif" w:cs="Microsoft Sans Serif"/>
          <w:szCs w:val="24"/>
        </w:rPr>
        <w:tab/>
        <w:t>File Copy</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4064D7" w:rsidRPr="00EE037A" w:rsidRDefault="004064D7" w:rsidP="004064D7">
      <w:pPr>
        <w:contextualSpacing/>
        <w:rPr>
          <w:rFonts w:ascii="Calibri" w:hAnsi="Calibri"/>
          <w:sz w:val="22"/>
          <w:szCs w:val="22"/>
        </w:rPr>
      </w:pPr>
      <w:r w:rsidRPr="00EE037A">
        <w:rPr>
          <w:rFonts w:ascii="Microsoft Sans Serif" w:hAnsi="Calibri"/>
          <w:b/>
          <w:szCs w:val="22"/>
          <w:u w:val="single"/>
        </w:rPr>
        <w:lastRenderedPageBreak/>
        <w:t>C-2014-2422941 - ELVERA ROSS-SMITH v. PECO ENERGY COMPANY</w:t>
      </w:r>
      <w:r w:rsidRPr="00EE037A">
        <w:rPr>
          <w:rFonts w:ascii="Microsoft Sans Serif" w:hAnsi="Calibri"/>
          <w:b/>
          <w:szCs w:val="22"/>
          <w:u w:val="single"/>
        </w:rPr>
        <w:cr/>
      </w:r>
      <w:r w:rsidRPr="00EE037A">
        <w:rPr>
          <w:rFonts w:ascii="Microsoft Sans Serif" w:hAnsi="Calibri"/>
          <w:b/>
          <w:szCs w:val="22"/>
          <w:u w:val="single"/>
        </w:rPr>
        <w:cr/>
      </w:r>
      <w:r w:rsidRPr="00EE037A">
        <w:rPr>
          <w:rFonts w:ascii="Microsoft Sans Serif" w:hAnsi="Calibri"/>
          <w:szCs w:val="22"/>
        </w:rPr>
        <w:t>ELVERA ROSS-SMITH</w:t>
      </w:r>
      <w:r w:rsidRPr="00EE037A">
        <w:rPr>
          <w:rFonts w:ascii="Microsoft Sans Serif" w:hAnsi="Calibri"/>
          <w:szCs w:val="22"/>
        </w:rPr>
        <w:cr/>
        <w:t>2973 FOURTH STREET</w:t>
      </w:r>
      <w:r w:rsidRPr="00EE037A">
        <w:rPr>
          <w:rFonts w:ascii="Microsoft Sans Serif" w:hAnsi="Calibri"/>
          <w:szCs w:val="22"/>
        </w:rPr>
        <w:cr/>
        <w:t>NORRISTOWN PA  19403</w:t>
      </w:r>
      <w:r w:rsidRPr="00EE037A">
        <w:rPr>
          <w:rFonts w:ascii="Microsoft Sans Serif" w:hAnsi="Calibri"/>
          <w:szCs w:val="22"/>
        </w:rPr>
        <w:cr/>
        <w:t>484-231-8188</w:t>
      </w:r>
      <w:r w:rsidRPr="00EE037A">
        <w:rPr>
          <w:rFonts w:ascii="Microsoft Sans Serif" w:hAnsi="Calibri"/>
          <w:szCs w:val="22"/>
        </w:rPr>
        <w:cr/>
      </w:r>
      <w:r w:rsidRPr="00EE037A">
        <w:rPr>
          <w:rFonts w:ascii="Microsoft Sans Serif" w:hAnsi="Calibri"/>
          <w:szCs w:val="22"/>
        </w:rPr>
        <w:cr/>
        <w:t>SHAWANE L LEE ESQUIRE</w:t>
      </w:r>
      <w:r w:rsidRPr="00EE037A">
        <w:rPr>
          <w:rFonts w:ascii="Microsoft Sans Serif" w:hAnsi="Calibri"/>
          <w:szCs w:val="22"/>
        </w:rPr>
        <w:cr/>
        <w:t>EXELON BUSINESS SERVICES</w:t>
      </w:r>
      <w:r w:rsidRPr="00EE037A">
        <w:rPr>
          <w:rFonts w:ascii="Microsoft Sans Serif" w:hAnsi="Calibri"/>
          <w:szCs w:val="22"/>
        </w:rPr>
        <w:cr/>
        <w:t>2301 MARKET STREET S23-1</w:t>
      </w:r>
      <w:r w:rsidRPr="00EE037A">
        <w:rPr>
          <w:rFonts w:ascii="Microsoft Sans Serif" w:hAnsi="Calibri"/>
          <w:szCs w:val="22"/>
        </w:rPr>
        <w:cr/>
        <w:t>PHILADELPHIA PA  19103</w:t>
      </w:r>
      <w:r w:rsidRPr="00EE037A">
        <w:rPr>
          <w:rFonts w:ascii="Microsoft Sans Serif" w:hAnsi="Calibri"/>
          <w:szCs w:val="22"/>
        </w:rPr>
        <w:cr/>
        <w:t>215-841-6841</w:t>
      </w:r>
      <w:r w:rsidRPr="00EE037A">
        <w:rPr>
          <w:rFonts w:ascii="Microsoft Sans Serif" w:hAnsi="Calibri"/>
          <w:szCs w:val="22"/>
        </w:rPr>
        <w:cr/>
      </w:r>
      <w:r w:rsidRPr="00EE037A">
        <w:rPr>
          <w:rFonts w:ascii="Microsoft Sans Serif" w:hAnsi="Calibri"/>
          <w:b/>
          <w:i/>
          <w:szCs w:val="22"/>
        </w:rPr>
        <w:t>Accepts E-service</w:t>
      </w:r>
    </w:p>
    <w:p w:rsidR="004064D7" w:rsidRPr="008D2767" w:rsidRDefault="004064D7" w:rsidP="004064D7">
      <w:pPr>
        <w:rPr>
          <w:rFonts w:ascii="Microsoft Sans Serif" w:hAnsi="Microsoft Sans Serif" w:cs="Microsoft Sans Serif"/>
          <w:szCs w:val="24"/>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064D7"/>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6E4F"/>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 w:type="character" w:styleId="Hyperlink">
    <w:name w:val="Hyperlink"/>
    <w:rsid w:val="00406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8AC7-3C52-4916-B9CA-A9FB608F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2014-06-26T12:49:00Z</cp:lastPrinted>
  <dcterms:created xsi:type="dcterms:W3CDTF">2014-06-26T12:49:00Z</dcterms:created>
  <dcterms:modified xsi:type="dcterms:W3CDTF">2014-06-26T12:51:00Z</dcterms:modified>
</cp:coreProperties>
</file>