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90DA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2,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GoBack"/>
      <w:bookmarkEnd w:id="0"/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90DAF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C-2014-2425842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D592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D5920" w:rsidRPr="00620964" w:rsidRDefault="00BD592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0DA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Tony Kordell/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Rollock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Company v.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0DA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90DAF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90DAF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90DA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90DAF" w:rsidRDefault="00090DA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90DAF" w:rsidRDefault="00090DA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90DAF" w:rsidRPr="00620964" w:rsidRDefault="00090DA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D5920" w:rsidRDefault="00BD592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D5920" w:rsidRDefault="00BD592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D5920" w:rsidRDefault="00BD592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D5920" w:rsidRDefault="00BD592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BD5920" w:rsidRDefault="00BD592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BD5920" w:rsidRPr="00620964" w:rsidRDefault="00BD592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D5920" w:rsidRPr="00BD5920" w:rsidRDefault="00090DAF" w:rsidP="00BD5920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BD5920" w:rsidRPr="00BD5920">
        <w:rPr>
          <w:rFonts w:ascii="Microsoft Sans Serif" w:hAnsi="Calibri"/>
          <w:b/>
          <w:sz w:val="24"/>
          <w:szCs w:val="22"/>
          <w:u w:val="single"/>
        </w:rPr>
        <w:lastRenderedPageBreak/>
        <w:t>C-2014-2425842 - TONY KORDELL</w:t>
      </w:r>
      <w:proofErr w:type="gramStart"/>
      <w:r w:rsidR="00BD5920" w:rsidRPr="00BD5920">
        <w:rPr>
          <w:rFonts w:ascii="Microsoft Sans Serif" w:hAnsi="Calibri"/>
          <w:b/>
          <w:sz w:val="24"/>
          <w:szCs w:val="22"/>
          <w:u w:val="single"/>
        </w:rPr>
        <w:t>:ROLLOCK</w:t>
      </w:r>
      <w:proofErr w:type="gramEnd"/>
      <w:r w:rsidR="00BD5920" w:rsidRPr="00BD5920">
        <w:rPr>
          <w:rFonts w:ascii="Microsoft Sans Serif" w:hAnsi="Calibri"/>
          <w:b/>
          <w:sz w:val="24"/>
          <w:szCs w:val="22"/>
          <w:u w:val="single"/>
        </w:rPr>
        <w:t xml:space="preserve"> COMPANY v. PENELEC</w:t>
      </w:r>
      <w:r w:rsidR="00BD5920" w:rsidRPr="00BD5920">
        <w:rPr>
          <w:rFonts w:ascii="Microsoft Sans Serif" w:hAnsi="Calibri"/>
          <w:b/>
          <w:sz w:val="24"/>
          <w:szCs w:val="22"/>
          <w:u w:val="single"/>
        </w:rPr>
        <w:cr/>
      </w:r>
      <w:r w:rsidR="00BD5920" w:rsidRPr="00BD5920">
        <w:rPr>
          <w:rFonts w:ascii="Microsoft Sans Serif" w:hAnsi="Calibri"/>
          <w:b/>
          <w:sz w:val="24"/>
          <w:szCs w:val="22"/>
          <w:u w:val="single"/>
        </w:rPr>
        <w:cr/>
      </w:r>
      <w:r w:rsidR="00BD5920" w:rsidRPr="00BD5920">
        <w:rPr>
          <w:rFonts w:ascii="Microsoft Sans Serif" w:hAnsi="Calibri"/>
          <w:sz w:val="24"/>
          <w:szCs w:val="22"/>
        </w:rPr>
        <w:t>ALAN MICHAEL SELTZER ESQUIRE</w:t>
      </w:r>
      <w:r w:rsidR="00BD5920" w:rsidRPr="00BD5920">
        <w:rPr>
          <w:rFonts w:ascii="Microsoft Sans Serif" w:hAnsi="Calibri"/>
          <w:sz w:val="24"/>
          <w:szCs w:val="22"/>
        </w:rPr>
        <w:cr/>
        <w:t>BUCHANAN INGERSOLL ROONEY PC</w:t>
      </w:r>
      <w:r w:rsidR="00BD5920" w:rsidRPr="00BD5920">
        <w:rPr>
          <w:rFonts w:ascii="Microsoft Sans Serif" w:hAnsi="Calibri"/>
          <w:sz w:val="24"/>
          <w:szCs w:val="22"/>
        </w:rPr>
        <w:cr/>
        <w:t xml:space="preserve">409 NORTH SECOND </w:t>
      </w:r>
      <w:proofErr w:type="gramStart"/>
      <w:r w:rsidR="00BD5920" w:rsidRPr="00BD5920">
        <w:rPr>
          <w:rFonts w:ascii="Microsoft Sans Serif" w:hAnsi="Calibri"/>
          <w:sz w:val="24"/>
          <w:szCs w:val="22"/>
        </w:rPr>
        <w:t>STREET</w:t>
      </w:r>
      <w:proofErr w:type="gramEnd"/>
      <w:r w:rsidR="00BD5920" w:rsidRPr="00BD5920">
        <w:rPr>
          <w:rFonts w:ascii="Microsoft Sans Serif" w:hAnsi="Calibri"/>
          <w:sz w:val="24"/>
          <w:szCs w:val="22"/>
        </w:rPr>
        <w:cr/>
        <w:t>SUITE 500</w:t>
      </w:r>
      <w:r w:rsidR="00BD5920" w:rsidRPr="00BD5920">
        <w:rPr>
          <w:rFonts w:ascii="Microsoft Sans Serif" w:hAnsi="Calibri"/>
          <w:sz w:val="24"/>
          <w:szCs w:val="22"/>
        </w:rPr>
        <w:cr/>
        <w:t>HARRISBURG PA  17101-1357</w:t>
      </w:r>
      <w:r w:rsidR="00BD5920" w:rsidRPr="00BD5920">
        <w:rPr>
          <w:rFonts w:ascii="Microsoft Sans Serif" w:hAnsi="Calibri"/>
          <w:sz w:val="24"/>
          <w:szCs w:val="22"/>
        </w:rPr>
        <w:cr/>
        <w:t>610-372-4761</w:t>
      </w:r>
    </w:p>
    <w:p w:rsidR="00BD5920" w:rsidRPr="00BD5920" w:rsidRDefault="00BD5920" w:rsidP="00BD5920">
      <w:pPr>
        <w:rPr>
          <w:rFonts w:ascii="Microsoft Sans Serif" w:hAnsi="Calibri"/>
          <w:sz w:val="24"/>
          <w:szCs w:val="22"/>
        </w:rPr>
      </w:pPr>
      <w:r w:rsidRPr="00BD5920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BD5920">
        <w:rPr>
          <w:rFonts w:ascii="Microsoft Sans Serif" w:hAnsi="Calibri"/>
          <w:sz w:val="24"/>
          <w:szCs w:val="22"/>
        </w:rPr>
        <w:cr/>
      </w:r>
      <w:r w:rsidRPr="00BD5920">
        <w:rPr>
          <w:rFonts w:ascii="Microsoft Sans Serif" w:hAnsi="Calibri"/>
          <w:sz w:val="24"/>
          <w:szCs w:val="22"/>
        </w:rPr>
        <w:cr/>
        <w:t>BRIAN WAUHOP ESQUIRE</w:t>
      </w:r>
      <w:r w:rsidRPr="00BD5920">
        <w:rPr>
          <w:rFonts w:ascii="Microsoft Sans Serif" w:hAnsi="Calibri"/>
          <w:sz w:val="24"/>
          <w:szCs w:val="22"/>
        </w:rPr>
        <w:cr/>
        <w:t>BUCHANAN INGERSOLL ROONEY PC</w:t>
      </w:r>
      <w:r w:rsidRPr="00BD5920">
        <w:rPr>
          <w:rFonts w:ascii="Microsoft Sans Serif" w:hAnsi="Calibri"/>
          <w:sz w:val="24"/>
          <w:szCs w:val="22"/>
        </w:rPr>
        <w:cr/>
        <w:t>SUITE 500</w:t>
      </w:r>
      <w:r w:rsidRPr="00BD5920">
        <w:rPr>
          <w:rFonts w:ascii="Microsoft Sans Serif" w:hAnsi="Calibri"/>
          <w:sz w:val="24"/>
          <w:szCs w:val="22"/>
        </w:rPr>
        <w:cr/>
        <w:t xml:space="preserve">409 NORTH SECOND </w:t>
      </w:r>
      <w:proofErr w:type="gramStart"/>
      <w:r w:rsidRPr="00BD5920">
        <w:rPr>
          <w:rFonts w:ascii="Microsoft Sans Serif" w:hAnsi="Calibri"/>
          <w:sz w:val="24"/>
          <w:szCs w:val="22"/>
        </w:rPr>
        <w:t>STREET</w:t>
      </w:r>
      <w:proofErr w:type="gramEnd"/>
      <w:r w:rsidRPr="00BD5920">
        <w:rPr>
          <w:rFonts w:ascii="Microsoft Sans Serif" w:hAnsi="Calibri"/>
          <w:sz w:val="24"/>
          <w:szCs w:val="22"/>
        </w:rPr>
        <w:cr/>
        <w:t>HARRISBURG PA  17101-1357</w:t>
      </w:r>
      <w:r w:rsidRPr="00BD5920">
        <w:rPr>
          <w:rFonts w:ascii="Microsoft Sans Serif" w:hAnsi="Calibri"/>
          <w:sz w:val="24"/>
          <w:szCs w:val="22"/>
        </w:rPr>
        <w:cr/>
        <w:t>717-237-4975</w:t>
      </w:r>
      <w:r w:rsidRPr="00BD5920">
        <w:rPr>
          <w:rFonts w:ascii="Microsoft Sans Serif" w:hAnsi="Calibri"/>
          <w:sz w:val="24"/>
          <w:szCs w:val="22"/>
        </w:rPr>
        <w:cr/>
      </w:r>
      <w:r w:rsidRPr="00BD5920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</w:p>
    <w:p w:rsidR="00BD5920" w:rsidRPr="00BD5920" w:rsidRDefault="00BD5920" w:rsidP="00BD5920">
      <w:pPr>
        <w:rPr>
          <w:rFonts w:ascii="Microsoft Sans Serif" w:hAnsi="Calibri"/>
          <w:sz w:val="24"/>
          <w:szCs w:val="22"/>
        </w:rPr>
      </w:pPr>
      <w:r w:rsidRPr="00BD5920">
        <w:rPr>
          <w:rFonts w:ascii="Microsoft Sans Serif" w:hAnsi="Calibri"/>
          <w:sz w:val="24"/>
          <w:szCs w:val="22"/>
        </w:rPr>
        <w:cr/>
        <w:t>DANIELLE JOUENNE ESQUIRE</w:t>
      </w:r>
      <w:r w:rsidRPr="00BD5920">
        <w:rPr>
          <w:rFonts w:ascii="Microsoft Sans Serif" w:hAnsi="Calibri"/>
          <w:sz w:val="24"/>
          <w:szCs w:val="22"/>
        </w:rPr>
        <w:cr/>
        <w:t>BUCHANAN INGERSOLL ROONEY PC</w:t>
      </w:r>
      <w:r w:rsidRPr="00BD5920">
        <w:rPr>
          <w:rFonts w:ascii="Microsoft Sans Serif" w:hAnsi="Calibri"/>
          <w:sz w:val="24"/>
          <w:szCs w:val="22"/>
        </w:rPr>
        <w:cr/>
        <w:t>50 SOUTH 16TH ST</w:t>
      </w:r>
      <w:r w:rsidRPr="00BD5920">
        <w:rPr>
          <w:rFonts w:ascii="Microsoft Sans Serif" w:hAnsi="Calibri"/>
          <w:sz w:val="24"/>
          <w:szCs w:val="22"/>
        </w:rPr>
        <w:cr/>
        <w:t>SUITE 3200</w:t>
      </w:r>
      <w:r w:rsidRPr="00BD5920">
        <w:rPr>
          <w:rFonts w:ascii="Microsoft Sans Serif" w:hAnsi="Calibri"/>
          <w:sz w:val="24"/>
          <w:szCs w:val="22"/>
        </w:rPr>
        <w:cr/>
        <w:t>PHILADELPHIA PA  19102</w:t>
      </w:r>
      <w:r w:rsidRPr="00BD5920">
        <w:rPr>
          <w:rFonts w:ascii="Microsoft Sans Serif" w:hAnsi="Calibri"/>
          <w:sz w:val="24"/>
          <w:szCs w:val="22"/>
        </w:rPr>
        <w:cr/>
        <w:t>215-665-4016</w:t>
      </w:r>
    </w:p>
    <w:p w:rsidR="00BD5920" w:rsidRPr="00BD5920" w:rsidRDefault="00BD5920" w:rsidP="00BD5920">
      <w:pPr>
        <w:rPr>
          <w:rFonts w:ascii="Microsoft Sans Serif" w:hAnsi="Calibri"/>
          <w:sz w:val="24"/>
          <w:szCs w:val="22"/>
        </w:rPr>
      </w:pPr>
      <w:r w:rsidRPr="00BD5920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BD5920">
        <w:rPr>
          <w:rFonts w:ascii="Microsoft Sans Serif" w:hAnsi="Calibri"/>
          <w:sz w:val="24"/>
          <w:szCs w:val="22"/>
        </w:rPr>
        <w:cr/>
      </w:r>
      <w:r w:rsidRPr="00BD5920">
        <w:rPr>
          <w:rFonts w:ascii="Microsoft Sans Serif" w:hAnsi="Calibri"/>
          <w:sz w:val="24"/>
          <w:szCs w:val="22"/>
        </w:rPr>
        <w:cr/>
        <w:t>TONY KORDELL</w:t>
      </w:r>
      <w:r w:rsidRPr="00BD5920">
        <w:rPr>
          <w:rFonts w:ascii="Microsoft Sans Serif" w:hAnsi="Calibri"/>
          <w:sz w:val="24"/>
          <w:szCs w:val="22"/>
        </w:rPr>
        <w:cr/>
        <w:t>ROLLOCK COMPANY</w:t>
      </w:r>
      <w:r w:rsidRPr="00BD5920">
        <w:rPr>
          <w:rFonts w:ascii="Microsoft Sans Serif" w:hAnsi="Calibri"/>
          <w:sz w:val="24"/>
          <w:szCs w:val="22"/>
        </w:rPr>
        <w:cr/>
        <w:t>3179 LINCOLN HWY</w:t>
      </w:r>
      <w:r w:rsidRPr="00BD5920">
        <w:rPr>
          <w:rFonts w:ascii="Microsoft Sans Serif" w:hAnsi="Calibri"/>
          <w:sz w:val="24"/>
          <w:szCs w:val="22"/>
        </w:rPr>
        <w:cr/>
        <w:t>STOYSTOWN PA  15563</w:t>
      </w:r>
      <w:r w:rsidRPr="00BD5920">
        <w:rPr>
          <w:rFonts w:ascii="Microsoft Sans Serif" w:hAnsi="Calibri"/>
          <w:sz w:val="24"/>
          <w:szCs w:val="22"/>
        </w:rPr>
        <w:cr/>
      </w:r>
    </w:p>
    <w:p w:rsidR="00BD5920" w:rsidRPr="00BD5920" w:rsidRDefault="00BD5920" w:rsidP="00BD5920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AF" w:rsidRDefault="00090DAF">
      <w:r>
        <w:separator/>
      </w:r>
    </w:p>
  </w:endnote>
  <w:endnote w:type="continuationSeparator" w:id="0">
    <w:p w:rsidR="00090DAF" w:rsidRDefault="0009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AF" w:rsidRDefault="00090DAF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AF" w:rsidRDefault="00090DAF">
      <w:r>
        <w:separator/>
      </w:r>
    </w:p>
  </w:footnote>
  <w:footnote w:type="continuationSeparator" w:id="0">
    <w:p w:rsidR="00090DAF" w:rsidRDefault="0009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90DAF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D592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2014-07-02T19:39:00Z</cp:lastPrinted>
  <dcterms:created xsi:type="dcterms:W3CDTF">2014-07-02T19:43:00Z</dcterms:created>
  <dcterms:modified xsi:type="dcterms:W3CDTF">2014-07-02T19:43:00Z</dcterms:modified>
</cp:coreProperties>
</file>