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739" w:rsidRPr="00FA6483" w:rsidRDefault="00B31739" w:rsidP="00B31739">
      <w:pPr>
        <w:jc w:val="center"/>
        <w:rPr>
          <w:b/>
          <w:sz w:val="24"/>
          <w:szCs w:val="24"/>
        </w:rPr>
      </w:pPr>
      <w:r w:rsidRPr="00FA6483">
        <w:rPr>
          <w:b/>
          <w:sz w:val="24"/>
          <w:szCs w:val="24"/>
        </w:rPr>
        <w:t>BEFORE THE</w:t>
      </w:r>
    </w:p>
    <w:p w:rsidR="00B31739" w:rsidRPr="00FA6483" w:rsidRDefault="00B31739" w:rsidP="00B31739">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B31739" w:rsidRPr="00FA6483" w:rsidRDefault="00B31739" w:rsidP="00B31739">
      <w:pPr>
        <w:jc w:val="center"/>
        <w:rPr>
          <w:b/>
          <w:sz w:val="24"/>
          <w:szCs w:val="24"/>
        </w:rPr>
      </w:pPr>
    </w:p>
    <w:p w:rsidR="00B31739" w:rsidRPr="00FA6483" w:rsidRDefault="00B31739" w:rsidP="00B31739">
      <w:pPr>
        <w:jc w:val="center"/>
        <w:rPr>
          <w:b/>
          <w:sz w:val="24"/>
          <w:szCs w:val="24"/>
        </w:rPr>
      </w:pPr>
    </w:p>
    <w:p w:rsidR="00B31739" w:rsidRDefault="00B31739" w:rsidP="00B31739">
      <w:pPr>
        <w:jc w:val="center"/>
        <w:rPr>
          <w:b/>
        </w:rPr>
      </w:pPr>
    </w:p>
    <w:p w:rsidR="00B31739" w:rsidRPr="00FA6483" w:rsidRDefault="00B31739" w:rsidP="00B31739">
      <w:pPr>
        <w:rPr>
          <w:sz w:val="24"/>
          <w:szCs w:val="24"/>
        </w:rPr>
      </w:pPr>
      <w:proofErr w:type="spellStart"/>
      <w:r>
        <w:rPr>
          <w:sz w:val="24"/>
          <w:szCs w:val="24"/>
        </w:rPr>
        <w:t>Amal</w:t>
      </w:r>
      <w:proofErr w:type="spellEnd"/>
      <w:r>
        <w:rPr>
          <w:sz w:val="24"/>
          <w:szCs w:val="24"/>
        </w:rPr>
        <w:t xml:space="preserve"> Mohammed</w:t>
      </w:r>
      <w:r>
        <w:rPr>
          <w:sz w:val="24"/>
          <w:szCs w:val="24"/>
        </w:rPr>
        <w:tab/>
      </w:r>
      <w:r>
        <w:rPr>
          <w:sz w:val="24"/>
          <w:szCs w:val="24"/>
        </w:rPr>
        <w:tab/>
      </w:r>
      <w:r>
        <w:rPr>
          <w:sz w:val="24"/>
          <w:szCs w:val="24"/>
        </w:rPr>
        <w:tab/>
      </w:r>
      <w:r>
        <w:rPr>
          <w:sz w:val="24"/>
          <w:szCs w:val="24"/>
        </w:rPr>
        <w:tab/>
      </w:r>
      <w:r>
        <w:rPr>
          <w:sz w:val="24"/>
          <w:szCs w:val="24"/>
        </w:rPr>
        <w:tab/>
        <w:t>:</w:t>
      </w:r>
    </w:p>
    <w:p w:rsidR="00B31739" w:rsidRPr="00FA6483" w:rsidRDefault="00B31739" w:rsidP="00B31739">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31739" w:rsidRPr="00FA6483" w:rsidRDefault="00B31739" w:rsidP="00B31739">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C-2014-2425823</w:t>
      </w:r>
    </w:p>
    <w:p w:rsidR="00B31739" w:rsidRPr="00FA6483" w:rsidRDefault="00B31739" w:rsidP="00B31739">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31739" w:rsidRPr="00FA6483" w:rsidRDefault="00B31739" w:rsidP="00B31739">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B31739" w:rsidRDefault="00B31739" w:rsidP="00B31739"/>
    <w:p w:rsidR="00B31739" w:rsidRDefault="00B31739" w:rsidP="00B31739"/>
    <w:p w:rsidR="00B31739" w:rsidRDefault="00B31739" w:rsidP="00B31739"/>
    <w:p w:rsidR="00B31739" w:rsidRPr="00FA6483" w:rsidRDefault="00B31739" w:rsidP="00B31739">
      <w:pPr>
        <w:jc w:val="center"/>
        <w:rPr>
          <w:b/>
          <w:sz w:val="24"/>
          <w:szCs w:val="24"/>
        </w:rPr>
      </w:pPr>
      <w:r w:rsidRPr="00FA6483">
        <w:rPr>
          <w:b/>
          <w:sz w:val="24"/>
          <w:szCs w:val="24"/>
        </w:rPr>
        <w:t>PREHEARING ORDER</w:t>
      </w:r>
    </w:p>
    <w:p w:rsidR="00B31739" w:rsidRDefault="00B31739" w:rsidP="00B31739">
      <w:pPr>
        <w:jc w:val="center"/>
        <w:rPr>
          <w:b/>
        </w:rPr>
      </w:pPr>
    </w:p>
    <w:p w:rsidR="00B31739" w:rsidRDefault="00B31739" w:rsidP="00B31739">
      <w:pPr>
        <w:jc w:val="center"/>
        <w:rPr>
          <w:b/>
        </w:rPr>
      </w:pPr>
    </w:p>
    <w:p w:rsidR="00B31739" w:rsidRDefault="00B31739" w:rsidP="00B31739">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Thursday, September 4, 2014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B31739" w:rsidRDefault="00B31739" w:rsidP="00B31739">
      <w:pPr>
        <w:spacing w:line="360" w:lineRule="auto"/>
        <w:rPr>
          <w:sz w:val="24"/>
          <w:szCs w:val="24"/>
        </w:rPr>
      </w:pPr>
    </w:p>
    <w:p w:rsidR="00B31739" w:rsidRDefault="00B31739" w:rsidP="00B31739">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B31739" w:rsidRDefault="00B31739" w:rsidP="00B31739">
      <w:pPr>
        <w:spacing w:line="360" w:lineRule="auto"/>
        <w:rPr>
          <w:sz w:val="24"/>
          <w:szCs w:val="24"/>
        </w:rPr>
      </w:pPr>
    </w:p>
    <w:p w:rsidR="00B31739" w:rsidRDefault="00B31739" w:rsidP="00B31739">
      <w:pPr>
        <w:spacing w:line="360" w:lineRule="auto"/>
        <w:rPr>
          <w:sz w:val="24"/>
          <w:szCs w:val="24"/>
        </w:rPr>
      </w:pPr>
      <w:r w:rsidRPr="00BD4E11">
        <w:rPr>
          <w:sz w:val="24"/>
          <w:szCs w:val="24"/>
        </w:rPr>
        <w:tab/>
      </w:r>
      <w:r w:rsidRPr="00BD4E11">
        <w:rPr>
          <w:sz w:val="24"/>
          <w:szCs w:val="24"/>
        </w:rPr>
        <w:tab/>
        <w:t>2.</w:t>
      </w:r>
      <w:r w:rsidRPr="00BD4E11">
        <w:rPr>
          <w:sz w:val="24"/>
          <w:szCs w:val="24"/>
        </w:rPr>
        <w:tab/>
        <w:t xml:space="preserve">If you are an individual, you may either represent yourself or have an attorney licensed to practice law in the Commonwealth of Pennsylvania represent you.  You are not required to have a lawyer to represent you in the complaint process before the Public Utility Commission. However, if you are interested in receiving legal representation, you may contact the Widener Harrisburg Civil Law Clinic located at 3605 </w:t>
      </w:r>
      <w:proofErr w:type="spellStart"/>
      <w:r w:rsidRPr="00BD4E11">
        <w:rPr>
          <w:sz w:val="24"/>
          <w:szCs w:val="24"/>
        </w:rPr>
        <w:t>Vartan</w:t>
      </w:r>
      <w:proofErr w:type="spellEnd"/>
      <w:r w:rsidRPr="00BD4E11">
        <w:rPr>
          <w:sz w:val="24"/>
          <w:szCs w:val="24"/>
        </w:rPr>
        <w:t xml:space="preserve"> Way, Harrisburg, PA 17110, by phone at 717-541-0320 or via email at </w:t>
      </w:r>
      <w:hyperlink r:id="rId8" w:history="1">
        <w:r w:rsidRPr="00BD4E11">
          <w:rPr>
            <w:rStyle w:val="Hyperlink"/>
            <w:sz w:val="24"/>
            <w:szCs w:val="24"/>
          </w:rPr>
          <w:t>lawclinichb@mail.widener.edu</w:t>
        </w:r>
      </w:hyperlink>
      <w:r w:rsidRPr="00BD4E11">
        <w:rPr>
          <w:sz w:val="24"/>
          <w:szCs w:val="24"/>
        </w:rPr>
        <w:t xml:space="preserve">.  For additional information see Widener Harrisburg's Civil Law Clinic's </w:t>
      </w:r>
      <w:r>
        <w:rPr>
          <w:sz w:val="24"/>
          <w:szCs w:val="24"/>
        </w:rPr>
        <w:t>w</w:t>
      </w:r>
      <w:r w:rsidRPr="00BD4E11">
        <w:rPr>
          <w:sz w:val="24"/>
          <w:szCs w:val="24"/>
        </w:rPr>
        <w:t>ebsite</w:t>
      </w:r>
      <w:r>
        <w:rPr>
          <w:sz w:val="24"/>
          <w:szCs w:val="24"/>
        </w:rPr>
        <w:t>.</w:t>
      </w:r>
      <w:r w:rsidRPr="00BD4E11">
        <w:rPr>
          <w:sz w:val="24"/>
          <w:szCs w:val="24"/>
        </w:rPr>
        <w:t>  Based on your income, legal representation may be available to you at no cost or a reduced fee.</w:t>
      </w:r>
    </w:p>
    <w:p w:rsidR="00B31739" w:rsidRPr="00BD4E11" w:rsidRDefault="00B31739" w:rsidP="00B31739">
      <w:pPr>
        <w:spacing w:line="360" w:lineRule="auto"/>
        <w:rPr>
          <w:sz w:val="24"/>
          <w:szCs w:val="24"/>
        </w:rPr>
      </w:pPr>
    </w:p>
    <w:p w:rsidR="00B31739" w:rsidRDefault="00B31739" w:rsidP="00B31739">
      <w:pPr>
        <w:spacing w:line="360" w:lineRule="auto"/>
        <w:rPr>
          <w:sz w:val="24"/>
          <w:szCs w:val="24"/>
        </w:rPr>
      </w:pPr>
      <w:r>
        <w:rPr>
          <w:b/>
          <w:sz w:val="24"/>
          <w:szCs w:val="24"/>
        </w:rPr>
        <w:lastRenderedPageBreak/>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B31739" w:rsidRDefault="00B31739" w:rsidP="00B31739">
      <w:pPr>
        <w:spacing w:line="360" w:lineRule="auto"/>
        <w:rPr>
          <w:sz w:val="24"/>
          <w:szCs w:val="24"/>
        </w:rPr>
      </w:pPr>
    </w:p>
    <w:p w:rsidR="00B31739" w:rsidRDefault="00B31739" w:rsidP="00B31739">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B31739" w:rsidRDefault="00B31739" w:rsidP="00B31739">
      <w:pPr>
        <w:spacing w:line="360" w:lineRule="auto"/>
        <w:rPr>
          <w:i/>
          <w:sz w:val="24"/>
          <w:szCs w:val="24"/>
        </w:rPr>
      </w:pPr>
    </w:p>
    <w:p w:rsidR="00B31739" w:rsidRPr="00BC4B62" w:rsidRDefault="00B31739" w:rsidP="00B31739">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B31739" w:rsidRDefault="00B31739" w:rsidP="00B31739">
      <w:pPr>
        <w:spacing w:line="360" w:lineRule="auto"/>
        <w:rPr>
          <w:sz w:val="24"/>
          <w:szCs w:val="24"/>
        </w:rPr>
      </w:pPr>
    </w:p>
    <w:p w:rsidR="00B31739" w:rsidRDefault="00B31739" w:rsidP="00B31739">
      <w:pPr>
        <w:spacing w:line="360" w:lineRule="auto"/>
        <w:rPr>
          <w:b/>
          <w:sz w:val="24"/>
          <w:szCs w:val="24"/>
        </w:rPr>
      </w:pPr>
      <w:r>
        <w:rPr>
          <w:sz w:val="24"/>
          <w:szCs w:val="24"/>
        </w:rPr>
        <w:tab/>
      </w:r>
      <w:r>
        <w:rPr>
          <w:sz w:val="24"/>
          <w:szCs w:val="24"/>
        </w:rPr>
        <w:tab/>
        <w:t>6.</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B31739" w:rsidRDefault="00B31739" w:rsidP="00B31739">
      <w:pPr>
        <w:spacing w:line="360" w:lineRule="auto"/>
        <w:rPr>
          <w:sz w:val="24"/>
          <w:szCs w:val="24"/>
        </w:rPr>
      </w:pPr>
    </w:p>
    <w:p w:rsidR="00B31739" w:rsidRDefault="00B31739" w:rsidP="00B31739">
      <w:pPr>
        <w:spacing w:line="360" w:lineRule="auto"/>
        <w:rPr>
          <w:sz w:val="24"/>
          <w:szCs w:val="24"/>
        </w:rPr>
      </w:pPr>
      <w:r>
        <w:rPr>
          <w:sz w:val="24"/>
          <w:szCs w:val="24"/>
        </w:rPr>
        <w:tab/>
      </w:r>
      <w:r>
        <w:rPr>
          <w:sz w:val="24"/>
          <w:szCs w:val="24"/>
        </w:rPr>
        <w:tab/>
        <w:t>7.</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B31739" w:rsidRDefault="00B31739" w:rsidP="00B31739">
      <w:pPr>
        <w:spacing w:line="360" w:lineRule="auto"/>
        <w:rPr>
          <w:sz w:val="24"/>
          <w:szCs w:val="24"/>
        </w:rPr>
      </w:pPr>
    </w:p>
    <w:p w:rsidR="00B31739" w:rsidRDefault="00B31739" w:rsidP="00B31739">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B31739" w:rsidRDefault="00B31739" w:rsidP="00B31739">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B31739" w:rsidRDefault="00B31739" w:rsidP="00B31739">
      <w:pPr>
        <w:spacing w:line="360" w:lineRule="auto"/>
        <w:rPr>
          <w:b/>
          <w:sz w:val="24"/>
          <w:szCs w:val="24"/>
        </w:rPr>
      </w:pPr>
    </w:p>
    <w:p w:rsidR="00B31739" w:rsidRDefault="00B31739" w:rsidP="00B31739">
      <w:pPr>
        <w:spacing w:line="360" w:lineRule="auto"/>
        <w:rPr>
          <w:sz w:val="24"/>
          <w:szCs w:val="24"/>
        </w:rPr>
      </w:pPr>
      <w:r>
        <w:rPr>
          <w:b/>
          <w:sz w:val="24"/>
          <w:szCs w:val="24"/>
        </w:rPr>
        <w:lastRenderedPageBreak/>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B31739" w:rsidRDefault="00B31739" w:rsidP="00B31739">
      <w:pPr>
        <w:spacing w:line="360" w:lineRule="auto"/>
        <w:rPr>
          <w:sz w:val="24"/>
          <w:szCs w:val="24"/>
        </w:rPr>
      </w:pPr>
    </w:p>
    <w:p w:rsidR="00B31739" w:rsidRDefault="00B31739" w:rsidP="00B31739">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B31739" w:rsidRDefault="00B31739" w:rsidP="00B31739">
      <w:pPr>
        <w:spacing w:line="360" w:lineRule="auto"/>
        <w:rPr>
          <w:sz w:val="24"/>
          <w:szCs w:val="24"/>
        </w:rPr>
      </w:pPr>
    </w:p>
    <w:p w:rsidR="00B31739" w:rsidRPr="00C01FD5" w:rsidRDefault="00B31739" w:rsidP="00B31739">
      <w:pPr>
        <w:spacing w:line="360" w:lineRule="auto"/>
        <w:rPr>
          <w:sz w:val="24"/>
          <w:szCs w:val="24"/>
        </w:rPr>
      </w:pPr>
      <w:r>
        <w:rPr>
          <w:sz w:val="24"/>
          <w:szCs w:val="24"/>
        </w:rPr>
        <w:tab/>
      </w:r>
      <w:r>
        <w:rPr>
          <w:sz w:val="24"/>
          <w:szCs w:val="24"/>
        </w:rPr>
        <w:tab/>
        <w:t>11.</w:t>
      </w:r>
      <w:r>
        <w:rPr>
          <w:sz w:val="24"/>
          <w:szCs w:val="24"/>
        </w:rPr>
        <w:tab/>
        <w:t xml:space="preserve">The Complaint indicates that the case is a high bill complaint.  </w:t>
      </w:r>
      <w:r>
        <w:rPr>
          <w:spacing w:val="-3"/>
          <w:sz w:val="24"/>
          <w:szCs w:val="24"/>
        </w:rPr>
        <w:t>Complainant should</w:t>
      </w:r>
      <w:r w:rsidRPr="00C01FD5">
        <w:rPr>
          <w:spacing w:val="-3"/>
          <w:sz w:val="24"/>
          <w:szCs w:val="24"/>
        </w:rPr>
        <w:t xml:space="preserve"> be prepared to testify about </w:t>
      </w:r>
      <w:r w:rsidRPr="00C01FD5">
        <w:rPr>
          <w:sz w:val="24"/>
          <w:szCs w:val="24"/>
        </w:rPr>
        <w:t>his or her billing history; any change in the number of occupants residing at the household; the potential for energy utilization; and any other relevant facts or circumstances that are brought that may impact usage</w:t>
      </w:r>
      <w:r>
        <w:rPr>
          <w:sz w:val="24"/>
          <w:szCs w:val="24"/>
        </w:rPr>
        <w:t>.</w:t>
      </w:r>
    </w:p>
    <w:p w:rsidR="00B31739" w:rsidRDefault="00B31739" w:rsidP="00B31739">
      <w:pPr>
        <w:spacing w:line="360" w:lineRule="auto"/>
        <w:rPr>
          <w:sz w:val="24"/>
          <w:szCs w:val="24"/>
        </w:rPr>
      </w:pPr>
      <w:r>
        <w:rPr>
          <w:sz w:val="24"/>
          <w:szCs w:val="24"/>
        </w:rPr>
        <w:tab/>
      </w:r>
      <w:r>
        <w:rPr>
          <w:sz w:val="24"/>
          <w:szCs w:val="24"/>
        </w:rPr>
        <w:tab/>
      </w:r>
    </w:p>
    <w:p w:rsidR="00B31739" w:rsidRDefault="00B31739" w:rsidP="00B31739">
      <w:pPr>
        <w:pStyle w:val="ParaTab1"/>
        <w:tabs>
          <w:tab w:val="left" w:pos="1530"/>
        </w:tabs>
        <w:spacing w:line="360" w:lineRule="auto"/>
        <w:ind w:firstLine="0"/>
        <w:rPr>
          <w:rFonts w:ascii="Times New Roman" w:hAnsi="Times New Roman" w:cs="Times New Roman"/>
          <w:spacing w:val="-3"/>
        </w:rPr>
      </w:pPr>
      <w:r>
        <w:rPr>
          <w:rFonts w:ascii="Times New Roman" w:hAnsi="Times New Roman" w:cs="Times New Roman"/>
          <w:spacing w:val="-3"/>
        </w:rPr>
        <w:tab/>
        <w:t>12.</w:t>
      </w:r>
      <w:r>
        <w:rPr>
          <w:rFonts w:ascii="Times New Roman" w:hAnsi="Times New Roman" w:cs="Times New Roman"/>
          <w:spacing w:val="-3"/>
        </w:rPr>
        <w:tab/>
        <w:t xml:space="preserve">The Complaint indicates that a payment agreement may </w:t>
      </w:r>
      <w:proofErr w:type="gramStart"/>
      <w:r>
        <w:rPr>
          <w:rFonts w:ascii="Times New Roman" w:hAnsi="Times New Roman" w:cs="Times New Roman"/>
          <w:spacing w:val="-3"/>
        </w:rPr>
        <w:t>be  sought</w:t>
      </w:r>
      <w:proofErr w:type="gramEnd"/>
      <w:r>
        <w:rPr>
          <w:rFonts w:ascii="Times New Roman" w:hAnsi="Times New Roman" w:cs="Times New Roman"/>
          <w:spacing w:val="-3"/>
        </w:rPr>
        <w:t xml:space="preserve"> in this case.  Please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B31739" w:rsidRDefault="00B31739" w:rsidP="00B31739">
      <w:pPr>
        <w:pStyle w:val="ParaTab1"/>
        <w:tabs>
          <w:tab w:val="left" w:pos="1530"/>
          <w:tab w:val="left" w:pos="2160"/>
        </w:tabs>
        <w:spacing w:line="360" w:lineRule="auto"/>
        <w:rPr>
          <w:rFonts w:ascii="Times New Roman" w:hAnsi="Times New Roman" w:cs="Times New Roman"/>
          <w:spacing w:val="-3"/>
        </w:rPr>
      </w:pPr>
    </w:p>
    <w:p w:rsidR="00B31739" w:rsidRDefault="00B31739" w:rsidP="00B31739">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13.</w:t>
      </w:r>
      <w:r>
        <w:rPr>
          <w:rFonts w:ascii="Times New Roman" w:hAnsi="Times New Roman" w:cs="Times New Roman"/>
          <w:spacing w:val="-3"/>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B31739" w:rsidRDefault="00B31739" w:rsidP="00B31739">
      <w:pPr>
        <w:pStyle w:val="ParaTab1"/>
        <w:tabs>
          <w:tab w:val="left" w:pos="1530"/>
          <w:tab w:val="left" w:pos="2160"/>
        </w:tabs>
        <w:spacing w:line="360" w:lineRule="auto"/>
        <w:ind w:firstLine="0"/>
        <w:rPr>
          <w:rFonts w:ascii="Times New Roman" w:hAnsi="Times New Roman" w:cs="Times New Roman"/>
          <w:spacing w:val="-3"/>
        </w:rPr>
      </w:pPr>
    </w:p>
    <w:p w:rsidR="00B31739" w:rsidRPr="00E36AF6" w:rsidRDefault="00B31739" w:rsidP="00B31739">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14.</w:t>
      </w:r>
      <w:r>
        <w:rPr>
          <w:rFonts w:ascii="Times New Roman" w:hAnsi="Times New Roman" w:cs="Times New Roman"/>
          <w:spacing w:val="-3"/>
        </w:rPr>
        <w:tab/>
        <w:t xml:space="preserve">The utility must submit the following exhibits: (a) an account statement, showing the history of the account for a minimum of 48 months or the entire history of the account, </w:t>
      </w:r>
      <w:r>
        <w:rPr>
          <w:rFonts w:ascii="Times New Roman" w:hAnsi="Times New Roman" w:cs="Times New Roman"/>
          <w:spacing w:val="-3"/>
        </w:rPr>
        <w:lastRenderedPageBreak/>
        <w:t>whichever is less; (b) a copy of the most recent BCS decision, if any; and (c) a brief summary of any payment arrangement(s) made between the utility and the customer.</w:t>
      </w:r>
    </w:p>
    <w:p w:rsidR="00B31739" w:rsidRDefault="00B31739" w:rsidP="00B31739">
      <w:pPr>
        <w:spacing w:line="360" w:lineRule="auto"/>
        <w:rPr>
          <w:sz w:val="24"/>
          <w:szCs w:val="24"/>
        </w:rPr>
      </w:pPr>
    </w:p>
    <w:p w:rsidR="00B31739" w:rsidRDefault="00B31739" w:rsidP="00B31739">
      <w:pPr>
        <w:spacing w:line="360" w:lineRule="auto"/>
        <w:rPr>
          <w:sz w:val="24"/>
          <w:szCs w:val="24"/>
        </w:rPr>
      </w:pPr>
      <w:r>
        <w:rPr>
          <w:sz w:val="24"/>
          <w:szCs w:val="24"/>
        </w:rPr>
        <w:tab/>
      </w:r>
      <w:r>
        <w:rPr>
          <w:sz w:val="24"/>
          <w:szCs w:val="24"/>
        </w:rPr>
        <w:tab/>
        <w:t>15.</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B31739" w:rsidRDefault="00B31739" w:rsidP="00B31739">
      <w:pPr>
        <w:spacing w:line="360" w:lineRule="auto"/>
        <w:rPr>
          <w:sz w:val="24"/>
          <w:szCs w:val="24"/>
        </w:rPr>
      </w:pPr>
      <w:r>
        <w:rPr>
          <w:sz w:val="24"/>
          <w:szCs w:val="24"/>
        </w:rPr>
        <w:t>§ 3301 or other provision of the Public Utility Code.</w:t>
      </w:r>
    </w:p>
    <w:p w:rsidR="00B31739" w:rsidRDefault="00B31739" w:rsidP="00B31739">
      <w:pPr>
        <w:spacing w:line="360" w:lineRule="auto"/>
        <w:rPr>
          <w:sz w:val="24"/>
          <w:szCs w:val="24"/>
        </w:rPr>
      </w:pPr>
    </w:p>
    <w:p w:rsidR="00B31739" w:rsidRDefault="00B31739" w:rsidP="00B31739">
      <w:pPr>
        <w:spacing w:line="360" w:lineRule="auto"/>
        <w:rPr>
          <w:sz w:val="24"/>
          <w:szCs w:val="24"/>
        </w:rPr>
      </w:pPr>
      <w:r>
        <w:rPr>
          <w:sz w:val="24"/>
          <w:szCs w:val="24"/>
        </w:rPr>
        <w:tab/>
      </w:r>
      <w:r>
        <w:rPr>
          <w:sz w:val="24"/>
          <w:szCs w:val="24"/>
        </w:rPr>
        <w:tab/>
        <w:t>16.</w:t>
      </w:r>
      <w:r>
        <w:rPr>
          <w:sz w:val="24"/>
          <w:szCs w:val="24"/>
        </w:rPr>
        <w:tab/>
      </w:r>
      <w:r w:rsidRPr="00643751">
        <w:rPr>
          <w:sz w:val="24"/>
          <w:szCs w:val="24"/>
        </w:rPr>
        <w:t>The Commission’s phone system can only call two telephone numbers at one time.  If it is necessary to call additional numbers for the hearing, alternative conferencing arrangements can be made.</w:t>
      </w:r>
    </w:p>
    <w:p w:rsidR="00B31739" w:rsidRDefault="00B31739" w:rsidP="00B31739">
      <w:pPr>
        <w:spacing w:line="360" w:lineRule="auto"/>
        <w:rPr>
          <w:sz w:val="24"/>
          <w:szCs w:val="24"/>
        </w:rPr>
      </w:pPr>
    </w:p>
    <w:p w:rsidR="00B31739" w:rsidRPr="00ED097A" w:rsidRDefault="00B31739" w:rsidP="00B31739">
      <w:pPr>
        <w:spacing w:line="360" w:lineRule="auto"/>
        <w:rPr>
          <w:b/>
          <w:sz w:val="32"/>
          <w:szCs w:val="32"/>
        </w:rPr>
      </w:pPr>
      <w:r>
        <w:rPr>
          <w:sz w:val="24"/>
          <w:szCs w:val="24"/>
        </w:rPr>
        <w:tab/>
      </w:r>
      <w:r>
        <w:rPr>
          <w:sz w:val="24"/>
          <w:szCs w:val="24"/>
        </w:rPr>
        <w:tab/>
        <w:t>17.</w:t>
      </w:r>
      <w:r>
        <w:rPr>
          <w:sz w:val="24"/>
          <w:szCs w:val="24"/>
        </w:rPr>
        <w:tab/>
      </w:r>
      <w:r w:rsidRPr="00ED097A">
        <w:rPr>
          <w:b/>
          <w:sz w:val="32"/>
          <w:szCs w:val="32"/>
        </w:rPr>
        <w:t xml:space="preserve">Complainant is cautioned that he may need to join his electric generation supplier as an indispensable party in order to have his claims considered.  </w:t>
      </w:r>
      <w:r w:rsidR="00ED097A" w:rsidRPr="00ED097A">
        <w:rPr>
          <w:b/>
          <w:sz w:val="32"/>
          <w:szCs w:val="32"/>
        </w:rPr>
        <w:t xml:space="preserve">If the Complaint should be against an electric generation supplier, then Complainant should file an amended complaint as soon as possible so that this case is not delayed.  </w:t>
      </w:r>
    </w:p>
    <w:p w:rsidR="00B31739" w:rsidRPr="00ED097A" w:rsidRDefault="00B31739" w:rsidP="00B31739">
      <w:pPr>
        <w:spacing w:line="360" w:lineRule="auto"/>
        <w:rPr>
          <w:b/>
          <w:sz w:val="32"/>
          <w:szCs w:val="32"/>
        </w:rPr>
      </w:pPr>
    </w:p>
    <w:p w:rsidR="00B31739" w:rsidRDefault="00B31739" w:rsidP="00B31739">
      <w:pPr>
        <w:spacing w:line="360" w:lineRule="auto"/>
        <w:rPr>
          <w:sz w:val="24"/>
          <w:szCs w:val="24"/>
        </w:rPr>
      </w:pPr>
    </w:p>
    <w:p w:rsidR="00B31739" w:rsidRDefault="00B31739" w:rsidP="00B31739">
      <w:pPr>
        <w:spacing w:line="360" w:lineRule="auto"/>
        <w:rPr>
          <w:sz w:val="24"/>
          <w:szCs w:val="24"/>
        </w:rPr>
      </w:pPr>
      <w:r w:rsidRPr="0030236D">
        <w:rPr>
          <w:sz w:val="24"/>
          <w:szCs w:val="24"/>
        </w:rPr>
        <w:t>Dated:</w:t>
      </w:r>
      <w:r w:rsidRPr="0030236D">
        <w:rPr>
          <w:sz w:val="24"/>
          <w:szCs w:val="24"/>
        </w:rPr>
        <w:tab/>
      </w:r>
      <w:r>
        <w:rPr>
          <w:sz w:val="24"/>
          <w:szCs w:val="24"/>
          <w:u w:val="single"/>
        </w:rPr>
        <w:t>July 7, 2014</w:t>
      </w:r>
      <w:r>
        <w:rPr>
          <w:sz w:val="24"/>
          <w:szCs w:val="24"/>
        </w:rPr>
        <w:tab/>
      </w:r>
      <w:r>
        <w:rPr>
          <w:sz w:val="24"/>
          <w:szCs w:val="24"/>
        </w:rPr>
        <w:tab/>
      </w:r>
      <w:r>
        <w:rPr>
          <w:sz w:val="24"/>
          <w:szCs w:val="24"/>
        </w:rPr>
        <w:tab/>
      </w:r>
      <w:r>
        <w:rPr>
          <w:sz w:val="24"/>
          <w:szCs w:val="24"/>
        </w:rPr>
        <w:tab/>
        <w:t>_______________________________________</w:t>
      </w:r>
    </w:p>
    <w:p w:rsidR="00B31739" w:rsidRDefault="00B31739" w:rsidP="00B3173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B31739" w:rsidRPr="00411ECF" w:rsidRDefault="00B31739" w:rsidP="00B31739">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B31739" w:rsidRDefault="00B31739" w:rsidP="00B31739"/>
    <w:p w:rsidR="00B31739" w:rsidRDefault="00B31739" w:rsidP="00B31739"/>
    <w:p w:rsidR="00B31739" w:rsidRDefault="00B31739" w:rsidP="00B31739"/>
    <w:p w:rsidR="00B31739" w:rsidRDefault="00B31739" w:rsidP="00B31739"/>
    <w:p w:rsidR="00B31739" w:rsidRDefault="00B31739" w:rsidP="00B31739"/>
    <w:p w:rsidR="00877B55" w:rsidRDefault="00877B55" w:rsidP="00B31739">
      <w:pPr>
        <w:sectPr w:rsidR="00877B55" w:rsidSect="00C014D2">
          <w:footerReference w:type="even" r:id="rId9"/>
          <w:footerReference w:type="default" r:id="rId10"/>
          <w:pgSz w:w="12240" w:h="15840" w:code="1"/>
          <w:pgMar w:top="1440" w:right="1440" w:bottom="1440" w:left="1440" w:header="720" w:footer="720" w:gutter="0"/>
          <w:cols w:space="720"/>
          <w:titlePg/>
          <w:docGrid w:linePitch="360"/>
        </w:sectPr>
      </w:pPr>
    </w:p>
    <w:p w:rsidR="00877B55" w:rsidRDefault="00877B55" w:rsidP="00877B55">
      <w:pPr>
        <w:contextualSpacing/>
        <w:rPr>
          <w:rFonts w:ascii="Microsoft Sans Serif"/>
          <w:sz w:val="24"/>
        </w:rPr>
      </w:pPr>
      <w:r>
        <w:rPr>
          <w:rFonts w:ascii="Microsoft Sans Serif"/>
          <w:b/>
          <w:sz w:val="24"/>
          <w:u w:val="single"/>
        </w:rPr>
        <w:lastRenderedPageBreak/>
        <w:t>C-2014-2425823 - AMAL MOHAMMED v. PPL ELECTRIC UTILITIES CORPORATION</w:t>
      </w:r>
      <w:r>
        <w:rPr>
          <w:rFonts w:ascii="Microsoft Sans Serif"/>
          <w:b/>
          <w:sz w:val="24"/>
          <w:u w:val="single"/>
        </w:rPr>
        <w:cr/>
      </w:r>
      <w:r>
        <w:rPr>
          <w:rFonts w:ascii="Microsoft Sans Serif"/>
          <w:b/>
          <w:sz w:val="24"/>
          <w:u w:val="single"/>
        </w:rPr>
        <w:cr/>
      </w:r>
      <w:r>
        <w:rPr>
          <w:rFonts w:ascii="Microsoft Sans Serif"/>
          <w:sz w:val="24"/>
        </w:rPr>
        <w:t>AMAL MOHAMMED</w:t>
      </w:r>
      <w:r>
        <w:rPr>
          <w:rFonts w:ascii="Microsoft Sans Serif"/>
          <w:sz w:val="24"/>
        </w:rPr>
        <w:cr/>
        <w:t>PO BOX 1045</w:t>
      </w:r>
      <w:r>
        <w:rPr>
          <w:rFonts w:ascii="Microsoft Sans Serif"/>
          <w:sz w:val="24"/>
        </w:rPr>
        <w:cr/>
        <w:t>ALLENTOWN PA  18105</w:t>
      </w:r>
      <w:r>
        <w:rPr>
          <w:rFonts w:ascii="Microsoft Sans Serif"/>
          <w:sz w:val="24"/>
        </w:rPr>
        <w:cr/>
        <w:t>917.657.0188</w:t>
      </w:r>
    </w:p>
    <w:p w:rsidR="00877B55" w:rsidRDefault="00877B55" w:rsidP="00877B55">
      <w:pPr>
        <w:contextualSpacing/>
      </w:pPr>
      <w:r>
        <w:rPr>
          <w:rFonts w:ascii="Microsoft Sans Serif"/>
          <w:sz w:val="24"/>
        </w:rPr>
        <w:cr/>
      </w:r>
      <w:bookmarkStart w:id="0" w:name="_GoBack"/>
      <w:r>
        <w:rPr>
          <w:rFonts w:ascii="Microsoft Sans Serif"/>
          <w:sz w:val="24"/>
        </w:rP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bookmarkEnd w:id="0"/>
      <w:r>
        <w:rPr>
          <w:rFonts w:ascii="Microsoft Sans Serif"/>
          <w:sz w:val="24"/>
        </w:rPr>
        <w:cr/>
        <w:t>610.820.5450</w:t>
      </w:r>
      <w:r>
        <w:rPr>
          <w:rFonts w:ascii="Microsoft Sans Serif"/>
          <w:sz w:val="24"/>
        </w:rPr>
        <w:cr/>
      </w:r>
    </w:p>
    <w:p w:rsidR="00877B55" w:rsidRDefault="00877B55" w:rsidP="00877B55">
      <w:pPr>
        <w:contextualSpacing/>
      </w:pPr>
    </w:p>
    <w:p w:rsidR="00C04960" w:rsidRDefault="00C04960" w:rsidP="00B31739"/>
    <w:sectPr w:rsidR="00C0496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C48" w:rsidRDefault="00E72C48" w:rsidP="00ED097A">
      <w:r>
        <w:separator/>
      </w:r>
    </w:p>
  </w:endnote>
  <w:endnote w:type="continuationSeparator" w:id="0">
    <w:p w:rsidR="00E72C48" w:rsidRDefault="00E72C48" w:rsidP="00ED0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3F1EEC"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E72C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862249"/>
      <w:docPartObj>
        <w:docPartGallery w:val="Page Numbers (Bottom of Page)"/>
        <w:docPartUnique/>
      </w:docPartObj>
    </w:sdtPr>
    <w:sdtEndPr>
      <w:rPr>
        <w:noProof/>
      </w:rPr>
    </w:sdtEndPr>
    <w:sdtContent>
      <w:p w:rsidR="00ED097A" w:rsidRDefault="00ED097A">
        <w:pPr>
          <w:pStyle w:val="Footer"/>
          <w:jc w:val="center"/>
        </w:pPr>
        <w:r>
          <w:fldChar w:fldCharType="begin"/>
        </w:r>
        <w:r>
          <w:instrText xml:space="preserve"> PAGE   \* MERGEFORMAT </w:instrText>
        </w:r>
        <w:r>
          <w:fldChar w:fldCharType="separate"/>
        </w:r>
        <w:r w:rsidR="00877B55">
          <w:rPr>
            <w:noProof/>
          </w:rPr>
          <w:t>4</w:t>
        </w:r>
        <w:r>
          <w:rPr>
            <w:noProof/>
          </w:rPr>
          <w:fldChar w:fldCharType="end"/>
        </w:r>
      </w:p>
    </w:sdtContent>
  </w:sdt>
  <w:p w:rsidR="00ED3EC8" w:rsidRPr="00C014D2" w:rsidRDefault="00E72C48"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B55" w:rsidRDefault="00877B55">
    <w:pPr>
      <w:pStyle w:val="Footer"/>
      <w:jc w:val="center"/>
    </w:pPr>
  </w:p>
  <w:p w:rsidR="00877B55" w:rsidRPr="00C014D2" w:rsidRDefault="00877B55"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C48" w:rsidRDefault="00E72C48" w:rsidP="00ED097A">
      <w:r>
        <w:separator/>
      </w:r>
    </w:p>
  </w:footnote>
  <w:footnote w:type="continuationSeparator" w:id="0">
    <w:p w:rsidR="00E72C48" w:rsidRDefault="00E72C48" w:rsidP="00ED0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739"/>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1EEC"/>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96D3F"/>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77B55"/>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1EDD"/>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1739"/>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2C48"/>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97A"/>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739"/>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1739"/>
    <w:pPr>
      <w:tabs>
        <w:tab w:val="center" w:pos="4320"/>
        <w:tab w:val="right" w:pos="8640"/>
      </w:tabs>
    </w:pPr>
  </w:style>
  <w:style w:type="character" w:customStyle="1" w:styleId="FooterChar">
    <w:name w:val="Footer Char"/>
    <w:basedOn w:val="DefaultParagraphFont"/>
    <w:link w:val="Footer"/>
    <w:uiPriority w:val="99"/>
    <w:rsid w:val="00B31739"/>
    <w:rPr>
      <w:rFonts w:eastAsia="Times New Roman"/>
      <w:sz w:val="26"/>
      <w:szCs w:val="26"/>
    </w:rPr>
  </w:style>
  <w:style w:type="character" w:styleId="PageNumber">
    <w:name w:val="page number"/>
    <w:basedOn w:val="DefaultParagraphFont"/>
    <w:rsid w:val="00B31739"/>
  </w:style>
  <w:style w:type="character" w:styleId="Hyperlink">
    <w:name w:val="Hyperlink"/>
    <w:basedOn w:val="DefaultParagraphFont"/>
    <w:uiPriority w:val="99"/>
    <w:semiHidden/>
    <w:unhideWhenUsed/>
    <w:rsid w:val="00B31739"/>
    <w:rPr>
      <w:color w:val="0000FF"/>
      <w:u w:val="single"/>
    </w:rPr>
  </w:style>
  <w:style w:type="paragraph" w:customStyle="1" w:styleId="ParaTab1">
    <w:name w:val="ParaTab 1"/>
    <w:rsid w:val="00B31739"/>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ED097A"/>
    <w:pPr>
      <w:tabs>
        <w:tab w:val="center" w:pos="4680"/>
        <w:tab w:val="right" w:pos="9360"/>
      </w:tabs>
    </w:pPr>
  </w:style>
  <w:style w:type="character" w:customStyle="1" w:styleId="HeaderChar">
    <w:name w:val="Header Char"/>
    <w:basedOn w:val="DefaultParagraphFont"/>
    <w:link w:val="Header"/>
    <w:uiPriority w:val="99"/>
    <w:rsid w:val="00ED097A"/>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739"/>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1739"/>
    <w:pPr>
      <w:tabs>
        <w:tab w:val="center" w:pos="4320"/>
        <w:tab w:val="right" w:pos="8640"/>
      </w:tabs>
    </w:pPr>
  </w:style>
  <w:style w:type="character" w:customStyle="1" w:styleId="FooterChar">
    <w:name w:val="Footer Char"/>
    <w:basedOn w:val="DefaultParagraphFont"/>
    <w:link w:val="Footer"/>
    <w:uiPriority w:val="99"/>
    <w:rsid w:val="00B31739"/>
    <w:rPr>
      <w:rFonts w:eastAsia="Times New Roman"/>
      <w:sz w:val="26"/>
      <w:szCs w:val="26"/>
    </w:rPr>
  </w:style>
  <w:style w:type="character" w:styleId="PageNumber">
    <w:name w:val="page number"/>
    <w:basedOn w:val="DefaultParagraphFont"/>
    <w:rsid w:val="00B31739"/>
  </w:style>
  <w:style w:type="character" w:styleId="Hyperlink">
    <w:name w:val="Hyperlink"/>
    <w:basedOn w:val="DefaultParagraphFont"/>
    <w:uiPriority w:val="99"/>
    <w:semiHidden/>
    <w:unhideWhenUsed/>
    <w:rsid w:val="00B31739"/>
    <w:rPr>
      <w:color w:val="0000FF"/>
      <w:u w:val="single"/>
    </w:rPr>
  </w:style>
  <w:style w:type="paragraph" w:customStyle="1" w:styleId="ParaTab1">
    <w:name w:val="ParaTab 1"/>
    <w:rsid w:val="00B31739"/>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ED097A"/>
    <w:pPr>
      <w:tabs>
        <w:tab w:val="center" w:pos="4680"/>
        <w:tab w:val="right" w:pos="9360"/>
      </w:tabs>
    </w:pPr>
  </w:style>
  <w:style w:type="character" w:customStyle="1" w:styleId="HeaderChar">
    <w:name w:val="Header Char"/>
    <w:basedOn w:val="DefaultParagraphFont"/>
    <w:link w:val="Header"/>
    <w:uiPriority w:val="99"/>
    <w:rsid w:val="00ED097A"/>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52457-BFD4-4CB7-95C9-813D9BCAC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2014-07-07T14:40:00Z</cp:lastPrinted>
  <dcterms:created xsi:type="dcterms:W3CDTF">2014-07-07T14:38:00Z</dcterms:created>
  <dcterms:modified xsi:type="dcterms:W3CDTF">2014-07-07T14:44:00Z</dcterms:modified>
</cp:coreProperties>
</file>