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675C8" w:rsidRDefault="00141506">
      <w:pPr>
        <w:suppressAutoHyphens/>
        <w:jc w:val="center"/>
        <w:rPr>
          <w:rFonts w:ascii="Times New Roman" w:hAnsi="Times New Roman"/>
          <w:b/>
          <w:spacing w:val="-3"/>
          <w:szCs w:val="24"/>
        </w:rPr>
      </w:pPr>
      <w:r w:rsidRPr="00D675C8">
        <w:rPr>
          <w:rFonts w:ascii="Times New Roman" w:hAnsi="Times New Roman"/>
          <w:b/>
          <w:spacing w:val="-3"/>
          <w:szCs w:val="24"/>
        </w:rPr>
        <w:t xml:space="preserve">PENNSYLVANIA </w:t>
      </w:r>
      <w:r w:rsidR="00D95AD2" w:rsidRPr="00D675C8">
        <w:rPr>
          <w:rFonts w:ascii="Times New Roman" w:hAnsi="Times New Roman"/>
          <w:b/>
          <w:spacing w:val="-3"/>
          <w:szCs w:val="24"/>
        </w:rPr>
        <w:fldChar w:fldCharType="begin"/>
      </w:r>
      <w:r w:rsidRPr="00D675C8">
        <w:rPr>
          <w:rFonts w:ascii="Times New Roman" w:hAnsi="Times New Roman"/>
          <w:b/>
          <w:spacing w:val="-3"/>
          <w:szCs w:val="24"/>
        </w:rPr>
        <w:instrText xml:space="preserve">PRIVATE </w:instrText>
      </w:r>
      <w:r w:rsidR="00D95AD2" w:rsidRPr="00D675C8">
        <w:rPr>
          <w:rFonts w:ascii="Times New Roman" w:hAnsi="Times New Roman"/>
          <w:b/>
          <w:spacing w:val="-3"/>
          <w:szCs w:val="24"/>
        </w:rPr>
        <w:fldChar w:fldCharType="end"/>
      </w:r>
    </w:p>
    <w:p w:rsidR="00141506" w:rsidRPr="00D675C8" w:rsidRDefault="00141506" w:rsidP="00DD51DC">
      <w:pPr>
        <w:suppressAutoHyphens/>
        <w:jc w:val="center"/>
        <w:rPr>
          <w:rFonts w:ascii="Times New Roman" w:hAnsi="Times New Roman"/>
          <w:b/>
          <w:spacing w:val="-3"/>
          <w:szCs w:val="24"/>
        </w:rPr>
      </w:pPr>
      <w:r w:rsidRPr="00D675C8">
        <w:rPr>
          <w:rFonts w:ascii="Times New Roman" w:hAnsi="Times New Roman"/>
          <w:b/>
          <w:spacing w:val="-3"/>
          <w:szCs w:val="24"/>
        </w:rPr>
        <w:t>PUBLIC UTILITY COMMISSION</w:t>
      </w:r>
    </w:p>
    <w:p w:rsidR="00D675C8" w:rsidRPr="00D675C8" w:rsidRDefault="00141506" w:rsidP="00D675C8">
      <w:pPr>
        <w:tabs>
          <w:tab w:val="center" w:pos="4680"/>
        </w:tabs>
        <w:suppressAutoHyphens/>
        <w:jc w:val="center"/>
        <w:rPr>
          <w:rFonts w:ascii="Times New Roman" w:hAnsi="Times New Roman"/>
          <w:b/>
          <w:spacing w:val="-3"/>
          <w:szCs w:val="24"/>
        </w:rPr>
      </w:pPr>
      <w:r w:rsidRPr="00D675C8">
        <w:rPr>
          <w:rFonts w:ascii="Times New Roman" w:hAnsi="Times New Roman"/>
          <w:b/>
          <w:spacing w:val="-3"/>
          <w:szCs w:val="24"/>
        </w:rPr>
        <w:t>Harrisburg, PA  17105-3265</w:t>
      </w:r>
    </w:p>
    <w:p w:rsidR="00D675C8" w:rsidRDefault="00D675C8" w:rsidP="00D675C8">
      <w:pPr>
        <w:tabs>
          <w:tab w:val="center" w:pos="4680"/>
        </w:tabs>
        <w:suppressAutoHyphens/>
        <w:jc w:val="center"/>
        <w:rPr>
          <w:rFonts w:ascii="Times New Roman" w:hAnsi="Times New Roman"/>
          <w:spacing w:val="-3"/>
          <w:szCs w:val="24"/>
        </w:rPr>
      </w:pPr>
    </w:p>
    <w:p w:rsidR="00D675C8" w:rsidRDefault="00D675C8" w:rsidP="00D675C8">
      <w:pPr>
        <w:tabs>
          <w:tab w:val="center" w:pos="4680"/>
        </w:tabs>
        <w:suppressAutoHyphens/>
        <w:jc w:val="center"/>
        <w:rPr>
          <w:rFonts w:ascii="Times New Roman" w:hAnsi="Times New Roman"/>
          <w:spacing w:val="-3"/>
          <w:szCs w:val="24"/>
        </w:rPr>
      </w:pPr>
    </w:p>
    <w:p w:rsidR="00D675C8" w:rsidRDefault="00D675C8" w:rsidP="00D675C8">
      <w:pPr>
        <w:tabs>
          <w:tab w:val="center" w:pos="4680"/>
        </w:tabs>
        <w:suppressAutoHyphens/>
        <w:jc w:val="center"/>
        <w:rPr>
          <w:rFonts w:ascii="Times New Roman" w:hAnsi="Times New Roman"/>
          <w:spacing w:val="-3"/>
          <w:szCs w:val="24"/>
        </w:rPr>
      </w:pPr>
    </w:p>
    <w:p w:rsidR="00D675C8" w:rsidRPr="00D675C8" w:rsidRDefault="00D675C8" w:rsidP="00D675C8">
      <w:pPr>
        <w:tabs>
          <w:tab w:val="left" w:pos="-720"/>
        </w:tabs>
        <w:suppressAutoHyphens/>
        <w:autoSpaceDE w:val="0"/>
        <w:autoSpaceDN w:val="0"/>
        <w:jc w:val="both"/>
        <w:rPr>
          <w:rFonts w:ascii="Times New Roman" w:hAnsi="Times New Roman"/>
          <w:spacing w:val="-3"/>
          <w:szCs w:val="24"/>
        </w:rPr>
      </w:pPr>
      <w:r w:rsidRPr="00D675C8">
        <w:rPr>
          <w:rFonts w:ascii="Times New Roman" w:hAnsi="Times New Roman"/>
          <w:spacing w:val="-3"/>
          <w:szCs w:val="24"/>
        </w:rPr>
        <w:t>Frank and Deborah Wallace</w:t>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fldChar w:fldCharType="begin"/>
      </w:r>
      <w:r w:rsidRPr="00D675C8">
        <w:rPr>
          <w:rFonts w:ascii="Times New Roman" w:hAnsi="Times New Roman"/>
          <w:spacing w:val="-3"/>
          <w:szCs w:val="24"/>
        </w:rPr>
        <w:instrText>fillin "Complainant's name" \d ""</w:instrText>
      </w:r>
      <w:r w:rsidRPr="00D675C8">
        <w:rPr>
          <w:rFonts w:ascii="Times New Roman" w:hAnsi="Times New Roman"/>
          <w:spacing w:val="-3"/>
          <w:szCs w:val="24"/>
        </w:rPr>
        <w:fldChar w:fldCharType="end"/>
      </w:r>
      <w:r w:rsidRPr="00D675C8">
        <w:rPr>
          <w:rFonts w:ascii="Times New Roman" w:hAnsi="Times New Roman"/>
          <w:spacing w:val="-3"/>
          <w:szCs w:val="24"/>
        </w:rPr>
        <w:t>:</w:t>
      </w:r>
    </w:p>
    <w:p w:rsidR="00D675C8" w:rsidRPr="00D675C8" w:rsidRDefault="00D675C8" w:rsidP="00D675C8">
      <w:pPr>
        <w:tabs>
          <w:tab w:val="left" w:pos="-720"/>
        </w:tabs>
        <w:suppressAutoHyphens/>
        <w:autoSpaceDE w:val="0"/>
        <w:autoSpaceDN w:val="0"/>
        <w:jc w:val="both"/>
        <w:rPr>
          <w:rFonts w:ascii="Times New Roman" w:hAnsi="Times New Roman"/>
          <w:spacing w:val="-3"/>
          <w:szCs w:val="24"/>
        </w:rPr>
      </w:pP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t>:</w:t>
      </w:r>
    </w:p>
    <w:p w:rsidR="00D675C8" w:rsidRPr="00D675C8" w:rsidRDefault="00D675C8" w:rsidP="00D675C8">
      <w:pPr>
        <w:tabs>
          <w:tab w:val="left" w:pos="-720"/>
        </w:tabs>
        <w:suppressAutoHyphens/>
        <w:autoSpaceDE w:val="0"/>
        <w:autoSpaceDN w:val="0"/>
        <w:jc w:val="both"/>
        <w:rPr>
          <w:rFonts w:ascii="Times New Roman" w:hAnsi="Times New Roman"/>
          <w:spacing w:val="-3"/>
          <w:szCs w:val="24"/>
        </w:rPr>
      </w:pPr>
      <w:r w:rsidRPr="00D675C8">
        <w:rPr>
          <w:rFonts w:ascii="Times New Roman" w:hAnsi="Times New Roman"/>
          <w:spacing w:val="-3"/>
          <w:szCs w:val="24"/>
        </w:rPr>
        <w:tab/>
        <w:t>v.</w:t>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t>:</w:t>
      </w:r>
      <w:r w:rsidRPr="00D675C8">
        <w:rPr>
          <w:rFonts w:ascii="Times New Roman" w:hAnsi="Times New Roman"/>
          <w:spacing w:val="-3"/>
          <w:szCs w:val="24"/>
        </w:rPr>
        <w:tab/>
      </w:r>
      <w:r w:rsidRPr="00D675C8">
        <w:rPr>
          <w:rFonts w:ascii="Times New Roman" w:hAnsi="Times New Roman"/>
          <w:spacing w:val="-3"/>
          <w:szCs w:val="24"/>
        </w:rPr>
        <w:tab/>
      </w:r>
      <w:r>
        <w:rPr>
          <w:rFonts w:ascii="Times New Roman" w:hAnsi="Times New Roman"/>
          <w:spacing w:val="-3"/>
          <w:szCs w:val="24"/>
        </w:rPr>
        <w:tab/>
      </w:r>
      <w:r w:rsidRPr="00D675C8">
        <w:rPr>
          <w:rFonts w:ascii="Times New Roman" w:hAnsi="Times New Roman"/>
          <w:spacing w:val="-3"/>
          <w:szCs w:val="24"/>
        </w:rPr>
        <w:t>F-2014-2402294</w:t>
      </w:r>
    </w:p>
    <w:p w:rsidR="00D675C8" w:rsidRPr="00D675C8" w:rsidRDefault="00D675C8" w:rsidP="00D675C8">
      <w:pPr>
        <w:tabs>
          <w:tab w:val="left" w:pos="-720"/>
        </w:tabs>
        <w:suppressAutoHyphens/>
        <w:autoSpaceDE w:val="0"/>
        <w:autoSpaceDN w:val="0"/>
        <w:jc w:val="both"/>
        <w:rPr>
          <w:rFonts w:ascii="Times New Roman" w:hAnsi="Times New Roman"/>
          <w:spacing w:val="-3"/>
          <w:szCs w:val="24"/>
        </w:rPr>
      </w:pP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t>:</w:t>
      </w:r>
    </w:p>
    <w:p w:rsidR="00D675C8" w:rsidRPr="00D675C8" w:rsidRDefault="00D675C8" w:rsidP="00D675C8">
      <w:pPr>
        <w:tabs>
          <w:tab w:val="left" w:pos="-720"/>
          <w:tab w:val="left" w:pos="-90"/>
        </w:tabs>
        <w:suppressAutoHyphens/>
        <w:autoSpaceDE w:val="0"/>
        <w:autoSpaceDN w:val="0"/>
        <w:jc w:val="both"/>
        <w:rPr>
          <w:rFonts w:ascii="Times New Roman" w:hAnsi="Times New Roman"/>
          <w:spacing w:val="-3"/>
          <w:szCs w:val="24"/>
        </w:rPr>
      </w:pPr>
      <w:r w:rsidRPr="00D675C8">
        <w:rPr>
          <w:rFonts w:ascii="Times New Roman" w:hAnsi="Times New Roman"/>
          <w:spacing w:val="-3"/>
          <w:szCs w:val="24"/>
        </w:rPr>
        <w:t>Philadelphia Gas Works</w:t>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r>
      <w:r w:rsidRPr="00D675C8">
        <w:rPr>
          <w:rFonts w:ascii="Times New Roman" w:hAnsi="Times New Roman"/>
          <w:spacing w:val="-3"/>
          <w:szCs w:val="24"/>
        </w:rPr>
        <w:tab/>
        <w:t>:</w:t>
      </w:r>
    </w:p>
    <w:p w:rsidR="00D675C8" w:rsidRDefault="00D675C8" w:rsidP="00D675C8">
      <w:pPr>
        <w:tabs>
          <w:tab w:val="center" w:pos="4680"/>
        </w:tabs>
        <w:suppressAutoHyphens/>
        <w:rPr>
          <w:rFonts w:ascii="Times New Roman" w:hAnsi="Times New Roman"/>
          <w:spacing w:val="-3"/>
          <w:szCs w:val="24"/>
        </w:rPr>
      </w:pPr>
    </w:p>
    <w:p w:rsidR="00D675C8" w:rsidRDefault="00D675C8" w:rsidP="00D675C8">
      <w:pPr>
        <w:tabs>
          <w:tab w:val="center" w:pos="4680"/>
        </w:tabs>
        <w:suppressAutoHyphens/>
        <w:rPr>
          <w:rFonts w:ascii="Times New Roman" w:hAnsi="Times New Roman"/>
          <w:spacing w:val="-3"/>
          <w:szCs w:val="24"/>
        </w:rPr>
      </w:pPr>
    </w:p>
    <w:p w:rsidR="00D675C8" w:rsidRPr="00D675C8" w:rsidRDefault="00D675C8" w:rsidP="00D675C8">
      <w:pPr>
        <w:tabs>
          <w:tab w:val="center" w:pos="4680"/>
        </w:tabs>
        <w:suppressAutoHyphens/>
        <w:rPr>
          <w:rFonts w:ascii="Times New Roman" w:hAnsi="Times New Roman"/>
          <w:spacing w:val="-3"/>
          <w:szCs w:val="24"/>
        </w:rPr>
      </w:pPr>
    </w:p>
    <w:p w:rsidR="00141506" w:rsidRPr="000C1A59" w:rsidRDefault="00141506" w:rsidP="00D675C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D675C8">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D675C8">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Jennedy</w:t>
      </w:r>
      <w:r w:rsidR="00D675C8">
        <w:rPr>
          <w:rFonts w:ascii="Times New Roman" w:hAnsi="Times New Roman"/>
          <w:spacing w:val="-3"/>
          <w:szCs w:val="24"/>
        </w:rPr>
        <w:t xml:space="preserve"> S.</w:t>
      </w:r>
      <w:r w:rsidR="00C224DB" w:rsidRPr="00B616F5">
        <w:rPr>
          <w:rFonts w:ascii="Times New Roman" w:hAnsi="Times New Roman"/>
          <w:spacing w:val="-3"/>
          <w:szCs w:val="24"/>
        </w:rPr>
        <w:t xml:space="preserve"> Johnson</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675C8">
        <w:rPr>
          <w:rFonts w:ascii="Times New Roman" w:hAnsi="Times New Roman"/>
          <w:spacing w:val="-3"/>
          <w:szCs w:val="24"/>
        </w:rPr>
        <w:t>June 16, 2014</w:t>
      </w:r>
      <w:r w:rsidRPr="00FB6879">
        <w:rPr>
          <w:rFonts w:ascii="Times New Roman" w:hAnsi="Times New Roman"/>
          <w:spacing w:val="-3"/>
          <w:szCs w:val="24"/>
        </w:rPr>
        <w:t xml:space="preserve">, has become final without further Commission action; </w:t>
      </w:r>
    </w:p>
    <w:p w:rsidR="007C0D22" w:rsidRPr="00FB6879" w:rsidRDefault="007C0D22" w:rsidP="00D675C8">
      <w:pPr>
        <w:tabs>
          <w:tab w:val="left" w:pos="-720"/>
        </w:tabs>
        <w:suppressAutoHyphens/>
        <w:spacing w:line="360" w:lineRule="auto"/>
        <w:jc w:val="both"/>
        <w:rPr>
          <w:rFonts w:ascii="Times New Roman" w:hAnsi="Times New Roman"/>
          <w:spacing w:val="-3"/>
          <w:szCs w:val="24"/>
        </w:rPr>
      </w:pPr>
    </w:p>
    <w:p w:rsidR="00141506" w:rsidRPr="00FB6879" w:rsidRDefault="00141506" w:rsidP="00D675C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D675C8">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D675C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D675C8">
      <w:pPr>
        <w:tabs>
          <w:tab w:val="left" w:pos="-720"/>
        </w:tabs>
        <w:suppressAutoHyphens/>
        <w:spacing w:line="360" w:lineRule="auto"/>
        <w:ind w:firstLine="1440"/>
        <w:jc w:val="both"/>
        <w:rPr>
          <w:rFonts w:ascii="Times New Roman" w:hAnsi="Times New Roman"/>
          <w:spacing w:val="-3"/>
          <w:szCs w:val="24"/>
        </w:rPr>
      </w:pPr>
    </w:p>
    <w:p w:rsidR="00D675C8" w:rsidRPr="00D675C8"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1.</w:t>
      </w:r>
      <w:r w:rsidRPr="00D675C8">
        <w:rPr>
          <w:rFonts w:ascii="Times New Roman" w:hAnsi="Times New Roman"/>
        </w:rPr>
        <w:tab/>
        <w:t>That the Formal Complaint filed by Frank and Deborah Wallace against Philadelphia Gas Works at Docket No. F-2014-2402294 is denied in part and sustained in part.</w:t>
      </w:r>
    </w:p>
    <w:p w:rsidR="00D675C8" w:rsidRPr="00D675C8" w:rsidRDefault="00D675C8" w:rsidP="00D675C8">
      <w:pPr>
        <w:tabs>
          <w:tab w:val="num" w:pos="2160"/>
        </w:tabs>
        <w:spacing w:line="360" w:lineRule="auto"/>
        <w:ind w:firstLine="1440"/>
        <w:jc w:val="both"/>
        <w:rPr>
          <w:rFonts w:ascii="Times New Roman" w:hAnsi="Times New Roman"/>
        </w:rPr>
      </w:pPr>
    </w:p>
    <w:p w:rsidR="00D675C8" w:rsidRPr="00D675C8"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2.</w:t>
      </w:r>
      <w:r w:rsidRPr="00D675C8">
        <w:rPr>
          <w:rFonts w:ascii="Times New Roman" w:hAnsi="Times New Roman"/>
        </w:rPr>
        <w:tab/>
        <w:t>That the Complaint is denied as to Frank and Deborah Wallace’s request for a payment agreement on the portion of their balance that is subject to Customer Assistance Program rates.</w:t>
      </w:r>
    </w:p>
    <w:p w:rsidR="00D675C8" w:rsidRPr="00D675C8" w:rsidRDefault="00D675C8" w:rsidP="00D675C8">
      <w:pPr>
        <w:tabs>
          <w:tab w:val="num" w:pos="2160"/>
        </w:tabs>
        <w:spacing w:line="360" w:lineRule="auto"/>
        <w:ind w:firstLine="1440"/>
        <w:jc w:val="both"/>
        <w:rPr>
          <w:rFonts w:ascii="Times New Roman" w:hAnsi="Times New Roman"/>
        </w:rPr>
      </w:pPr>
    </w:p>
    <w:p w:rsidR="00D675C8" w:rsidRPr="00D675C8"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3.</w:t>
      </w:r>
      <w:r w:rsidRPr="00D675C8">
        <w:rPr>
          <w:rFonts w:ascii="Times New Roman" w:hAnsi="Times New Roman"/>
        </w:rPr>
        <w:tab/>
        <w:t>That the Complaint is sustained as to Frank and Deborah Wallace’s request for a payment agreement on the portion of their balance that is not subject to Customer Assistance Program rates.</w:t>
      </w:r>
    </w:p>
    <w:p w:rsidR="00D675C8" w:rsidRDefault="00D675C8" w:rsidP="00D675C8">
      <w:pPr>
        <w:tabs>
          <w:tab w:val="num" w:pos="2160"/>
        </w:tabs>
        <w:spacing w:line="360" w:lineRule="auto"/>
        <w:ind w:firstLine="1440"/>
        <w:jc w:val="both"/>
        <w:rPr>
          <w:rFonts w:ascii="Times New Roman" w:hAnsi="Times New Roman"/>
        </w:rPr>
        <w:sectPr w:rsidR="00D675C8" w:rsidSect="00D335DF">
          <w:endnotePr>
            <w:numFmt w:val="decimal"/>
          </w:endnotePr>
          <w:pgSz w:w="12240" w:h="15840" w:code="1"/>
          <w:pgMar w:top="1440" w:right="1440" w:bottom="1440" w:left="1440" w:header="720" w:footer="720" w:gutter="0"/>
          <w:pgNumType w:start="1"/>
          <w:cols w:space="720"/>
          <w:noEndnote/>
        </w:sectPr>
      </w:pPr>
    </w:p>
    <w:p w:rsidR="00D675C8" w:rsidRPr="00D675C8" w:rsidRDefault="00D675C8" w:rsidP="00D675C8">
      <w:pPr>
        <w:tabs>
          <w:tab w:val="num" w:pos="2160"/>
        </w:tabs>
        <w:spacing w:line="360" w:lineRule="auto"/>
        <w:ind w:firstLine="1440"/>
        <w:jc w:val="both"/>
        <w:rPr>
          <w:rFonts w:ascii="Times New Roman" w:hAnsi="Times New Roman"/>
        </w:rPr>
      </w:pPr>
    </w:p>
    <w:p w:rsidR="00D675C8" w:rsidRPr="00D675C8"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4.</w:t>
      </w:r>
      <w:r w:rsidRPr="00D675C8">
        <w:rPr>
          <w:rFonts w:ascii="Times New Roman" w:hAnsi="Times New Roman"/>
        </w:rPr>
        <w:tab/>
        <w:t>That the Complainants shall pay Philadelphia Gas Works on or before the monthly billing due date, their monthly bill amount plus 1/60th of the non-CRP arrearage owed on this account, to be calculated as of the date the Commission enters its Order in this case, and giving credit for any payment made.</w:t>
      </w:r>
    </w:p>
    <w:p w:rsidR="00D675C8" w:rsidRPr="00D675C8" w:rsidRDefault="00D675C8" w:rsidP="00D675C8">
      <w:pPr>
        <w:tabs>
          <w:tab w:val="num" w:pos="2160"/>
        </w:tabs>
        <w:spacing w:line="360" w:lineRule="auto"/>
        <w:ind w:firstLine="1440"/>
        <w:jc w:val="both"/>
        <w:rPr>
          <w:rFonts w:ascii="Times New Roman" w:hAnsi="Times New Roman"/>
        </w:rPr>
      </w:pPr>
    </w:p>
    <w:p w:rsidR="00D675C8" w:rsidRPr="00D675C8"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5.</w:t>
      </w:r>
      <w:r w:rsidRPr="00D675C8">
        <w:rPr>
          <w:rFonts w:ascii="Times New Roman" w:hAnsi="Times New Roman"/>
        </w:rPr>
        <w:tab/>
        <w:t>These payments shall commence with the first monthly bill received after entry of the Commission’s Order in this case and continue thereafter on the due date for the payment of each regular monthly bill, until the arrearage on this account has been paid in full.</w:t>
      </w:r>
    </w:p>
    <w:p w:rsidR="00D675C8" w:rsidRPr="00D675C8" w:rsidRDefault="00D675C8" w:rsidP="00D675C8">
      <w:pPr>
        <w:tabs>
          <w:tab w:val="num" w:pos="2160"/>
        </w:tabs>
        <w:spacing w:line="360" w:lineRule="auto"/>
        <w:ind w:firstLine="1440"/>
        <w:jc w:val="both"/>
        <w:rPr>
          <w:rFonts w:ascii="Times New Roman" w:hAnsi="Times New Roman"/>
        </w:rPr>
      </w:pPr>
    </w:p>
    <w:p w:rsidR="00D675C8" w:rsidRPr="00D675C8"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6.</w:t>
      </w:r>
      <w:r w:rsidRPr="00D675C8">
        <w:rPr>
          <w:rFonts w:ascii="Times New Roman" w:hAnsi="Times New Roman"/>
        </w:rPr>
        <w:tab/>
        <w:t>That, as long as the Complainants comply with the terms of this Order, Philadelphia Gas Works shall not suspend or terminate their utility service except for valid safety or emergency reasons.</w:t>
      </w:r>
    </w:p>
    <w:p w:rsidR="00D675C8" w:rsidRPr="00D675C8" w:rsidRDefault="00D675C8" w:rsidP="00D675C8">
      <w:pPr>
        <w:tabs>
          <w:tab w:val="num" w:pos="2160"/>
        </w:tabs>
        <w:spacing w:line="360" w:lineRule="auto"/>
        <w:ind w:firstLine="1440"/>
        <w:jc w:val="both"/>
        <w:rPr>
          <w:rFonts w:ascii="Times New Roman" w:hAnsi="Times New Roman"/>
        </w:rPr>
      </w:pPr>
    </w:p>
    <w:p w:rsidR="00D675C8" w:rsidRPr="00D675C8"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7.</w:t>
      </w:r>
      <w:r w:rsidRPr="00D675C8">
        <w:rPr>
          <w:rFonts w:ascii="Times New Roman" w:hAnsi="Times New Roman"/>
        </w:rPr>
        <w:tab/>
        <w:t>That, if Frank and Deborah Wallace fail to comply with the terms of this Order, Philadelphia Gas Works is authorized to suspend or terminate their utility service in compliance with all applicable tariff and regulatory requirements, and to take any other action permitted by law.</w:t>
      </w:r>
    </w:p>
    <w:p w:rsidR="00D675C8" w:rsidRPr="00D675C8" w:rsidRDefault="00D675C8" w:rsidP="00D675C8">
      <w:pPr>
        <w:tabs>
          <w:tab w:val="num" w:pos="2160"/>
        </w:tabs>
        <w:spacing w:line="360" w:lineRule="auto"/>
        <w:ind w:firstLine="1440"/>
        <w:jc w:val="both"/>
        <w:rPr>
          <w:rFonts w:ascii="Times New Roman" w:hAnsi="Times New Roman"/>
        </w:rPr>
      </w:pPr>
    </w:p>
    <w:p w:rsidR="00817AAD" w:rsidRPr="00817AAD" w:rsidRDefault="00D675C8" w:rsidP="00D675C8">
      <w:pPr>
        <w:tabs>
          <w:tab w:val="num" w:pos="2160"/>
        </w:tabs>
        <w:spacing w:line="360" w:lineRule="auto"/>
        <w:ind w:firstLine="1440"/>
        <w:jc w:val="both"/>
        <w:rPr>
          <w:rFonts w:ascii="Times New Roman" w:hAnsi="Times New Roman"/>
        </w:rPr>
      </w:pPr>
      <w:r w:rsidRPr="00D675C8">
        <w:rPr>
          <w:rFonts w:ascii="Times New Roman" w:hAnsi="Times New Roman"/>
        </w:rPr>
        <w:t>8.</w:t>
      </w:r>
      <w:r w:rsidRPr="00D675C8">
        <w:rPr>
          <w:rFonts w:ascii="Times New Roman" w:hAnsi="Times New Roman"/>
        </w:rPr>
        <w:tab/>
        <w:t>That the case at Docket No. F-2014-2402294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67694" w:rsidP="0031293C">
      <w:pPr>
        <w:ind w:firstLine="1440"/>
        <w:jc w:val="both"/>
        <w:rPr>
          <w:rFonts w:ascii="Times New Roman" w:hAnsi="Times New Roman"/>
          <w:spacing w:val="-3"/>
        </w:rPr>
      </w:pPr>
      <w:bookmarkStart w:id="1" w:name="_GoBack"/>
      <w:r w:rsidRPr="00B17BB3">
        <w:rPr>
          <w:noProof/>
          <w:sz w:val="20"/>
        </w:rPr>
        <w:drawing>
          <wp:anchor distT="0" distB="0" distL="114300" distR="114300" simplePos="0" relativeHeight="251659264" behindDoc="1" locked="0" layoutInCell="1" allowOverlap="1" wp14:anchorId="41ADCB73" wp14:editId="4362C435">
            <wp:simplePos x="0" y="0"/>
            <wp:positionH relativeFrom="column">
              <wp:posOffset>2844800</wp:posOffset>
            </wp:positionH>
            <wp:positionV relativeFrom="paragraph">
              <wp:posOffset>132080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67694">
        <w:rPr>
          <w:rFonts w:ascii="Times New Roman" w:hAnsi="Times New Roman"/>
          <w:spacing w:val="-3"/>
          <w:szCs w:val="24"/>
        </w:rPr>
        <w:t xml:space="preserve"> July 24,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B2A" w:rsidRDefault="00B80B2A">
      <w:pPr>
        <w:spacing w:line="20" w:lineRule="exact"/>
      </w:pPr>
    </w:p>
  </w:endnote>
  <w:endnote w:type="continuationSeparator" w:id="0">
    <w:p w:rsidR="00B80B2A" w:rsidRDefault="00B80B2A">
      <w:r>
        <w:t xml:space="preserve"> </w:t>
      </w:r>
    </w:p>
  </w:endnote>
  <w:endnote w:type="continuationNotice" w:id="1">
    <w:p w:rsidR="00B80B2A" w:rsidRDefault="00B80B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8" w:rsidRPr="00D675C8" w:rsidRDefault="00D675C8" w:rsidP="00D675C8">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B2A" w:rsidRDefault="00B80B2A">
      <w:r>
        <w:separator/>
      </w:r>
    </w:p>
  </w:footnote>
  <w:footnote w:type="continuationSeparator" w:id="0">
    <w:p w:rsidR="00B80B2A" w:rsidRDefault="00B8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67694"/>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80B2A"/>
    <w:rsid w:val="00BB4E5C"/>
    <w:rsid w:val="00BF1FEC"/>
    <w:rsid w:val="00C1000E"/>
    <w:rsid w:val="00C224DB"/>
    <w:rsid w:val="00C404EE"/>
    <w:rsid w:val="00C94A2D"/>
    <w:rsid w:val="00CB2D7F"/>
    <w:rsid w:val="00CD1AC8"/>
    <w:rsid w:val="00CF1137"/>
    <w:rsid w:val="00D17118"/>
    <w:rsid w:val="00D335DF"/>
    <w:rsid w:val="00D36E23"/>
    <w:rsid w:val="00D4136E"/>
    <w:rsid w:val="00D634D0"/>
    <w:rsid w:val="00D65BB6"/>
    <w:rsid w:val="00D675C8"/>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2014-07-24T11:07:00Z</cp:lastPrinted>
  <dcterms:created xsi:type="dcterms:W3CDTF">2010-09-08T19:30:00Z</dcterms:created>
  <dcterms:modified xsi:type="dcterms:W3CDTF">2014-07-24T11:08:00Z</dcterms:modified>
</cp:coreProperties>
</file>