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410A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10A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410A7">
        <w:rPr>
          <w:rFonts w:ascii="Times New Roman" w:hAnsi="Times New Roman"/>
          <w:b/>
          <w:spacing w:val="-3"/>
          <w:szCs w:val="24"/>
        </w:rPr>
        <w:fldChar w:fldCharType="begin"/>
      </w:r>
      <w:r w:rsidRPr="006410A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410A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410A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10A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410A7" w:rsidRPr="006410A7" w:rsidRDefault="00141506" w:rsidP="006410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10A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410A7" w:rsidRDefault="006410A7" w:rsidP="006410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10A7" w:rsidRDefault="006410A7" w:rsidP="006410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10A7" w:rsidRDefault="006410A7" w:rsidP="006410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10A7" w:rsidRPr="006410A7" w:rsidRDefault="006410A7" w:rsidP="006410A7">
      <w:pPr>
        <w:rPr>
          <w:rFonts w:ascii="Times New Roman" w:eastAsia="Calibri" w:hAnsi="Times New Roman"/>
          <w:spacing w:val="-3"/>
          <w:szCs w:val="24"/>
        </w:rPr>
      </w:pPr>
      <w:r w:rsidRPr="006410A7">
        <w:rPr>
          <w:rFonts w:ascii="Times New Roman" w:eastAsia="Calibri" w:hAnsi="Times New Roman"/>
          <w:spacing w:val="-3"/>
          <w:szCs w:val="24"/>
        </w:rPr>
        <w:t>Tracy McNeil</w:t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fldChar w:fldCharType="begin"/>
      </w:r>
      <w:r w:rsidRPr="006410A7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6410A7">
        <w:rPr>
          <w:rFonts w:ascii="Times New Roman" w:eastAsia="Calibri" w:hAnsi="Times New Roman"/>
          <w:spacing w:val="-3"/>
          <w:szCs w:val="24"/>
        </w:rPr>
        <w:fldChar w:fldCharType="end"/>
      </w:r>
      <w:r w:rsidRPr="006410A7">
        <w:rPr>
          <w:rFonts w:ascii="Times New Roman" w:eastAsia="Calibri" w:hAnsi="Times New Roman"/>
          <w:spacing w:val="-3"/>
          <w:szCs w:val="24"/>
        </w:rPr>
        <w:t>:</w:t>
      </w:r>
    </w:p>
    <w:p w:rsidR="006410A7" w:rsidRPr="006410A7" w:rsidRDefault="006410A7" w:rsidP="006410A7">
      <w:pPr>
        <w:rPr>
          <w:rFonts w:ascii="Times New Roman" w:eastAsia="Calibri" w:hAnsi="Times New Roman"/>
          <w:spacing w:val="-3"/>
          <w:szCs w:val="24"/>
        </w:rPr>
      </w:pP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  <w:t>:</w:t>
      </w:r>
    </w:p>
    <w:p w:rsidR="006410A7" w:rsidRPr="006410A7" w:rsidRDefault="006410A7" w:rsidP="006410A7">
      <w:pPr>
        <w:rPr>
          <w:rFonts w:ascii="Times New Roman" w:eastAsia="Calibri" w:hAnsi="Times New Roman"/>
          <w:spacing w:val="-3"/>
          <w:szCs w:val="24"/>
        </w:rPr>
      </w:pPr>
      <w:r w:rsidRPr="006410A7">
        <w:rPr>
          <w:rFonts w:ascii="Times New Roman" w:eastAsia="Calibri" w:hAnsi="Times New Roman"/>
          <w:spacing w:val="-3"/>
          <w:szCs w:val="24"/>
        </w:rPr>
        <w:tab/>
        <w:t>v.</w:t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  <w:t>:</w:t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>F-2013-2381722</w:t>
      </w:r>
    </w:p>
    <w:p w:rsidR="006410A7" w:rsidRPr="006410A7" w:rsidRDefault="006410A7" w:rsidP="006410A7">
      <w:pPr>
        <w:rPr>
          <w:rFonts w:ascii="Times New Roman" w:eastAsia="Calibri" w:hAnsi="Times New Roman"/>
          <w:spacing w:val="-3"/>
          <w:szCs w:val="24"/>
        </w:rPr>
      </w:pP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  <w:t>:</w:t>
      </w:r>
    </w:p>
    <w:p w:rsidR="006410A7" w:rsidRPr="006410A7" w:rsidRDefault="006410A7" w:rsidP="006410A7">
      <w:pPr>
        <w:rPr>
          <w:rFonts w:ascii="Times New Roman" w:eastAsia="Calibri" w:hAnsi="Times New Roman"/>
          <w:spacing w:val="-3"/>
          <w:szCs w:val="24"/>
        </w:rPr>
      </w:pPr>
      <w:r w:rsidRPr="006410A7">
        <w:rPr>
          <w:rFonts w:ascii="Times New Roman" w:eastAsia="Calibri" w:hAnsi="Times New Roman"/>
          <w:spacing w:val="-3"/>
          <w:szCs w:val="24"/>
        </w:rPr>
        <w:t>Philadelphia Gas Works</w:t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</w:r>
      <w:r w:rsidRPr="006410A7">
        <w:rPr>
          <w:rFonts w:ascii="Times New Roman" w:eastAsia="Calibri" w:hAnsi="Times New Roman"/>
          <w:spacing w:val="-3"/>
          <w:szCs w:val="24"/>
        </w:rPr>
        <w:tab/>
        <w:t>:</w:t>
      </w:r>
    </w:p>
    <w:p w:rsidR="006410A7" w:rsidRDefault="006410A7" w:rsidP="006410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410A7" w:rsidRDefault="006410A7" w:rsidP="006410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410A7" w:rsidRPr="006410A7" w:rsidRDefault="006410A7" w:rsidP="006410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410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410A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410A7">
        <w:rPr>
          <w:rFonts w:ascii="Times New Roman" w:hAnsi="Times New Roman"/>
          <w:spacing w:val="-3"/>
          <w:szCs w:val="24"/>
        </w:rPr>
        <w:t>June 19,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410A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410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410A7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410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410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10A7" w:rsidRPr="006410A7" w:rsidRDefault="006410A7" w:rsidP="006410A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410A7">
        <w:rPr>
          <w:rFonts w:ascii="Times New Roman" w:hAnsi="Times New Roman"/>
        </w:rPr>
        <w:t>1.</w:t>
      </w:r>
      <w:r w:rsidRPr="006410A7">
        <w:rPr>
          <w:rFonts w:ascii="Times New Roman" w:hAnsi="Times New Roman"/>
        </w:rPr>
        <w:tab/>
        <w:t xml:space="preserve">That all claims of Tracy McNeil at F-2013-2381722 are denied and dismissed. </w:t>
      </w:r>
    </w:p>
    <w:p w:rsidR="006410A7" w:rsidRPr="006410A7" w:rsidRDefault="006410A7" w:rsidP="006410A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6410A7" w:rsidP="006410A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410A7">
        <w:rPr>
          <w:rFonts w:ascii="Times New Roman" w:hAnsi="Times New Roman"/>
        </w:rPr>
        <w:t>2.</w:t>
      </w:r>
      <w:r w:rsidRPr="006410A7">
        <w:rPr>
          <w:rFonts w:ascii="Times New Roman" w:hAnsi="Times New Roman"/>
        </w:rPr>
        <w:tab/>
        <w:t>That the docket at F-2013-2381722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C6B7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000A99" wp14:editId="05A385E6">
            <wp:simplePos x="0" y="0"/>
            <wp:positionH relativeFrom="column">
              <wp:posOffset>2715895</wp:posOffset>
            </wp:positionH>
            <wp:positionV relativeFrom="paragraph">
              <wp:posOffset>112395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6B71">
        <w:rPr>
          <w:rFonts w:ascii="Times New Roman" w:hAnsi="Times New Roman"/>
          <w:spacing w:val="-3"/>
          <w:szCs w:val="24"/>
        </w:rPr>
        <w:t>July 25,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2EE" w:rsidRDefault="001062EE">
      <w:pPr>
        <w:spacing w:line="20" w:lineRule="exact"/>
      </w:pPr>
    </w:p>
  </w:endnote>
  <w:endnote w:type="continuationSeparator" w:id="0">
    <w:p w:rsidR="001062EE" w:rsidRDefault="001062EE">
      <w:r>
        <w:t xml:space="preserve"> </w:t>
      </w:r>
    </w:p>
  </w:endnote>
  <w:endnote w:type="continuationNotice" w:id="1">
    <w:p w:rsidR="001062EE" w:rsidRDefault="001062E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2EE" w:rsidRDefault="001062EE">
      <w:r>
        <w:separator/>
      </w:r>
    </w:p>
  </w:footnote>
  <w:footnote w:type="continuationSeparator" w:id="0">
    <w:p w:rsidR="001062EE" w:rsidRDefault="00106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62EE"/>
    <w:rsid w:val="00141506"/>
    <w:rsid w:val="00182FEB"/>
    <w:rsid w:val="00197406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10A7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C6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2014-07-25T15:20:00Z</cp:lastPrinted>
  <dcterms:created xsi:type="dcterms:W3CDTF">2010-09-08T19:30:00Z</dcterms:created>
  <dcterms:modified xsi:type="dcterms:W3CDTF">2014-07-25T15:20:00Z</dcterms:modified>
</cp:coreProperties>
</file>