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1467EB" w:rsidRDefault="00754714" w:rsidP="001532F0">
      <w:pPr>
        <w:jc w:val="center"/>
        <w:rPr>
          <w:rFonts w:ascii="Microsoft Sans Serif" w:hAnsi="Microsoft Sans Serif" w:cs="Microsoft Sans Serif"/>
          <w:szCs w:val="24"/>
        </w:rPr>
      </w:pPr>
      <w:bookmarkStart w:id="0" w:name="BMCurrentDate"/>
      <w:r w:rsidRPr="001467EB">
        <w:rPr>
          <w:rFonts w:ascii="Microsoft Sans Serif" w:hAnsi="Microsoft Sans Serif" w:cs="Microsoft Sans Serif"/>
          <w:szCs w:val="24"/>
        </w:rPr>
        <w:t>August 04, 2014</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C-2013-2391485</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1467EB" w:rsidRDefault="001467EB" w:rsidP="001532F0">
      <w:pPr>
        <w:tabs>
          <w:tab w:val="center" w:pos="4824"/>
        </w:tabs>
        <w:suppressAutoHyphens/>
        <w:jc w:val="both"/>
        <w:rPr>
          <w:rFonts w:ascii="Microsoft Sans Serif" w:hAnsi="Microsoft Sans Serif" w:cs="Microsoft Sans Serif"/>
          <w:vanish/>
          <w:spacing w:val="-3"/>
          <w:szCs w:val="24"/>
        </w:rPr>
      </w:pPr>
    </w:p>
    <w:p w:rsidR="00BE1C13" w:rsidRPr="00057980" w:rsidRDefault="00BE1C13" w:rsidP="00BE1C13">
      <w:pPr>
        <w:rPr>
          <w:rFonts w:ascii="Microsoft Sans Serif" w:hAnsi="Microsoft Sans Serif" w:cs="Microsoft Sans Serif"/>
          <w:caps/>
          <w:szCs w:val="24"/>
        </w:rPr>
      </w:pPr>
      <w:r>
        <w:rPr>
          <w:rFonts w:ascii="Microsoft Sans Serif" w:hAnsi="Microsoft Sans Serif" w:cs="Microsoft Sans Serif"/>
          <w:caps/>
          <w:noProof/>
          <w:szCs w:val="24"/>
        </w:rPr>
        <w:t>(SEE ATTACHED LIST)</w:t>
      </w:r>
      <w:bookmarkStart w:id="2" w:name="_GoBack"/>
      <w:bookmarkEnd w:id="2"/>
    </w:p>
    <w:p w:rsidR="001467EB" w:rsidRDefault="001467EB"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proofErr w:type="gramStart"/>
      <w:r w:rsidRPr="006C3838">
        <w:rPr>
          <w:rFonts w:ascii="Microsoft Sans Serif" w:hAnsi="Microsoft Sans Serif" w:cs="Microsoft Sans Serif"/>
          <w:b/>
          <w:spacing w:val="-3"/>
          <w:szCs w:val="24"/>
        </w:rPr>
        <w:t>C</w:t>
      </w:r>
      <w:r w:rsidR="001467EB">
        <w:rPr>
          <w:rFonts w:ascii="Microsoft Sans Serif" w:hAnsi="Microsoft Sans Serif" w:cs="Microsoft Sans Serif"/>
          <w:b/>
          <w:spacing w:val="-3"/>
          <w:szCs w:val="24"/>
        </w:rPr>
        <w:t>hristian</w:t>
      </w:r>
      <w:r w:rsidRPr="006C3838">
        <w:rPr>
          <w:rFonts w:ascii="Microsoft Sans Serif" w:hAnsi="Microsoft Sans Serif" w:cs="Microsoft Sans Serif"/>
          <w:b/>
          <w:spacing w:val="-3"/>
          <w:szCs w:val="24"/>
        </w:rPr>
        <w:t xml:space="preserve"> </w:t>
      </w:r>
      <w:proofErr w:type="spellStart"/>
      <w:r w:rsidRPr="006C3838">
        <w:rPr>
          <w:rFonts w:ascii="Microsoft Sans Serif" w:hAnsi="Microsoft Sans Serif" w:cs="Microsoft Sans Serif"/>
          <w:b/>
          <w:spacing w:val="-3"/>
          <w:szCs w:val="24"/>
        </w:rPr>
        <w:t>B</w:t>
      </w:r>
      <w:r w:rsidR="001467EB">
        <w:rPr>
          <w:rFonts w:ascii="Microsoft Sans Serif" w:hAnsi="Microsoft Sans Serif" w:cs="Microsoft Sans Serif"/>
          <w:b/>
          <w:spacing w:val="-3"/>
          <w:szCs w:val="24"/>
        </w:rPr>
        <w:t>ilotti</w:t>
      </w:r>
      <w:bookmarkEnd w:id="3"/>
      <w:proofErr w:type="spellEnd"/>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A</w:t>
      </w:r>
      <w:r w:rsidR="001467EB">
        <w:rPr>
          <w:rFonts w:ascii="Microsoft Sans Serif" w:hAnsi="Microsoft Sans Serif" w:cs="Microsoft Sans Serif"/>
          <w:b/>
          <w:spacing w:val="-3"/>
          <w:szCs w:val="24"/>
        </w:rPr>
        <w:t>qua</w:t>
      </w:r>
      <w:r w:rsidRPr="006C3838">
        <w:rPr>
          <w:rFonts w:ascii="Microsoft Sans Serif" w:hAnsi="Microsoft Sans Serif" w:cs="Microsoft Sans Serif"/>
          <w:b/>
          <w:spacing w:val="-3"/>
          <w:szCs w:val="24"/>
        </w:rPr>
        <w:t xml:space="preserve"> P</w:t>
      </w:r>
      <w:r w:rsidR="001467EB">
        <w:rPr>
          <w:rFonts w:ascii="Microsoft Sans Serif" w:hAnsi="Microsoft Sans Serif" w:cs="Microsoft Sans Serif"/>
          <w:b/>
          <w:spacing w:val="-3"/>
          <w:szCs w:val="24"/>
        </w:rPr>
        <w:t xml:space="preserve">ennsylvania </w:t>
      </w:r>
      <w:bookmarkEnd w:id="4"/>
      <w:r w:rsidR="001467EB">
        <w:rPr>
          <w:rFonts w:ascii="Microsoft Sans Serif" w:hAnsi="Microsoft Sans Serif" w:cs="Microsoft Sans Serif"/>
          <w:b/>
          <w:spacing w:val="-3"/>
          <w:szCs w:val="24"/>
        </w:rPr>
        <w:t>Inc.</w:t>
      </w:r>
      <w:proofErr w:type="gramEnd"/>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1467EB" w:rsidP="001532F0">
      <w:pPr>
        <w:tabs>
          <w:tab w:val="center" w:pos="4824"/>
        </w:tabs>
        <w:suppressAutoHyphens/>
        <w:jc w:val="center"/>
        <w:rPr>
          <w:rFonts w:ascii="Microsoft Sans Serif" w:hAnsi="Microsoft Sans Serif" w:cs="Microsoft Sans Serif"/>
          <w:spacing w:val="-3"/>
          <w:szCs w:val="24"/>
        </w:rPr>
      </w:pPr>
      <w:bookmarkStart w:id="5" w:name="BMAssignmentType"/>
      <w:r>
        <w:rPr>
          <w:rFonts w:ascii="Microsoft Sans Serif" w:hAnsi="Microsoft Sans Serif" w:cs="Microsoft Sans Serif"/>
          <w:spacing w:val="-3"/>
          <w:szCs w:val="24"/>
        </w:rPr>
        <w:t>Miscellaneous dispute</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Hearing</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Monday, September 08, 2014</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10:00 a.m.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9" w:name="BMLine1"/>
      <w:r w:rsidR="001C75B1" w:rsidRPr="006C3838">
        <w:rPr>
          <w:rFonts w:ascii="Microsoft Sans Serif" w:hAnsi="Microsoft Sans Serif" w:cs="Microsoft Sans Serif"/>
          <w:b/>
          <w:szCs w:val="24"/>
        </w:rPr>
        <w:t>Room 318</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2"/>
      <w:r w:rsidR="001C75B1" w:rsidRPr="006C3838">
        <w:rPr>
          <w:rFonts w:ascii="Microsoft Sans Serif" w:hAnsi="Microsoft Sans Serif" w:cs="Microsoft Sans Serif"/>
          <w:b/>
          <w:szCs w:val="24"/>
        </w:rPr>
        <w:t>Scranton State Office Building</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3"/>
      <w:r w:rsidR="001C75B1" w:rsidRPr="006C3838">
        <w:rPr>
          <w:rFonts w:ascii="Microsoft Sans Serif" w:hAnsi="Microsoft Sans Serif" w:cs="Microsoft Sans Serif"/>
          <w:b/>
          <w:szCs w:val="24"/>
        </w:rPr>
        <w:t>100 Lackawanna Avenue</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4"/>
      <w:r w:rsidR="001C75B1" w:rsidRPr="006C3838">
        <w:rPr>
          <w:rFonts w:ascii="Microsoft Sans Serif" w:hAnsi="Microsoft Sans Serif" w:cs="Microsoft Sans Serif"/>
          <w:b/>
          <w:szCs w:val="24"/>
        </w:rPr>
        <w:t>Scranton, PA 18503</w:t>
      </w:r>
      <w:bookmarkStart w:id="13" w:name="BMLine5"/>
      <w:bookmarkEnd w:id="12"/>
      <w:bookmarkEnd w:id="13"/>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4" w:name="BMPresidingOfficer"/>
      <w:r w:rsidR="00E67B05">
        <w:rPr>
          <w:rFonts w:ascii="Microsoft Sans Serif" w:hAnsi="Microsoft Sans Serif" w:cs="Microsoft Sans Serif"/>
          <w:szCs w:val="24"/>
        </w:rPr>
        <w:t>Ember Jandebeur</w:t>
      </w:r>
      <w:bookmarkEnd w:id="14"/>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1"/>
      <w:r w:rsidRPr="006C3838">
        <w:rPr>
          <w:rFonts w:ascii="Microsoft Sans Serif" w:hAnsi="Microsoft Sans Serif" w:cs="Microsoft Sans Serif"/>
          <w:szCs w:val="24"/>
        </w:rPr>
        <w:t>Room 317 Scranton State Office Building</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Address2"/>
      <w:bookmarkEnd w:id="15"/>
      <w:r w:rsidRPr="006C3838">
        <w:rPr>
          <w:rFonts w:ascii="Microsoft Sans Serif" w:hAnsi="Microsoft Sans Serif" w:cs="Microsoft Sans Serif"/>
          <w:szCs w:val="24"/>
        </w:rPr>
        <w:t>100 Lackawanna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7" w:name="BMALJCity"/>
      <w:bookmarkEnd w:id="16"/>
      <w:r w:rsidRPr="006C3838">
        <w:rPr>
          <w:rFonts w:ascii="Microsoft Sans Serif" w:hAnsi="Microsoft Sans Serif" w:cs="Microsoft Sans Serif"/>
          <w:szCs w:val="24"/>
        </w:rPr>
        <w:t>Scranton, PA 18503</w:t>
      </w:r>
      <w:bookmarkEnd w:id="17"/>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8" w:name="BMALJState"/>
      <w:bookmarkEnd w:id="18"/>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9" w:name="BMALJZipCode"/>
      <w:bookmarkEnd w:id="19"/>
    </w:p>
    <w:p w:rsidR="00E33FDD" w:rsidRDefault="00997489" w:rsidP="00A0276E">
      <w:pPr>
        <w:tabs>
          <w:tab w:val="left" w:pos="-720"/>
        </w:tabs>
        <w:suppressAutoHyphens/>
        <w:ind w:left="1440"/>
        <w:rPr>
          <w:rFonts w:ascii="Microsoft Sans Serif" w:hAnsi="Microsoft Sans Serif" w:cs="Microsoft Sans Serif"/>
          <w:szCs w:val="24"/>
        </w:rPr>
      </w:pPr>
      <w:bookmarkStart w:id="20" w:name="BMPhone"/>
      <w:r>
        <w:rPr>
          <w:rFonts w:ascii="Microsoft Sans Serif" w:hAnsi="Microsoft Sans Serif" w:cs="Microsoft Sans Serif"/>
          <w:szCs w:val="24"/>
        </w:rPr>
        <w:t>Phone:    570-963-4818</w:t>
      </w:r>
      <w:bookmarkEnd w:id="20"/>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21" w:name="BMFax"/>
      <w:r>
        <w:rPr>
          <w:rFonts w:ascii="Microsoft Sans Serif" w:hAnsi="Microsoft Sans Serif" w:cs="Microsoft Sans Serif"/>
          <w:szCs w:val="24"/>
        </w:rPr>
        <w:t>Fax:         570-963-3310</w:t>
      </w:r>
      <w:bookmarkEnd w:id="21"/>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1467EB" w:rsidRDefault="001467EB" w:rsidP="001467EB">
      <w:pPr>
        <w:tabs>
          <w:tab w:val="left" w:pos="-720"/>
        </w:tabs>
        <w:suppressAutoHyphens/>
        <w:rPr>
          <w:rFonts w:ascii="Microsoft Sans Serif" w:hAnsi="Microsoft Sans Serif" w:cs="Microsoft Sans Serif"/>
          <w:szCs w:val="24"/>
        </w:rPr>
      </w:pPr>
      <w:r>
        <w:rPr>
          <w:rFonts w:ascii="Arial monospaced for SAP" w:hAnsi="Arial monospaced for SAP" w:cs="Microsoft Sans Serif"/>
          <w:i/>
          <w:szCs w:val="24"/>
        </w:rPr>
        <w:lastRenderedPageBreak/>
        <w:tab/>
      </w:r>
      <w:r>
        <w:rPr>
          <w:rFonts w:ascii="Microsoft Sans Serif" w:hAnsi="Microsoft Sans Serif" w:cs="Microsoft Sans Serif"/>
          <w:i/>
          <w:szCs w:val="24"/>
          <w:u w:val="single"/>
        </w:rPr>
        <w:t>Attention</w:t>
      </w:r>
      <w:r>
        <w:rPr>
          <w:rFonts w:ascii="Microsoft Sans Serif" w:hAnsi="Microsoft Sans Serif" w:cs="Microsoft Sans Serif"/>
          <w:i/>
          <w:szCs w:val="24"/>
        </w:rPr>
        <w:t xml:space="preserve">:  You may lose the case if you do not come to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1467EB" w:rsidRDefault="001467EB" w:rsidP="001467EB">
      <w:pPr>
        <w:tabs>
          <w:tab w:val="left" w:pos="-720"/>
        </w:tabs>
        <w:suppressAutoHyphens/>
        <w:rPr>
          <w:rFonts w:ascii="Microsoft Sans Serif" w:hAnsi="Microsoft Sans Serif" w:cs="Microsoft Sans Serif"/>
          <w:szCs w:val="24"/>
        </w:rPr>
      </w:pPr>
    </w:p>
    <w:p w:rsidR="001467EB" w:rsidRDefault="001467EB" w:rsidP="001467EB">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1467EB" w:rsidRDefault="001467EB" w:rsidP="001467EB">
      <w:pPr>
        <w:tabs>
          <w:tab w:val="left" w:pos="-720"/>
        </w:tabs>
        <w:suppressAutoHyphens/>
        <w:rPr>
          <w:rFonts w:ascii="Microsoft Sans Serif" w:hAnsi="Microsoft Sans Serif" w:cs="Microsoft Sans Serif"/>
          <w:szCs w:val="24"/>
        </w:rPr>
      </w:pPr>
    </w:p>
    <w:p w:rsidR="001467EB" w:rsidRDefault="001467EB" w:rsidP="001467EB">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If you intend to file exhibits, </w:t>
      </w:r>
      <w:r>
        <w:rPr>
          <w:rFonts w:ascii="Microsoft Sans Serif" w:hAnsi="Microsoft Sans Serif" w:cs="Microsoft Sans Serif"/>
          <w:szCs w:val="24"/>
          <w:u w:val="single"/>
        </w:rPr>
        <w:t>2 copies</w:t>
      </w:r>
      <w:r>
        <w:rPr>
          <w:rFonts w:ascii="Microsoft Sans Serif" w:hAnsi="Microsoft Sans Serif" w:cs="Microsoft Sans Serif"/>
          <w:szCs w:val="24"/>
        </w:rPr>
        <w:t xml:space="preserve"> of all hearing exhibits to be presented into evidence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submitted to the reporter.  An additional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be furnished to the Presiding Officer.  A copy </w:t>
      </w:r>
      <w:r>
        <w:rPr>
          <w:rFonts w:ascii="Microsoft Sans Serif" w:hAnsi="Microsoft Sans Serif" w:cs="Microsoft Sans Serif"/>
          <w:b/>
          <w:szCs w:val="24"/>
          <w:u w:val="single"/>
        </w:rPr>
        <w:t>must</w:t>
      </w:r>
      <w:r>
        <w:rPr>
          <w:rFonts w:ascii="Microsoft Sans Serif" w:hAnsi="Microsoft Sans Serif" w:cs="Microsoft Sans Serif"/>
          <w:szCs w:val="24"/>
        </w:rPr>
        <w:t xml:space="preserve"> also be provided to each party of record.</w:t>
      </w:r>
    </w:p>
    <w:p w:rsidR="001467EB" w:rsidRDefault="001467EB" w:rsidP="001467EB">
      <w:pPr>
        <w:tabs>
          <w:tab w:val="left" w:pos="-720"/>
        </w:tabs>
        <w:suppressAutoHyphens/>
        <w:rPr>
          <w:rFonts w:ascii="Microsoft Sans Serif" w:hAnsi="Microsoft Sans Serif" w:cs="Microsoft Sans Serif"/>
          <w:szCs w:val="24"/>
          <w:u w:val="single"/>
        </w:rPr>
      </w:pPr>
    </w:p>
    <w:p w:rsidR="001467EB" w:rsidRDefault="001467EB" w:rsidP="001467EB">
      <w:pPr>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b/>
          <w:szCs w:val="24"/>
        </w:rPr>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1467EB" w:rsidRDefault="001467EB" w:rsidP="001467EB">
      <w:pPr>
        <w:rPr>
          <w:rFonts w:ascii="Microsoft Sans Serif" w:hAnsi="Microsoft Sans Serif" w:cs="Microsoft Sans Serif"/>
          <w:szCs w:val="24"/>
        </w:rPr>
      </w:pPr>
    </w:p>
    <w:p w:rsidR="001467EB" w:rsidRDefault="001467EB" w:rsidP="001467EB">
      <w:pPr>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w:t>
      </w:r>
      <w:proofErr w:type="spellStart"/>
      <w:r>
        <w:rPr>
          <w:rFonts w:ascii="Microsoft Sans Serif" w:hAnsi="Microsoft Sans Serif" w:cs="Microsoft Sans Serif"/>
          <w:szCs w:val="24"/>
        </w:rPr>
        <w:t>Vartan</w:t>
      </w:r>
      <w:proofErr w:type="spellEnd"/>
      <w:r>
        <w:rPr>
          <w:rFonts w:ascii="Microsoft Sans Serif" w:hAnsi="Microsoft Sans Serif" w:cs="Microsoft Sans Serif"/>
          <w:szCs w:val="24"/>
        </w:rPr>
        <w:t xml:space="preserve">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hyperlink r:id="rId11" w:history="1">
        <w:r>
          <w:rPr>
            <w:rStyle w:val="Hyperlink"/>
            <w:rFonts w:ascii="Microsoft Sans Serif" w:hAnsi="Microsoft Sans Serif" w:cs="Microsoft Sans Serif"/>
            <w:color w:val="0000FF"/>
            <w:szCs w:val="24"/>
          </w:rPr>
          <w:t>lawclinichb@mail.widener.edu</w:t>
        </w:r>
      </w:hyperlink>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1467EB" w:rsidRDefault="001467EB" w:rsidP="001467EB">
      <w:pPr>
        <w:jc w:val="both"/>
        <w:rPr>
          <w:rFonts w:ascii="Microsoft Sans Serif" w:hAnsi="Microsoft Sans Serif" w:cs="Microsoft Sans Serif"/>
          <w:szCs w:val="24"/>
        </w:rPr>
      </w:pPr>
    </w:p>
    <w:p w:rsidR="001467EB" w:rsidRDefault="001467EB" w:rsidP="001467EB">
      <w:pPr>
        <w:ind w:left="630" w:right="540"/>
        <w:contextualSpacing/>
        <w:jc w:val="center"/>
        <w:rPr>
          <w:rFonts w:ascii="Microsoft Sans Serif" w:hAnsi="Microsoft Sans Serif" w:cs="Microsoft Sans Serif"/>
          <w:szCs w:val="24"/>
        </w:rPr>
      </w:pPr>
      <w:hyperlink r:id="rId12" w:history="1">
        <w:r>
          <w:rPr>
            <w:rStyle w:val="Hyperlink"/>
            <w:rFonts w:ascii="Microsoft Sans Serif" w:hAnsi="Microsoft Sans Serif" w:cs="Microsoft Sans Serif"/>
            <w:color w:val="0000FF"/>
            <w:szCs w:val="24"/>
          </w:rPr>
          <w:t>http://law.widener.edu/Academics/ClinicalProgramsandProfessionalTraining/Clinics/HarrisburgCivilLawClinic.aspx</w:t>
        </w:r>
      </w:hyperlink>
    </w:p>
    <w:p w:rsidR="001467EB" w:rsidRDefault="001467EB" w:rsidP="001467EB">
      <w:pPr>
        <w:rPr>
          <w:rFonts w:ascii="Microsoft Sans Serif" w:hAnsi="Microsoft Sans Serif" w:cs="Microsoft Sans Serif"/>
          <w:szCs w:val="24"/>
        </w:rPr>
      </w:pPr>
    </w:p>
    <w:p w:rsidR="001467EB" w:rsidRDefault="001467EB" w:rsidP="001467E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67EB" w:rsidRDefault="001467EB" w:rsidP="001467EB">
      <w:pPr>
        <w:tabs>
          <w:tab w:val="left" w:pos="-720"/>
        </w:tabs>
        <w:suppressAutoHyphens/>
        <w:jc w:val="both"/>
        <w:rPr>
          <w:rFonts w:ascii="Microsoft Sans Serif" w:hAnsi="Microsoft Sans Serif" w:cs="Microsoft Sans Serif"/>
          <w:szCs w:val="24"/>
        </w:rPr>
      </w:pPr>
    </w:p>
    <w:p w:rsidR="001467EB" w:rsidRDefault="001467EB" w:rsidP="001467EB">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467EB" w:rsidRDefault="001467EB" w:rsidP="001467EB">
      <w:pPr>
        <w:tabs>
          <w:tab w:val="left" w:pos="-720"/>
        </w:tabs>
        <w:suppressAutoHyphens/>
        <w:rPr>
          <w:rFonts w:ascii="Microsoft Sans Serif" w:hAnsi="Microsoft Sans Serif" w:cs="Microsoft Sans Serif"/>
          <w:szCs w:val="24"/>
        </w:rPr>
      </w:pPr>
    </w:p>
    <w:p w:rsidR="001467EB" w:rsidRDefault="001467EB" w:rsidP="001467EB">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1467EB" w:rsidRDefault="001467EB" w:rsidP="001467EB">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FD50E7" w:rsidRPr="001467EB" w:rsidRDefault="00FD50E7" w:rsidP="004413BE">
      <w:pPr>
        <w:rPr>
          <w:rFonts w:ascii="Microsoft Sans Serif" w:hAnsi="Microsoft Sans Serif" w:cs="Microsoft Sans Serif"/>
          <w:szCs w:val="24"/>
        </w:rPr>
      </w:pPr>
    </w:p>
    <w:p w:rsidR="001467EB" w:rsidRPr="001467EB" w:rsidRDefault="001467EB" w:rsidP="004413BE">
      <w:pPr>
        <w:rPr>
          <w:rFonts w:ascii="Microsoft Sans Serif" w:hAnsi="Microsoft Sans Serif" w:cs="Microsoft Sans Serif"/>
          <w:szCs w:val="24"/>
        </w:rPr>
      </w:pPr>
    </w:p>
    <w:p w:rsidR="001467EB" w:rsidRDefault="001467EB" w:rsidP="004413BE">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Jandebeur</w:t>
      </w:r>
    </w:p>
    <w:p w:rsidR="001467EB" w:rsidRDefault="001467EB" w:rsidP="004413BE">
      <w:pPr>
        <w:rPr>
          <w:rFonts w:ascii="Microsoft Sans Serif" w:hAnsi="Microsoft Sans Serif" w:cs="Microsoft Sans Serif"/>
          <w:szCs w:val="24"/>
        </w:rPr>
      </w:pPr>
      <w:r>
        <w:rPr>
          <w:rFonts w:ascii="Microsoft Sans Serif" w:hAnsi="Microsoft Sans Serif" w:cs="Microsoft Sans Serif"/>
          <w:szCs w:val="24"/>
        </w:rPr>
        <w:tab/>
        <w:t>Dawn Reitenbach</w:t>
      </w:r>
    </w:p>
    <w:p w:rsidR="001467EB" w:rsidRDefault="001467EB" w:rsidP="004413BE">
      <w:pPr>
        <w:rPr>
          <w:rFonts w:ascii="Microsoft Sans Serif" w:hAnsi="Microsoft Sans Serif" w:cs="Microsoft Sans Serif"/>
          <w:szCs w:val="24"/>
        </w:rPr>
      </w:pPr>
      <w:r>
        <w:rPr>
          <w:rFonts w:ascii="Microsoft Sans Serif" w:hAnsi="Microsoft Sans Serif" w:cs="Microsoft Sans Serif"/>
          <w:szCs w:val="24"/>
        </w:rPr>
        <w:tab/>
        <w:t>Calendar File</w:t>
      </w:r>
    </w:p>
    <w:p w:rsidR="001467EB" w:rsidRPr="001467EB" w:rsidRDefault="001467EB" w:rsidP="004413BE">
      <w:pPr>
        <w:rPr>
          <w:rFonts w:ascii="Microsoft Sans Serif" w:hAnsi="Microsoft Sans Serif" w:cs="Microsoft Sans Serif"/>
          <w:szCs w:val="24"/>
        </w:rPr>
      </w:pPr>
      <w:r>
        <w:rPr>
          <w:rFonts w:ascii="Microsoft Sans Serif" w:hAnsi="Microsoft Sans Serif" w:cs="Microsoft Sans Serif"/>
          <w:szCs w:val="24"/>
        </w:rPr>
        <w:tab/>
        <w:t>File Room</w:t>
      </w:r>
    </w:p>
    <w:p w:rsidR="001467EB" w:rsidRPr="001467EB" w:rsidRDefault="001467EB" w:rsidP="004413BE">
      <w:pPr>
        <w:rPr>
          <w:rFonts w:ascii="Microsoft Sans Serif" w:hAnsi="Microsoft Sans Serif" w:cs="Microsoft Sans Serif"/>
          <w:szCs w:val="24"/>
        </w:rPr>
      </w:pPr>
    </w:p>
    <w:p w:rsidR="001467EB" w:rsidRDefault="001467EB" w:rsidP="004413BE">
      <w:pPr>
        <w:rPr>
          <w:rFonts w:ascii="Arial monospaced for SAP" w:hAnsi="Arial monospaced for SAP"/>
          <w:sz w:val="16"/>
          <w:szCs w:val="16"/>
        </w:rPr>
        <w:sectPr w:rsidR="001467EB" w:rsidSect="00FD50E7">
          <w:pgSz w:w="12240" w:h="15840"/>
          <w:pgMar w:top="1440" w:right="1440" w:bottom="1440" w:left="1440" w:header="720" w:footer="720" w:gutter="0"/>
          <w:cols w:space="720"/>
        </w:sectPr>
      </w:pPr>
    </w:p>
    <w:p w:rsidR="001467EB" w:rsidRPr="00057980" w:rsidRDefault="001467EB" w:rsidP="001467EB">
      <w:pPr>
        <w:rPr>
          <w:rFonts w:ascii="Microsoft Sans Serif" w:hAnsi="Microsoft Sans Serif" w:cs="Microsoft Sans Serif"/>
          <w:b/>
          <w:caps/>
          <w:szCs w:val="24"/>
          <w:u w:val="single"/>
        </w:rPr>
      </w:pPr>
      <w:r w:rsidRPr="0036366D">
        <w:rPr>
          <w:rFonts w:ascii="Microsoft Sans Serif" w:hAnsi="Microsoft Sans Serif" w:cs="Microsoft Sans Serif"/>
          <w:b/>
          <w:caps/>
          <w:noProof/>
          <w:szCs w:val="24"/>
          <w:u w:val="single"/>
        </w:rPr>
        <w:lastRenderedPageBreak/>
        <w:t>C-2013-2391485</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36366D">
        <w:rPr>
          <w:rFonts w:ascii="Microsoft Sans Serif" w:hAnsi="Microsoft Sans Serif" w:cs="Microsoft Sans Serif"/>
          <w:b/>
          <w:caps/>
          <w:noProof/>
          <w:szCs w:val="24"/>
          <w:u w:val="single"/>
        </w:rPr>
        <w:t>Christian Bilotti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6366D">
        <w:rPr>
          <w:rFonts w:ascii="Microsoft Sans Serif" w:hAnsi="Microsoft Sans Serif" w:cs="Microsoft Sans Serif"/>
          <w:b/>
          <w:caps/>
          <w:noProof/>
          <w:szCs w:val="24"/>
          <w:u w:val="single"/>
        </w:rPr>
        <w:t>Aqua Pennsylvania, Inc.</w:t>
      </w:r>
    </w:p>
    <w:p w:rsidR="001467EB" w:rsidRPr="00057980" w:rsidRDefault="001467EB" w:rsidP="001467EB">
      <w:pPr>
        <w:rPr>
          <w:rFonts w:ascii="Microsoft Sans Serif" w:hAnsi="Microsoft Sans Serif" w:cs="Microsoft Sans Serif"/>
          <w:caps/>
          <w:szCs w:val="24"/>
        </w:rPr>
      </w:pPr>
    </w:p>
    <w:p w:rsidR="001467EB" w:rsidRDefault="001467EB" w:rsidP="001467EB">
      <w:pPr>
        <w:rPr>
          <w:rFonts w:ascii="Microsoft Sans Serif" w:hAnsi="Microsoft Sans Serif" w:cs="Microsoft Sans Serif"/>
          <w:caps/>
          <w:szCs w:val="24"/>
        </w:rPr>
      </w:pPr>
    </w:p>
    <w:p w:rsidR="001467EB" w:rsidRPr="00057980" w:rsidRDefault="001467EB" w:rsidP="001467EB">
      <w:pPr>
        <w:rPr>
          <w:rFonts w:ascii="Microsoft Sans Serif" w:hAnsi="Microsoft Sans Serif" w:cs="Microsoft Sans Serif"/>
          <w:caps/>
          <w:szCs w:val="24"/>
        </w:rPr>
      </w:pP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Christian</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Bilotti</w:t>
      </w:r>
      <w:r w:rsidRPr="00057980">
        <w:rPr>
          <w:rFonts w:ascii="Microsoft Sans Serif" w:hAnsi="Microsoft Sans Serif" w:cs="Microsoft Sans Serif"/>
          <w:caps/>
          <w:szCs w:val="24"/>
        </w:rPr>
        <w:t xml:space="preserve"> </w:t>
      </w: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35 Morio Drive</w:t>
      </w: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Tunkhannock</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18657</w:t>
      </w:r>
    </w:p>
    <w:p w:rsidR="001467EB" w:rsidRPr="00057980" w:rsidRDefault="001467EB" w:rsidP="001467EB">
      <w:pPr>
        <w:rPr>
          <w:rFonts w:ascii="Microsoft Sans Serif" w:hAnsi="Microsoft Sans Serif" w:cs="Microsoft Sans Serif"/>
          <w:b/>
          <w:caps/>
          <w:szCs w:val="24"/>
          <w:u w:val="single"/>
        </w:rPr>
      </w:pPr>
      <w:r w:rsidRPr="0036366D">
        <w:rPr>
          <w:rFonts w:ascii="Microsoft Sans Serif" w:hAnsi="Microsoft Sans Serif" w:cs="Microsoft Sans Serif"/>
          <w:b/>
          <w:caps/>
          <w:noProof/>
          <w:szCs w:val="24"/>
        </w:rPr>
        <w:t>570</w:t>
      </w:r>
      <w:r>
        <w:rPr>
          <w:rFonts w:ascii="Microsoft Sans Serif" w:hAnsi="Microsoft Sans Serif" w:cs="Microsoft Sans Serif"/>
          <w:b/>
          <w:caps/>
          <w:noProof/>
          <w:szCs w:val="24"/>
        </w:rPr>
        <w:t>-</w:t>
      </w:r>
      <w:r w:rsidRPr="0036366D">
        <w:rPr>
          <w:rFonts w:ascii="Microsoft Sans Serif" w:hAnsi="Microsoft Sans Serif" w:cs="Microsoft Sans Serif"/>
          <w:b/>
          <w:caps/>
          <w:noProof/>
          <w:szCs w:val="24"/>
        </w:rPr>
        <w:t>690-7943</w:t>
      </w:r>
    </w:p>
    <w:p w:rsidR="001467EB" w:rsidRPr="00057980" w:rsidRDefault="001467EB" w:rsidP="001467EB">
      <w:pPr>
        <w:rPr>
          <w:rFonts w:ascii="Microsoft Sans Serif" w:hAnsi="Microsoft Sans Serif" w:cs="Microsoft Sans Serif"/>
          <w:caps/>
          <w:szCs w:val="24"/>
        </w:rPr>
      </w:pP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Esquire</w:t>
      </w: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Aqua Pennsylvania Inc</w:t>
      </w: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762 W Lancaster Avenue</w:t>
      </w: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19010</w:t>
      </w:r>
    </w:p>
    <w:p w:rsidR="001467EB" w:rsidRPr="00057980" w:rsidRDefault="001467EB" w:rsidP="001467EB">
      <w:pPr>
        <w:rPr>
          <w:rFonts w:ascii="Microsoft Sans Serif" w:hAnsi="Microsoft Sans Serif" w:cs="Microsoft Sans Serif"/>
          <w:caps/>
          <w:szCs w:val="24"/>
        </w:rPr>
      </w:pPr>
      <w:r w:rsidRPr="0036366D">
        <w:rPr>
          <w:rFonts w:ascii="Microsoft Sans Serif" w:hAnsi="Microsoft Sans Serif" w:cs="Microsoft Sans Serif"/>
          <w:b/>
          <w:caps/>
          <w:noProof/>
          <w:szCs w:val="24"/>
        </w:rPr>
        <w:t>610</w:t>
      </w:r>
      <w:r>
        <w:rPr>
          <w:rFonts w:ascii="Microsoft Sans Serif" w:hAnsi="Microsoft Sans Serif" w:cs="Microsoft Sans Serif"/>
          <w:b/>
          <w:caps/>
          <w:noProof/>
          <w:szCs w:val="24"/>
        </w:rPr>
        <w:t>-</w:t>
      </w:r>
      <w:r w:rsidRPr="0036366D">
        <w:rPr>
          <w:rFonts w:ascii="Microsoft Sans Serif" w:hAnsi="Microsoft Sans Serif" w:cs="Microsoft Sans Serif"/>
          <w:b/>
          <w:caps/>
          <w:noProof/>
          <w:szCs w:val="24"/>
        </w:rPr>
        <w:t>645-1170</w:t>
      </w:r>
    </w:p>
    <w:p w:rsidR="001467EB" w:rsidRPr="001467EB" w:rsidRDefault="001467EB" w:rsidP="004413BE">
      <w:pPr>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sectPr w:rsidR="001467EB" w:rsidRPr="001467EB" w:rsidSect="001467E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3CC" w:rsidRDefault="004773CC">
      <w:r>
        <w:separator/>
      </w:r>
    </w:p>
  </w:endnote>
  <w:endnote w:type="continuationSeparator" w:id="0">
    <w:p w:rsidR="004773CC" w:rsidRDefault="0047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477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4773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Pr="004C134C" w:rsidRDefault="004773CC"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3CC" w:rsidRDefault="004773CC">
      <w:r>
        <w:separator/>
      </w:r>
    </w:p>
  </w:footnote>
  <w:footnote w:type="continuationSeparator" w:id="0">
    <w:p w:rsidR="004773CC" w:rsidRDefault="00477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477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477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3" w:rsidRDefault="00477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467EB"/>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773CC"/>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1C13"/>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1C13"/>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link w:val="HeaderChar"/>
    <w:rsid w:val="00AE574A"/>
    <w:pPr>
      <w:tabs>
        <w:tab w:val="center" w:pos="4320"/>
        <w:tab w:val="right" w:pos="8640"/>
      </w:tabs>
    </w:pPr>
  </w:style>
  <w:style w:type="paragraph" w:styleId="Footer">
    <w:name w:val="footer"/>
    <w:basedOn w:val="Normal"/>
    <w:link w:val="FooterChar"/>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 w:type="character" w:customStyle="1" w:styleId="HeaderChar">
    <w:name w:val="Header Char"/>
    <w:basedOn w:val="DefaultParagraphFont"/>
    <w:link w:val="Header"/>
    <w:rsid w:val="001467EB"/>
    <w:rPr>
      <w:rFonts w:ascii="Courier New" w:hAnsi="Courier New"/>
      <w:sz w:val="24"/>
    </w:rPr>
  </w:style>
  <w:style w:type="character" w:customStyle="1" w:styleId="FooterChar">
    <w:name w:val="Footer Char"/>
    <w:basedOn w:val="DefaultParagraphFont"/>
    <w:link w:val="Footer"/>
    <w:rsid w:val="001467EB"/>
    <w:rPr>
      <w:rFonts w:ascii="Courier New" w:hAnsi="Courier New"/>
      <w:sz w:val="24"/>
    </w:rPr>
  </w:style>
  <w:style w:type="character" w:styleId="Hyperlink">
    <w:name w:val="Hyperlink"/>
    <w:basedOn w:val="DefaultParagraphFont"/>
    <w:uiPriority w:val="99"/>
    <w:unhideWhenUsed/>
    <w:rsid w:val="001467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5918">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risburgCivilLawClinic.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FDE0E-F5FE-4D29-A76E-3D1689D6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2014-08-04T15:38:00Z</cp:lastPrinted>
  <dcterms:created xsi:type="dcterms:W3CDTF">2010-08-03T19:35:00Z</dcterms:created>
  <dcterms:modified xsi:type="dcterms:W3CDTF">2014-08-04T15:39:00Z</dcterms:modified>
</cp:coreProperties>
</file>