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ED664F" w:rsidP="00EF4220">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6.95pt" fillcolor="window">
                  <v:imagedata r:id="rId8" o:title="PUC logo"/>
                </v:shape>
              </w:pict>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5421D5"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September 4, 2014</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5421D5">
        <w:rPr>
          <w:rFonts w:ascii="Microsoft Sans Serif" w:hAnsi="Microsoft Sans Serif" w:cs="Microsoft Sans Serif"/>
          <w:b/>
          <w:spacing w:val="-3"/>
          <w:sz w:val="24"/>
          <w:szCs w:val="24"/>
        </w:rPr>
        <w:t>F-2014-2436369</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5421D5" w:rsidRDefault="005421D5" w:rsidP="005421D5">
      <w:pPr>
        <w:contextualSpacing/>
        <w:rPr>
          <w:rFonts w:ascii="Microsoft Sans Serif"/>
          <w:sz w:val="24"/>
        </w:rPr>
      </w:pPr>
      <w:r>
        <w:rPr>
          <w:rFonts w:ascii="Microsoft Sans Serif"/>
          <w:sz w:val="24"/>
        </w:rPr>
        <w:t>(SEE ATTACHED LIST)</w:t>
      </w:r>
    </w:p>
    <w:p w:rsidR="005421D5" w:rsidRDefault="005421D5" w:rsidP="005421D5">
      <w:pPr>
        <w:contextualSpacing/>
        <w:rPr>
          <w:rFonts w:ascii="Microsoft Sans Serif"/>
          <w:sz w:val="24"/>
        </w:rPr>
      </w:pPr>
    </w:p>
    <w:p w:rsidR="00ED664F" w:rsidRDefault="00ED664F" w:rsidP="00E9705B">
      <w:pPr>
        <w:tabs>
          <w:tab w:val="center" w:pos="4824"/>
        </w:tabs>
        <w:suppressAutoHyphens/>
        <w:jc w:val="both"/>
        <w:rPr>
          <w:rFonts w:ascii="Microsoft Sans Serif"/>
          <w:sz w:val="24"/>
        </w:rPr>
      </w:pPr>
    </w:p>
    <w:p w:rsidR="005421D5" w:rsidRPr="00B41508" w:rsidRDefault="005421D5" w:rsidP="00E9705B">
      <w:pPr>
        <w:tabs>
          <w:tab w:val="center" w:pos="4824"/>
        </w:tabs>
        <w:suppressAutoHyphens/>
        <w:jc w:val="both"/>
        <w:rPr>
          <w:rFonts w:ascii="Microsoft Sans Serif" w:hAnsi="Microsoft Sans Serif" w:cs="Microsoft Sans Serif"/>
          <w:caps/>
          <w:spacing w:val="-3"/>
          <w:sz w:val="24"/>
          <w:szCs w:val="24"/>
        </w:rPr>
      </w:pPr>
      <w:bookmarkStart w:id="0" w:name="_GoBack"/>
      <w:bookmarkEnd w:id="0"/>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5421D5">
      <w:pPr>
        <w:tabs>
          <w:tab w:val="center" w:pos="4824"/>
        </w:tabs>
        <w:suppressAutoHyphens/>
        <w:rPr>
          <w:rFonts w:ascii="Microsoft Sans Serif" w:hAnsi="Microsoft Sans Serif" w:cs="Microsoft Sans Serif"/>
          <w:spacing w:val="-3"/>
          <w:sz w:val="24"/>
          <w:szCs w:val="24"/>
        </w:rPr>
      </w:pPr>
    </w:p>
    <w:p w:rsidR="00ED664F" w:rsidRPr="00B41508" w:rsidRDefault="00ED664F" w:rsidP="005421D5">
      <w:pPr>
        <w:tabs>
          <w:tab w:val="center" w:pos="4824"/>
        </w:tabs>
        <w:suppressAutoHyphens/>
        <w:rPr>
          <w:rFonts w:ascii="Microsoft Sans Serif" w:hAnsi="Microsoft Sans Serif" w:cs="Microsoft Sans Serif"/>
          <w:spacing w:val="-3"/>
          <w:sz w:val="24"/>
          <w:szCs w:val="24"/>
        </w:rPr>
      </w:pPr>
    </w:p>
    <w:p w:rsidR="00ED664F" w:rsidRPr="00B41508" w:rsidRDefault="005421D5"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Mark Macon v. PECO Energy Company</w:t>
      </w:r>
    </w:p>
    <w:p w:rsidR="00ED664F" w:rsidRPr="00B41508" w:rsidRDefault="00ED664F" w:rsidP="005421D5">
      <w:pPr>
        <w:tabs>
          <w:tab w:val="center" w:pos="4824"/>
        </w:tabs>
        <w:suppressAutoHyphens/>
        <w:rPr>
          <w:rFonts w:ascii="Microsoft Sans Serif" w:hAnsi="Microsoft Sans Serif" w:cs="Microsoft Sans Serif"/>
          <w:spacing w:val="-3"/>
          <w:sz w:val="24"/>
          <w:szCs w:val="24"/>
        </w:rPr>
      </w:pPr>
    </w:p>
    <w:p w:rsidR="00ED664F" w:rsidRPr="00B41508" w:rsidRDefault="005421D5"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 Dispute</w:t>
      </w:r>
    </w:p>
    <w:p w:rsidR="00ED664F" w:rsidRPr="00560489" w:rsidRDefault="00ED664F" w:rsidP="005421D5">
      <w:pPr>
        <w:tabs>
          <w:tab w:val="center" w:pos="4824"/>
        </w:tabs>
        <w:suppressAutoHyphens/>
        <w:rPr>
          <w:rFonts w:ascii="Microsoft Sans Serif" w:hAnsi="Microsoft Sans Serif" w:cs="Microsoft Sans Serif"/>
          <w:spacing w:val="-3"/>
          <w:sz w:val="24"/>
          <w:szCs w:val="24"/>
        </w:rPr>
      </w:pPr>
    </w:p>
    <w:p w:rsidR="00ED664F" w:rsidRPr="00560489" w:rsidRDefault="00ED664F" w:rsidP="005421D5">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5421D5">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421D5">
        <w:rPr>
          <w:rFonts w:ascii="Microsoft Sans Serif" w:hAnsi="Microsoft Sans Serif" w:cs="Microsoft Sans Serif"/>
          <w:b/>
          <w:sz w:val="24"/>
          <w:szCs w:val="24"/>
        </w:rPr>
        <w:t>Friday, October 31, 2014</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421D5">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421D5">
        <w:rPr>
          <w:rFonts w:ascii="Microsoft Sans Serif" w:hAnsi="Microsoft Sans Serif" w:cs="Microsoft Sans Serif"/>
          <w:b/>
          <w:sz w:val="24"/>
          <w:szCs w:val="24"/>
        </w:rPr>
        <w:t>Administrative Law Judge Darlene D. Heep</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lastRenderedPageBreak/>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8601A9" w:rsidRPr="008601A9" w:rsidRDefault="008601A9" w:rsidP="008601A9">
      <w:pPr>
        <w:ind w:firstLine="720"/>
        <w:rPr>
          <w:rFonts w:ascii="Microsoft Sans Serif" w:hAnsi="Microsoft Sans Serif" w:cs="Microsoft Sans Serif"/>
          <w:sz w:val="24"/>
        </w:rPr>
      </w:pPr>
      <w:r w:rsidRPr="008601A9">
        <w:rPr>
          <w:rFonts w:ascii="Microsoft Sans Serif" w:hAnsi="Microsoft Sans Serif" w:cs="Microsoft Sans Serif"/>
          <w:sz w:val="24"/>
        </w:rPr>
        <w:t xml:space="preserve">If individuals filing </w:t>
      </w:r>
      <w:r w:rsidRPr="008601A9">
        <w:rPr>
          <w:rFonts w:ascii="Microsoft Sans Serif" w:hAnsi="Microsoft Sans Serif" w:cs="Microsoft Sans Serif"/>
          <w:b/>
          <w:sz w:val="24"/>
        </w:rPr>
        <w:t>consumer complaints</w:t>
      </w:r>
      <w:r w:rsidRPr="008601A9">
        <w:rPr>
          <w:rFonts w:ascii="Microsoft Sans Serif" w:hAnsi="Microsoft Sans Serif" w:cs="Microsoft Sans Serif"/>
          <w:sz w:val="24"/>
        </w:rPr>
        <w:t xml:space="preserve"> are interested in receiving legal representation, they may contact the Widener Harrisburg Civil Law Clinic, located at 3605 Vartan Way, Harrisburg, PA  17110, by telephone at </w:t>
      </w:r>
      <w:r w:rsidRPr="005421D5">
        <w:rPr>
          <w:rFonts w:ascii="Microsoft Sans Serif" w:hAnsi="Microsoft Sans Serif" w:cs="Microsoft Sans Serif"/>
          <w:b/>
          <w:sz w:val="24"/>
        </w:rPr>
        <w:t>717</w:t>
      </w:r>
      <w:r w:rsidR="005421D5" w:rsidRPr="005421D5">
        <w:rPr>
          <w:rFonts w:ascii="Microsoft Sans Serif" w:hAnsi="Microsoft Sans Serif" w:cs="Microsoft Sans Serif"/>
          <w:b/>
          <w:sz w:val="24"/>
        </w:rPr>
        <w:t>.</w:t>
      </w:r>
      <w:r w:rsidRPr="005421D5">
        <w:rPr>
          <w:rFonts w:ascii="Microsoft Sans Serif" w:hAnsi="Microsoft Sans Serif" w:cs="Microsoft Sans Serif"/>
          <w:b/>
          <w:sz w:val="24"/>
        </w:rPr>
        <w:t>541</w:t>
      </w:r>
      <w:r w:rsidR="005421D5" w:rsidRPr="005421D5">
        <w:rPr>
          <w:rFonts w:ascii="Microsoft Sans Serif" w:hAnsi="Microsoft Sans Serif" w:cs="Microsoft Sans Serif"/>
          <w:b/>
          <w:sz w:val="24"/>
        </w:rPr>
        <w:t>.</w:t>
      </w:r>
      <w:r w:rsidRPr="005421D5">
        <w:rPr>
          <w:rFonts w:ascii="Microsoft Sans Serif" w:hAnsi="Microsoft Sans Serif" w:cs="Microsoft Sans Serif"/>
          <w:b/>
          <w:sz w:val="24"/>
        </w:rPr>
        <w:t>0320</w:t>
      </w:r>
      <w:r w:rsidRPr="008601A9">
        <w:rPr>
          <w:rFonts w:ascii="Microsoft Sans Serif" w:hAnsi="Microsoft Sans Serif" w:cs="Microsoft Sans Serif"/>
          <w:sz w:val="24"/>
        </w:rPr>
        <w:t xml:space="preserve">, or via email at </w:t>
      </w:r>
      <w:hyperlink r:id="rId9" w:history="1">
        <w:r w:rsidRPr="008601A9">
          <w:rPr>
            <w:rFonts w:ascii="Microsoft Sans Serif" w:hAnsi="Microsoft Sans Serif" w:cs="Microsoft Sans Serif"/>
            <w:color w:val="0000FF"/>
            <w:sz w:val="24"/>
            <w:u w:val="single"/>
          </w:rPr>
          <w:t>lawclinichb@mail.widener.edu</w:t>
        </w:r>
      </w:hyperlink>
      <w:r w:rsidRPr="008601A9">
        <w:rPr>
          <w:rFonts w:ascii="Microsoft Sans Serif" w:hAnsi="Microsoft Sans Serif" w:cs="Microsoft Sans Serif"/>
          <w:sz w:val="24"/>
        </w:rPr>
        <w:t xml:space="preserve"> .  Based on the individual's income, legal representation may be available at no cost to a reduced fee.  For additional information see Widener Harrisburg's Civil Law Clinic's website:</w:t>
      </w:r>
    </w:p>
    <w:p w:rsidR="008601A9" w:rsidRPr="008601A9" w:rsidRDefault="008601A9" w:rsidP="008601A9">
      <w:pPr>
        <w:ind w:firstLine="720"/>
        <w:rPr>
          <w:rFonts w:ascii="Microsoft Sans Serif" w:hAnsi="Microsoft Sans Serif" w:cs="Microsoft Sans Serif"/>
          <w:sz w:val="24"/>
        </w:rPr>
      </w:pPr>
    </w:p>
    <w:p w:rsidR="008601A9" w:rsidRPr="008601A9" w:rsidRDefault="008601A9" w:rsidP="00B21A3E">
      <w:pPr>
        <w:ind w:right="450" w:firstLine="720"/>
        <w:jc w:val="center"/>
        <w:rPr>
          <w:rFonts w:ascii="Microsoft Sans Serif" w:hAnsi="Microsoft Sans Serif" w:cs="Microsoft Sans Serif"/>
          <w:sz w:val="24"/>
        </w:rPr>
      </w:pPr>
      <w:hyperlink r:id="rId10" w:history="1">
        <w:r w:rsidRPr="008601A9">
          <w:rPr>
            <w:rFonts w:ascii="Microsoft Sans Serif" w:hAnsi="Microsoft Sans Serif" w:cs="Microsoft Sans Serif"/>
            <w:color w:val="0000FF"/>
            <w:sz w:val="24"/>
            <w:u w:val="single"/>
          </w:rPr>
          <w:t>http://law.widener.edu/Academics/ClinicalProgramsandProfessionalTraining/Clinics/HarisburgCivilLawClinics.aspx</w:t>
        </w:r>
      </w:hyperlink>
      <w:r w:rsidRPr="008601A9">
        <w:rPr>
          <w:rFonts w:ascii="Microsoft Sans Serif" w:hAnsi="Microsoft Sans Serif" w:cs="Microsoft Sans Serif"/>
          <w:sz w:val="24"/>
        </w:rPr>
        <w:t xml:space="preserve"> </w:t>
      </w:r>
    </w:p>
    <w:p w:rsidR="00ED664F" w:rsidRPr="00E9705B" w:rsidRDefault="00ED664F" w:rsidP="00E9705B">
      <w:pPr>
        <w:tabs>
          <w:tab w:val="left" w:pos="-720"/>
        </w:tabs>
        <w:suppressAutoHyphens/>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Default="00ED664F" w:rsidP="00ED664F">
      <w:pPr>
        <w:rPr>
          <w:rFonts w:ascii="Microsoft Sans Serif" w:hAnsi="Microsoft Sans Serif" w:cs="Microsoft Sans Serif"/>
          <w:sz w:val="24"/>
          <w:szCs w:val="24"/>
        </w:rPr>
      </w:pPr>
    </w:p>
    <w:p w:rsidR="005421D5" w:rsidRDefault="005421D5" w:rsidP="00ED664F">
      <w:pPr>
        <w:rPr>
          <w:rFonts w:ascii="Microsoft Sans Serif" w:hAnsi="Microsoft Sans Serif" w:cs="Microsoft Sans Serif"/>
          <w:sz w:val="24"/>
          <w:szCs w:val="24"/>
        </w:rPr>
      </w:pPr>
    </w:p>
    <w:p w:rsidR="005421D5" w:rsidRDefault="005421D5" w:rsidP="00ED664F">
      <w:pPr>
        <w:rPr>
          <w:rFonts w:ascii="Microsoft Sans Serif" w:hAnsi="Microsoft Sans Serif" w:cs="Microsoft Sans Serif"/>
          <w:sz w:val="24"/>
          <w:szCs w:val="24"/>
        </w:rPr>
      </w:pPr>
    </w:p>
    <w:p w:rsidR="005421D5" w:rsidRPr="00B41508" w:rsidRDefault="005421D5" w:rsidP="00ED664F">
      <w:pPr>
        <w:rPr>
          <w:rFonts w:ascii="Microsoft Sans Serif" w:hAnsi="Microsoft Sans Serif" w:cs="Microsoft Sans Serif"/>
          <w:sz w:val="24"/>
          <w:szCs w:val="24"/>
        </w:rPr>
      </w:pPr>
    </w:p>
    <w:p w:rsidR="00ED664F" w:rsidRDefault="005421D5"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Heep</w:t>
      </w:r>
    </w:p>
    <w:p w:rsidR="005421D5" w:rsidRDefault="005421D5" w:rsidP="00ED664F">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5421D5" w:rsidRDefault="005421D5"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5421D5" w:rsidRDefault="005421D5"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5421D5" w:rsidRDefault="005421D5" w:rsidP="00ED664F">
      <w:pPr>
        <w:rPr>
          <w:rFonts w:ascii="Microsoft Sans Serif" w:hAnsi="Microsoft Sans Serif" w:cs="Microsoft Sans Serif"/>
          <w:sz w:val="24"/>
          <w:szCs w:val="24"/>
        </w:rPr>
        <w:sectPr w:rsidR="005421D5" w:rsidSect="00EF4220">
          <w:pgSz w:w="12240" w:h="15840"/>
          <w:pgMar w:top="1440" w:right="1440" w:bottom="1440" w:left="1440" w:header="720" w:footer="720" w:gutter="0"/>
          <w:paperSrc w:first="15" w:other="15"/>
          <w:cols w:space="720"/>
        </w:sectPr>
      </w:pPr>
    </w:p>
    <w:p w:rsidR="005421D5" w:rsidRDefault="005421D5" w:rsidP="005421D5">
      <w:pPr>
        <w:contextualSpacing/>
        <w:rPr>
          <w:rFonts w:ascii="Microsoft Sans Serif"/>
          <w:b/>
          <w:sz w:val="24"/>
          <w:u w:val="single"/>
        </w:rPr>
      </w:pPr>
      <w:r>
        <w:rPr>
          <w:rFonts w:ascii="Microsoft Sans Serif"/>
          <w:b/>
          <w:sz w:val="24"/>
          <w:u w:val="single"/>
        </w:rPr>
        <w:lastRenderedPageBreak/>
        <w:t>F-2014-2436369 - MARK MACON v. PECO ENERGY COMPANY</w:t>
      </w:r>
    </w:p>
    <w:p w:rsidR="005421D5" w:rsidRDefault="005421D5" w:rsidP="005421D5">
      <w:pPr>
        <w:contextualSpacing/>
        <w:rPr>
          <w:rFonts w:ascii="Microsoft Sans Serif"/>
          <w:b/>
          <w:sz w:val="24"/>
          <w:u w:val="single"/>
        </w:rPr>
      </w:pPr>
    </w:p>
    <w:p w:rsidR="005421D5" w:rsidRDefault="005421D5" w:rsidP="005421D5">
      <w:pPr>
        <w:contextualSpacing/>
        <w:rPr>
          <w:rFonts w:ascii="Microsoft Sans Serif"/>
          <w:sz w:val="24"/>
        </w:rPr>
      </w:pPr>
      <w:r>
        <w:rPr>
          <w:rFonts w:ascii="Microsoft Sans Serif"/>
          <w:sz w:val="24"/>
        </w:rPr>
        <w:t>MARK MACON</w:t>
      </w:r>
    </w:p>
    <w:p w:rsidR="005421D5" w:rsidRDefault="005421D5" w:rsidP="005421D5">
      <w:pPr>
        <w:contextualSpacing/>
        <w:rPr>
          <w:rFonts w:ascii="Microsoft Sans Serif"/>
          <w:sz w:val="24"/>
        </w:rPr>
      </w:pPr>
      <w:r>
        <w:rPr>
          <w:rFonts w:ascii="Microsoft Sans Serif"/>
          <w:sz w:val="24"/>
        </w:rPr>
        <w:t>2422 N CLEVELAND ST</w:t>
      </w:r>
    </w:p>
    <w:p w:rsidR="005421D5" w:rsidRDefault="005421D5" w:rsidP="005421D5">
      <w:pPr>
        <w:contextualSpacing/>
        <w:rPr>
          <w:rFonts w:ascii="Microsoft Sans Serif"/>
          <w:sz w:val="24"/>
        </w:rPr>
      </w:pPr>
      <w:r>
        <w:rPr>
          <w:rFonts w:ascii="Microsoft Sans Serif"/>
          <w:sz w:val="24"/>
        </w:rPr>
        <w:t>PHILADELPHIA PA  19132-4307</w:t>
      </w:r>
    </w:p>
    <w:p w:rsidR="005421D5" w:rsidRDefault="005421D5" w:rsidP="005421D5">
      <w:pPr>
        <w:contextualSpacing/>
        <w:rPr>
          <w:rFonts w:ascii="Microsoft Sans Serif"/>
          <w:b/>
          <w:sz w:val="24"/>
        </w:rPr>
      </w:pPr>
      <w:r>
        <w:rPr>
          <w:rFonts w:ascii="Microsoft Sans Serif"/>
          <w:b/>
          <w:sz w:val="24"/>
        </w:rPr>
        <w:t>267.600.2056</w:t>
      </w:r>
    </w:p>
    <w:p w:rsidR="005421D5" w:rsidRDefault="005421D5" w:rsidP="005421D5">
      <w:pPr>
        <w:contextualSpacing/>
        <w:rPr>
          <w:rFonts w:ascii="Microsoft Sans Serif"/>
          <w:sz w:val="24"/>
        </w:rPr>
      </w:pPr>
    </w:p>
    <w:p w:rsidR="005421D5" w:rsidRDefault="005421D5" w:rsidP="005421D5">
      <w:pPr>
        <w:contextualSpacing/>
        <w:rPr>
          <w:rFonts w:ascii="Microsoft Sans Serif"/>
          <w:sz w:val="24"/>
        </w:rPr>
      </w:pPr>
      <w:r>
        <w:rPr>
          <w:rFonts w:ascii="Microsoft Sans Serif"/>
          <w:sz w:val="24"/>
        </w:rPr>
        <w:t>SHAWANE L LEE ESQUIRE</w:t>
      </w:r>
    </w:p>
    <w:p w:rsidR="005421D5" w:rsidRDefault="005421D5" w:rsidP="005421D5">
      <w:pPr>
        <w:contextualSpacing/>
        <w:rPr>
          <w:rFonts w:ascii="Microsoft Sans Serif"/>
          <w:sz w:val="24"/>
        </w:rPr>
      </w:pPr>
      <w:r>
        <w:rPr>
          <w:rFonts w:ascii="Microsoft Sans Serif"/>
          <w:sz w:val="24"/>
        </w:rPr>
        <w:t>EXELON BUSINESS SERVICES</w:t>
      </w:r>
    </w:p>
    <w:p w:rsidR="005421D5" w:rsidRDefault="005421D5" w:rsidP="005421D5">
      <w:pPr>
        <w:contextualSpacing/>
        <w:rPr>
          <w:rFonts w:ascii="Microsoft Sans Serif"/>
          <w:sz w:val="24"/>
        </w:rPr>
      </w:pPr>
      <w:r>
        <w:rPr>
          <w:rFonts w:ascii="Microsoft Sans Serif"/>
          <w:sz w:val="24"/>
        </w:rPr>
        <w:t>2301 MARKET STREET S23-1</w:t>
      </w:r>
    </w:p>
    <w:p w:rsidR="005421D5" w:rsidRDefault="005421D5" w:rsidP="005421D5">
      <w:pPr>
        <w:contextualSpacing/>
        <w:rPr>
          <w:rFonts w:ascii="Microsoft Sans Serif"/>
          <w:sz w:val="24"/>
        </w:rPr>
      </w:pPr>
      <w:r>
        <w:rPr>
          <w:rFonts w:ascii="Microsoft Sans Serif"/>
          <w:sz w:val="24"/>
        </w:rPr>
        <w:t>PHILADELPHIA PA  19103</w:t>
      </w:r>
    </w:p>
    <w:p w:rsidR="005421D5" w:rsidRDefault="005421D5" w:rsidP="005421D5">
      <w:pPr>
        <w:contextualSpacing/>
        <w:rPr>
          <w:rFonts w:ascii="Microsoft Sans Serif"/>
          <w:b/>
          <w:sz w:val="24"/>
        </w:rPr>
      </w:pPr>
      <w:r>
        <w:rPr>
          <w:rFonts w:ascii="Microsoft Sans Serif"/>
          <w:b/>
          <w:sz w:val="24"/>
        </w:rPr>
        <w:t>215.841.6841</w:t>
      </w:r>
    </w:p>
    <w:p w:rsidR="005421D5" w:rsidRDefault="005421D5" w:rsidP="005421D5">
      <w:pPr>
        <w:contextualSpacing/>
        <w:rPr>
          <w:rFonts w:ascii="Microsoft Sans Serif"/>
          <w:i/>
          <w:sz w:val="24"/>
        </w:rPr>
      </w:pPr>
      <w:r>
        <w:rPr>
          <w:rFonts w:ascii="Microsoft Sans Serif"/>
          <w:i/>
          <w:sz w:val="24"/>
        </w:rPr>
        <w:t>Representing PECO Energy Company</w:t>
      </w:r>
    </w:p>
    <w:p w:rsidR="005421D5" w:rsidRDefault="005421D5" w:rsidP="005421D5">
      <w:pPr>
        <w:contextualSpacing/>
        <w:rPr>
          <w:rFonts w:ascii="Microsoft Sans Serif"/>
          <w:i/>
          <w:sz w:val="24"/>
        </w:rPr>
      </w:pPr>
      <w:r>
        <w:rPr>
          <w:rFonts w:ascii="Microsoft Sans Serif"/>
          <w:i/>
          <w:sz w:val="24"/>
        </w:rPr>
        <w:t>Accepts E-service</w:t>
      </w:r>
    </w:p>
    <w:p w:rsidR="005421D5" w:rsidRDefault="005421D5" w:rsidP="005421D5">
      <w:pPr>
        <w:contextualSpacing/>
        <w:rPr>
          <w:rFonts w:ascii="Microsoft Sans Serif"/>
          <w:sz w:val="24"/>
        </w:rPr>
      </w:pPr>
    </w:p>
    <w:p w:rsidR="002276B0" w:rsidRPr="00ED664F" w:rsidRDefault="002276B0" w:rsidP="00ED664F">
      <w:pPr>
        <w:rPr>
          <w:sz w:val="24"/>
          <w:szCs w:val="24"/>
        </w:rPr>
      </w:pPr>
    </w:p>
    <w:sectPr w:rsidR="002276B0" w:rsidRPr="00ED664F" w:rsidSect="0029234D">
      <w:footerReference w:type="default" r:id="rId11"/>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59F" w:rsidRDefault="00D6459F">
      <w:r>
        <w:separator/>
      </w:r>
    </w:p>
  </w:endnote>
  <w:endnote w:type="continuationSeparator" w:id="0">
    <w:p w:rsidR="00D6459F" w:rsidRDefault="00D64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Pr="005421D5" w:rsidRDefault="004475E5" w:rsidP="005421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59F" w:rsidRDefault="00D6459F">
      <w:r>
        <w:separator/>
      </w:r>
    </w:p>
  </w:footnote>
  <w:footnote w:type="continuationSeparator" w:id="0">
    <w:p w:rsidR="00D6459F" w:rsidRDefault="00D645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576F"/>
    <w:rsid w:val="00020B3E"/>
    <w:rsid w:val="000C723E"/>
    <w:rsid w:val="000E12AD"/>
    <w:rsid w:val="0019478E"/>
    <w:rsid w:val="001B0C68"/>
    <w:rsid w:val="001C2C1F"/>
    <w:rsid w:val="001C576F"/>
    <w:rsid w:val="001F7CF0"/>
    <w:rsid w:val="002276B0"/>
    <w:rsid w:val="00233A7A"/>
    <w:rsid w:val="00250C2A"/>
    <w:rsid w:val="0029234D"/>
    <w:rsid w:val="003A7C71"/>
    <w:rsid w:val="00440645"/>
    <w:rsid w:val="004475E5"/>
    <w:rsid w:val="00477C8B"/>
    <w:rsid w:val="005317F1"/>
    <w:rsid w:val="005421D5"/>
    <w:rsid w:val="00560489"/>
    <w:rsid w:val="005E2853"/>
    <w:rsid w:val="00812EF6"/>
    <w:rsid w:val="00843E69"/>
    <w:rsid w:val="008535A7"/>
    <w:rsid w:val="008601A9"/>
    <w:rsid w:val="00917940"/>
    <w:rsid w:val="009D03FB"/>
    <w:rsid w:val="00AA7A0C"/>
    <w:rsid w:val="00B21A3E"/>
    <w:rsid w:val="00B27C12"/>
    <w:rsid w:val="00B41F4A"/>
    <w:rsid w:val="00B7695C"/>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ostalCod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 w:id="1886090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law.widener.edu/Academics/ClinicalProgramsandProfessionalTraining/Clinics/HarisburgCivilLawClinics.aspx" TargetMode="External"/><Relationship Id="rId4" Type="http://schemas.openxmlformats.org/officeDocument/2006/relationships/settings" Target="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123C8-1F0F-400F-ABC8-F85CDB0CA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506</Words>
  <Characters>2889</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3389</CharactersWithSpaces>
  <SharedDoc>false</SharedDoc>
  <HLinks>
    <vt:vector size="12" baseType="variant">
      <vt:variant>
        <vt:i4>7995514</vt:i4>
      </vt:variant>
      <vt:variant>
        <vt:i4>33</vt:i4>
      </vt:variant>
      <vt:variant>
        <vt:i4>0</vt:i4>
      </vt:variant>
      <vt:variant>
        <vt:i4>5</vt:i4>
      </vt:variant>
      <vt:variant>
        <vt:lpwstr>http://law.widener.edu/Academics/ClinicalProgramsandProfessionalTraining/Clinics/HarisburgCivilLawClinics.aspx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Wolf, Ariel</cp:lastModifiedBy>
  <cp:revision>2</cp:revision>
  <cp:lastPrinted>2014-09-04T12:29:00Z</cp:lastPrinted>
  <dcterms:created xsi:type="dcterms:W3CDTF">2014-09-04T12:30:00Z</dcterms:created>
  <dcterms:modified xsi:type="dcterms:W3CDTF">2014-09-04T12:30:00Z</dcterms:modified>
</cp:coreProperties>
</file>