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8710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9,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8710B">
        <w:rPr>
          <w:rFonts w:ascii="Microsoft Sans Serif" w:hAnsi="Microsoft Sans Serif" w:cs="Microsoft Sans Serif"/>
          <w:b/>
          <w:spacing w:val="-3"/>
          <w:szCs w:val="24"/>
        </w:rPr>
        <w:t>F-2014-2437214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B8710B" w:rsidRDefault="00B8710B" w:rsidP="001532F0">
      <w:pPr>
        <w:tabs>
          <w:tab w:val="center" w:pos="4824"/>
        </w:tabs>
        <w:suppressAutoHyphens/>
        <w:jc w:val="both"/>
        <w:rPr>
          <w:rFonts w:ascii="Microsoft Sans Serif"/>
        </w:rPr>
      </w:pPr>
      <w:r>
        <w:rPr>
          <w:rFonts w:ascii="Microsoft Sans Serif"/>
        </w:rPr>
        <w:t>(SEE ATTACHED LIST)</w:t>
      </w:r>
    </w:p>
    <w:p w:rsidR="00B8710B" w:rsidRDefault="00B8710B"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B8710B" w:rsidRDefault="00B8710B" w:rsidP="001532F0">
      <w:pPr>
        <w:tabs>
          <w:tab w:val="center" w:pos="4824"/>
        </w:tabs>
        <w:suppressAutoHyphens/>
        <w:jc w:val="both"/>
        <w:rPr>
          <w:rFonts w:ascii="Microsoft Sans Serif"/>
        </w:rPr>
      </w:pPr>
    </w:p>
    <w:p w:rsidR="00B8710B" w:rsidRPr="007F250F" w:rsidRDefault="00B8710B"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8710B"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Elias </w:t>
      </w:r>
      <w:proofErr w:type="spellStart"/>
      <w:r>
        <w:rPr>
          <w:rFonts w:ascii="Microsoft Sans Serif" w:hAnsi="Microsoft Sans Serif" w:cs="Microsoft Sans Serif"/>
          <w:b/>
          <w:spacing w:val="-3"/>
          <w:szCs w:val="24"/>
        </w:rPr>
        <w:t>Taye</w:t>
      </w:r>
      <w:proofErr w:type="spellEnd"/>
      <w:r>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8710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8710B">
        <w:rPr>
          <w:rFonts w:ascii="Microsoft Sans Serif" w:hAnsi="Microsoft Sans Serif" w:cs="Microsoft Sans Serif"/>
          <w:b/>
          <w:szCs w:val="24"/>
        </w:rPr>
        <w:t>Tuesday, November 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8710B">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B8710B" w:rsidRDefault="00B8710B"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B8710B" w:rsidRDefault="00B8710B" w:rsidP="00AF6E32">
      <w:pPr>
        <w:tabs>
          <w:tab w:val="left" w:pos="-720"/>
        </w:tabs>
        <w:suppressAutoHyphens/>
        <w:rPr>
          <w:rFonts w:ascii="Microsoft Sans Serif" w:hAnsi="Microsoft Sans Serif" w:cs="Microsoft Sans Serif"/>
          <w:szCs w:val="24"/>
        </w:rPr>
      </w:pPr>
    </w:p>
    <w:p w:rsidR="00B8710B" w:rsidRDefault="00B8710B" w:rsidP="00B8710B">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B8710B" w:rsidRDefault="00B8710B" w:rsidP="00B8710B">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B8710B" w:rsidRDefault="00B8710B"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D0AB4" w:rsidRDefault="00B8710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B8710B" w:rsidRDefault="00B8710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B8710B" w:rsidRDefault="00B8710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B8710B" w:rsidRDefault="00B8710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B8710B" w:rsidRPr="00137ADF" w:rsidRDefault="00B8710B" w:rsidP="00B8710B">
      <w:pPr>
        <w:contextualSpacing/>
        <w:rPr>
          <w:rFonts w:ascii="Microsoft Sans Serif"/>
          <w:b/>
        </w:rPr>
      </w:pPr>
      <w:r>
        <w:rPr>
          <w:rFonts w:ascii="Microsoft Sans Serif"/>
          <w:b/>
          <w:u w:val="single"/>
        </w:rPr>
        <w:lastRenderedPageBreak/>
        <w:t xml:space="preserve">F-2014-2437214 - ELIAS TAYE v. </w:t>
      </w:r>
      <w:r w:rsidRPr="00137ADF">
        <w:rPr>
          <w:rFonts w:ascii="Microsoft Sans Serif" w:hAnsi="Microsoft Sans Serif"/>
          <w:b/>
          <w:caps/>
          <w:u w:val="single"/>
        </w:rPr>
        <w:t>Peco Energy Company</w:t>
      </w:r>
      <w:r w:rsidRPr="00137ADF">
        <w:rPr>
          <w:rFonts w:ascii="Microsoft Sans Serif" w:hAnsi="Microsoft Sans Serif"/>
          <w:b/>
          <w:caps/>
          <w:u w:val="single"/>
        </w:rPr>
        <w:cr/>
      </w:r>
      <w:r>
        <w:rPr>
          <w:rFonts w:ascii="Microsoft Sans Serif"/>
          <w:b/>
          <w:u w:val="single"/>
        </w:rPr>
        <w:cr/>
      </w:r>
      <w:r>
        <w:rPr>
          <w:rFonts w:ascii="Microsoft Sans Serif"/>
        </w:rPr>
        <w:t>ELIAS TAYE</w:t>
      </w:r>
      <w:r>
        <w:rPr>
          <w:rFonts w:ascii="Microsoft Sans Serif"/>
        </w:rPr>
        <w:cr/>
        <w:t>400 ASHTON DRIVE</w:t>
      </w:r>
      <w:r>
        <w:rPr>
          <w:rFonts w:ascii="Microsoft Sans Serif"/>
        </w:rPr>
        <w:cr/>
        <w:t>KING OF PRUSSIA PA  19406</w:t>
      </w:r>
      <w:r>
        <w:rPr>
          <w:rFonts w:ascii="Microsoft Sans Serif"/>
        </w:rPr>
        <w:cr/>
      </w:r>
      <w:r w:rsidRPr="00137ADF">
        <w:rPr>
          <w:rFonts w:ascii="Microsoft Sans Serif"/>
          <w:b/>
        </w:rPr>
        <w:t>610.962.7311</w:t>
      </w:r>
    </w:p>
    <w:p w:rsidR="00B8710B" w:rsidRDefault="00B8710B" w:rsidP="00B8710B">
      <w:pPr>
        <w:contextualSpacing/>
        <w:rPr>
          <w:rFonts w:ascii="Microsoft Sans Serif"/>
        </w:rPr>
      </w:pPr>
    </w:p>
    <w:p w:rsidR="00B8710B" w:rsidRPr="00137ADF" w:rsidRDefault="00B8710B" w:rsidP="00B8710B">
      <w:pPr>
        <w:contextualSpacing/>
        <w:rPr>
          <w:rFonts w:ascii="Microsoft Sans Serif"/>
          <w:i/>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137ADF">
        <w:rPr>
          <w:rFonts w:ascii="Microsoft Sans Serif"/>
          <w:b/>
        </w:rPr>
        <w:t>215.841.6841</w:t>
      </w:r>
      <w:r w:rsidRPr="00137ADF">
        <w:rPr>
          <w:rFonts w:ascii="Microsoft Sans Serif"/>
          <w:b/>
        </w:rPr>
        <w:cr/>
      </w:r>
      <w:r w:rsidRPr="00137ADF">
        <w:rPr>
          <w:rFonts w:ascii="Microsoft Sans Serif"/>
          <w:i/>
        </w:rPr>
        <w:t>Representing PECO Energy Company</w:t>
      </w:r>
    </w:p>
    <w:p w:rsidR="00B8710B" w:rsidRPr="00137ADF" w:rsidRDefault="00B8710B" w:rsidP="00B8710B">
      <w:pPr>
        <w:contextualSpacing/>
        <w:rPr>
          <w:rFonts w:ascii="Microsoft Sans Serif"/>
          <w:u w:val="single"/>
        </w:rPr>
      </w:pPr>
      <w:r w:rsidRPr="00137ADF">
        <w:rPr>
          <w:rFonts w:ascii="Microsoft Sans Serif"/>
          <w:i/>
          <w:u w:val="single"/>
        </w:rPr>
        <w:t>Accepts E-service</w:t>
      </w:r>
      <w:r w:rsidRPr="00137ADF">
        <w:rPr>
          <w:rFonts w:ascii="Microsoft Sans Serif"/>
          <w:i/>
          <w:u w:val="single"/>
        </w:rPr>
        <w:cr/>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8710B"/>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2014-09-09T12:49:00Z</cp:lastPrinted>
  <dcterms:created xsi:type="dcterms:W3CDTF">2014-09-09T12:49:00Z</dcterms:created>
  <dcterms:modified xsi:type="dcterms:W3CDTF">2014-09-09T12:49:00Z</dcterms:modified>
</cp:coreProperties>
</file>