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E6" w:rsidRPr="00C8453D" w:rsidRDefault="008652E6" w:rsidP="008652E6">
      <w:pPr>
        <w:pStyle w:val="Title"/>
        <w:tabs>
          <w:tab w:val="clear" w:pos="360"/>
        </w:tabs>
        <w:spacing w:line="240" w:lineRule="auto"/>
        <w:rPr>
          <w:szCs w:val="24"/>
        </w:rPr>
      </w:pPr>
      <w:r w:rsidRPr="00C8453D">
        <w:rPr>
          <w:szCs w:val="24"/>
        </w:rPr>
        <w:t>BEFORE THE</w:t>
      </w:r>
    </w:p>
    <w:p w:rsidR="008652E6" w:rsidRPr="00C8453D" w:rsidRDefault="008652E6" w:rsidP="008652E6">
      <w:pPr>
        <w:spacing w:after="0" w:line="240" w:lineRule="auto"/>
        <w:jc w:val="center"/>
        <w:rPr>
          <w:b/>
          <w:szCs w:val="24"/>
        </w:rPr>
      </w:pPr>
      <w:r w:rsidRPr="00C8453D">
        <w:rPr>
          <w:b/>
          <w:szCs w:val="24"/>
        </w:rPr>
        <w:t>PENNSYLVANIA PUBLIC UTILITY COMMISSION</w:t>
      </w:r>
    </w:p>
    <w:p w:rsidR="008652E6" w:rsidRPr="00C8453D" w:rsidRDefault="008652E6" w:rsidP="008652E6">
      <w:pPr>
        <w:spacing w:after="0" w:line="240" w:lineRule="auto"/>
        <w:jc w:val="center"/>
        <w:rPr>
          <w:b/>
          <w:szCs w:val="24"/>
        </w:rPr>
      </w:pPr>
    </w:p>
    <w:p w:rsidR="008652E6" w:rsidRPr="00C8453D" w:rsidRDefault="008652E6" w:rsidP="008652E6">
      <w:pPr>
        <w:tabs>
          <w:tab w:val="left" w:pos="0"/>
        </w:tabs>
        <w:spacing w:after="0" w:line="240" w:lineRule="auto"/>
        <w:jc w:val="both"/>
        <w:rPr>
          <w:b/>
          <w:szCs w:val="24"/>
        </w:rPr>
      </w:pPr>
    </w:p>
    <w:p w:rsidR="008652E6" w:rsidRPr="00C8453D" w:rsidRDefault="008652E6" w:rsidP="008652E6">
      <w:pPr>
        <w:tabs>
          <w:tab w:val="left" w:pos="0"/>
        </w:tabs>
        <w:spacing w:after="0" w:line="240" w:lineRule="auto"/>
        <w:jc w:val="both"/>
        <w:rPr>
          <w:b/>
          <w:szCs w:val="24"/>
        </w:rPr>
      </w:pPr>
    </w:p>
    <w:p w:rsidR="00D30DD4" w:rsidRDefault="008652E6" w:rsidP="008652E6">
      <w:pPr>
        <w:spacing w:after="0" w:line="240" w:lineRule="auto"/>
        <w:rPr>
          <w:szCs w:val="24"/>
        </w:rPr>
      </w:pPr>
      <w:r w:rsidRPr="001552C5">
        <w:rPr>
          <w:szCs w:val="24"/>
        </w:rPr>
        <w:t xml:space="preserve">Application of </w:t>
      </w:r>
      <w:proofErr w:type="spellStart"/>
      <w:r w:rsidR="00D30DD4">
        <w:rPr>
          <w:szCs w:val="24"/>
        </w:rPr>
        <w:t>Rasier</w:t>
      </w:r>
      <w:proofErr w:type="spellEnd"/>
      <w:r w:rsidR="00D30DD4">
        <w:rPr>
          <w:szCs w:val="24"/>
        </w:rPr>
        <w:t>-PA LLC, a Wholly Owned</w:t>
      </w:r>
      <w:r w:rsidR="00D30DD4">
        <w:rPr>
          <w:szCs w:val="24"/>
        </w:rPr>
        <w:tab/>
      </w:r>
      <w:r w:rsidR="00D30DD4">
        <w:rPr>
          <w:szCs w:val="24"/>
        </w:rPr>
        <w:tab/>
        <w:t>:</w:t>
      </w:r>
      <w:r w:rsidR="00C66BB3">
        <w:rPr>
          <w:szCs w:val="24"/>
        </w:rPr>
        <w:tab/>
      </w:r>
      <w:r w:rsidR="00C66BB3" w:rsidRPr="001552C5">
        <w:rPr>
          <w:szCs w:val="24"/>
        </w:rPr>
        <w:t>A-2014-241</w:t>
      </w:r>
      <w:r w:rsidR="00C66BB3">
        <w:rPr>
          <w:szCs w:val="24"/>
        </w:rPr>
        <w:t>6127</w:t>
      </w:r>
    </w:p>
    <w:p w:rsidR="008652E6" w:rsidRPr="001552C5" w:rsidRDefault="00D30DD4" w:rsidP="008652E6">
      <w:pPr>
        <w:spacing w:after="0" w:line="240" w:lineRule="auto"/>
        <w:rPr>
          <w:szCs w:val="24"/>
        </w:rPr>
      </w:pPr>
      <w:r>
        <w:rPr>
          <w:szCs w:val="24"/>
        </w:rPr>
        <w:t xml:space="preserve">Subsidiary of </w:t>
      </w:r>
      <w:proofErr w:type="spellStart"/>
      <w:r>
        <w:rPr>
          <w:szCs w:val="24"/>
        </w:rPr>
        <w:t>Uber</w:t>
      </w:r>
      <w:proofErr w:type="spellEnd"/>
      <w:r>
        <w:rPr>
          <w:szCs w:val="24"/>
        </w:rPr>
        <w:t xml:space="preserve"> Technologies, Inc., for a </w:t>
      </w:r>
      <w:r w:rsidR="008652E6" w:rsidRPr="001552C5">
        <w:rPr>
          <w:szCs w:val="24"/>
        </w:rPr>
        <w:tab/>
      </w:r>
      <w:r>
        <w:rPr>
          <w:szCs w:val="24"/>
        </w:rPr>
        <w:tab/>
      </w:r>
      <w:r w:rsidR="00C66BB3">
        <w:rPr>
          <w:szCs w:val="24"/>
        </w:rPr>
        <w:tab/>
      </w:r>
      <w:r w:rsidR="008652E6" w:rsidRPr="001552C5">
        <w:rPr>
          <w:szCs w:val="24"/>
        </w:rPr>
        <w:t>:</w:t>
      </w:r>
      <w:r w:rsidR="008652E6" w:rsidRPr="001552C5">
        <w:rPr>
          <w:szCs w:val="24"/>
        </w:rPr>
        <w:tab/>
      </w:r>
    </w:p>
    <w:p w:rsidR="008652E6" w:rsidRDefault="00D30DD4" w:rsidP="008652E6">
      <w:pPr>
        <w:spacing w:after="0" w:line="240" w:lineRule="auto"/>
        <w:rPr>
          <w:szCs w:val="24"/>
        </w:rPr>
      </w:pPr>
      <w:r>
        <w:rPr>
          <w:szCs w:val="24"/>
        </w:rPr>
        <w:t xml:space="preserve">Certificate of Public Convenience Evidencing </w:t>
      </w:r>
      <w:r>
        <w:rPr>
          <w:szCs w:val="24"/>
        </w:rPr>
        <w:tab/>
      </w:r>
      <w:r w:rsidR="008652E6" w:rsidRPr="001552C5">
        <w:rPr>
          <w:szCs w:val="24"/>
        </w:rPr>
        <w:t xml:space="preserve"> </w:t>
      </w:r>
      <w:r w:rsidR="008652E6">
        <w:rPr>
          <w:szCs w:val="24"/>
        </w:rPr>
        <w:tab/>
        <w:t>:</w:t>
      </w:r>
    </w:p>
    <w:p w:rsidR="008652E6" w:rsidRDefault="00D30DD4" w:rsidP="008652E6">
      <w:pPr>
        <w:spacing w:after="0" w:line="240" w:lineRule="auto"/>
        <w:rPr>
          <w:szCs w:val="24"/>
        </w:rPr>
      </w:pPr>
      <w:r>
        <w:rPr>
          <w:szCs w:val="24"/>
        </w:rPr>
        <w:t>Approval to Operate an E</w:t>
      </w:r>
      <w:r w:rsidR="008652E6" w:rsidRPr="001552C5">
        <w:rPr>
          <w:szCs w:val="24"/>
        </w:rPr>
        <w:t xml:space="preserve">xperimental </w:t>
      </w:r>
      <w:r w:rsidR="00EA0AA6">
        <w:rPr>
          <w:szCs w:val="24"/>
        </w:rPr>
        <w:tab/>
      </w:r>
      <w:r w:rsidR="008652E6" w:rsidRPr="001552C5">
        <w:rPr>
          <w:szCs w:val="24"/>
        </w:rPr>
        <w:t xml:space="preserve"> </w:t>
      </w:r>
      <w:r w:rsidR="008652E6">
        <w:rPr>
          <w:szCs w:val="24"/>
        </w:rPr>
        <w:tab/>
      </w:r>
      <w:r w:rsidR="008652E6">
        <w:rPr>
          <w:szCs w:val="24"/>
        </w:rPr>
        <w:tab/>
        <w:t>:</w:t>
      </w:r>
    </w:p>
    <w:p w:rsidR="00D30DD4" w:rsidRDefault="00EA0AA6" w:rsidP="008652E6">
      <w:pPr>
        <w:spacing w:after="0" w:line="240" w:lineRule="auto"/>
        <w:rPr>
          <w:szCs w:val="24"/>
        </w:rPr>
      </w:pPr>
      <w:r>
        <w:rPr>
          <w:szCs w:val="24"/>
        </w:rPr>
        <w:t>Ride-Sharing</w:t>
      </w:r>
      <w:r w:rsidRPr="001552C5">
        <w:rPr>
          <w:szCs w:val="24"/>
        </w:rPr>
        <w:t xml:space="preserve"> </w:t>
      </w:r>
      <w:r w:rsidR="00D30DD4">
        <w:rPr>
          <w:szCs w:val="24"/>
        </w:rPr>
        <w:t xml:space="preserve">Network Service </w:t>
      </w:r>
      <w:proofErr w:type="gramStart"/>
      <w:r w:rsidR="00D30DD4">
        <w:rPr>
          <w:szCs w:val="24"/>
        </w:rPr>
        <w:t>B</w:t>
      </w:r>
      <w:r w:rsidR="008652E6" w:rsidRPr="001552C5">
        <w:rPr>
          <w:szCs w:val="24"/>
        </w:rPr>
        <w:t>etween</w:t>
      </w:r>
      <w:proofErr w:type="gramEnd"/>
      <w:r w:rsidR="008652E6" w:rsidRPr="001552C5">
        <w:rPr>
          <w:szCs w:val="24"/>
        </w:rPr>
        <w:t xml:space="preserve"> </w:t>
      </w:r>
      <w:r w:rsidR="00D30DD4">
        <w:rPr>
          <w:szCs w:val="24"/>
        </w:rPr>
        <w:t>P</w:t>
      </w:r>
      <w:r w:rsidR="008652E6" w:rsidRPr="001552C5">
        <w:rPr>
          <w:szCs w:val="24"/>
        </w:rPr>
        <w:t>oints in</w:t>
      </w:r>
      <w:r w:rsidR="008652E6">
        <w:rPr>
          <w:szCs w:val="24"/>
        </w:rPr>
        <w:t xml:space="preserve"> </w:t>
      </w:r>
      <w:r>
        <w:rPr>
          <w:szCs w:val="24"/>
        </w:rPr>
        <w:tab/>
      </w:r>
      <w:r w:rsidR="00D30DD4">
        <w:rPr>
          <w:szCs w:val="24"/>
        </w:rPr>
        <w:tab/>
        <w:t>:</w:t>
      </w:r>
    </w:p>
    <w:p w:rsidR="008652E6" w:rsidRPr="001552C5" w:rsidRDefault="00EA0AA6" w:rsidP="008652E6">
      <w:pPr>
        <w:spacing w:after="0" w:line="240" w:lineRule="auto"/>
        <w:rPr>
          <w:szCs w:val="24"/>
        </w:rPr>
      </w:pPr>
      <w:r w:rsidRPr="001552C5">
        <w:rPr>
          <w:szCs w:val="24"/>
        </w:rPr>
        <w:t xml:space="preserve">Allegheny </w:t>
      </w:r>
      <w:r w:rsidR="008652E6" w:rsidRPr="001552C5">
        <w:rPr>
          <w:szCs w:val="24"/>
        </w:rPr>
        <w:t>County</w:t>
      </w:r>
      <w:r w:rsidR="00D30DD4">
        <w:rPr>
          <w:szCs w:val="24"/>
        </w:rPr>
        <w:t>, Pennsylvania</w:t>
      </w:r>
      <w:r w:rsidR="00D30DD4">
        <w:rPr>
          <w:szCs w:val="24"/>
        </w:rPr>
        <w:tab/>
      </w:r>
      <w:r w:rsidR="00D30DD4">
        <w:rPr>
          <w:szCs w:val="24"/>
        </w:rPr>
        <w:tab/>
      </w:r>
      <w:r w:rsidR="008652E6" w:rsidRPr="001552C5">
        <w:rPr>
          <w:szCs w:val="24"/>
        </w:rPr>
        <w:tab/>
      </w:r>
      <w:r w:rsidR="008652E6" w:rsidRPr="001552C5">
        <w:rPr>
          <w:szCs w:val="24"/>
        </w:rPr>
        <w:tab/>
        <w:t>:</w:t>
      </w:r>
    </w:p>
    <w:p w:rsidR="008652E6" w:rsidRDefault="008652E6" w:rsidP="008652E6">
      <w:pPr>
        <w:spacing w:after="0" w:line="240" w:lineRule="auto"/>
        <w:rPr>
          <w:szCs w:val="24"/>
        </w:rPr>
      </w:pP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p>
    <w:p w:rsidR="008652E6" w:rsidRPr="00C8453D" w:rsidRDefault="008652E6" w:rsidP="008652E6">
      <w:pPr>
        <w:tabs>
          <w:tab w:val="left" w:pos="0"/>
        </w:tabs>
        <w:spacing w:after="0" w:line="240" w:lineRule="auto"/>
        <w:jc w:val="both"/>
        <w:rPr>
          <w:b/>
          <w:szCs w:val="24"/>
        </w:rPr>
      </w:pPr>
    </w:p>
    <w:p w:rsidR="00A75F47" w:rsidRDefault="00A75F47" w:rsidP="008652E6">
      <w:pPr>
        <w:spacing w:after="0" w:line="240" w:lineRule="auto"/>
        <w:jc w:val="center"/>
        <w:rPr>
          <w:b/>
          <w:u w:val="single"/>
        </w:rPr>
      </w:pPr>
    </w:p>
    <w:p w:rsidR="00E46684" w:rsidRPr="00E46684" w:rsidRDefault="00E46684" w:rsidP="008652E6">
      <w:pPr>
        <w:spacing w:after="0" w:line="240" w:lineRule="auto"/>
        <w:jc w:val="center"/>
        <w:rPr>
          <w:b/>
          <w:u w:val="single"/>
        </w:rPr>
      </w:pPr>
      <w:r w:rsidRPr="005068EE">
        <w:rPr>
          <w:b/>
          <w:u w:val="single"/>
        </w:rPr>
        <w:t>INTERIM ORDER</w:t>
      </w:r>
      <w:r w:rsidR="005068EE" w:rsidRPr="005068EE">
        <w:rPr>
          <w:b/>
          <w:u w:val="single"/>
        </w:rPr>
        <w:t xml:space="preserve"> </w:t>
      </w:r>
      <w:r w:rsidR="00D04193">
        <w:rPr>
          <w:b/>
          <w:u w:val="single"/>
        </w:rPr>
        <w:t>CLOSING THE RECORD</w:t>
      </w:r>
    </w:p>
    <w:p w:rsidR="000E1C36" w:rsidRDefault="000E1C36" w:rsidP="000E1C36"/>
    <w:p w:rsidR="00EA0AA6" w:rsidRDefault="00D30DD4" w:rsidP="00EA0AA6">
      <w:pPr>
        <w:spacing w:after="0"/>
        <w:rPr>
          <w:szCs w:val="24"/>
        </w:rPr>
      </w:pPr>
      <w:r>
        <w:rPr>
          <w:szCs w:val="24"/>
        </w:rPr>
        <w:tab/>
      </w:r>
      <w:r w:rsidR="00EA0AA6">
        <w:rPr>
          <w:szCs w:val="24"/>
        </w:rPr>
        <w:t xml:space="preserve">On April 14, 2014, </w:t>
      </w:r>
      <w:proofErr w:type="spellStart"/>
      <w:r>
        <w:rPr>
          <w:szCs w:val="24"/>
        </w:rPr>
        <w:t>Rasier</w:t>
      </w:r>
      <w:proofErr w:type="spellEnd"/>
      <w:r>
        <w:rPr>
          <w:szCs w:val="24"/>
        </w:rPr>
        <w:t xml:space="preserve">-PA LLC, a wholly owned subsidiary of </w:t>
      </w:r>
      <w:proofErr w:type="spellStart"/>
      <w:r>
        <w:rPr>
          <w:szCs w:val="24"/>
        </w:rPr>
        <w:t>Uber</w:t>
      </w:r>
      <w:proofErr w:type="spellEnd"/>
      <w:r>
        <w:rPr>
          <w:szCs w:val="24"/>
        </w:rPr>
        <w:t xml:space="preserve"> Technologies, Inc., </w:t>
      </w:r>
      <w:r w:rsidR="008652E6" w:rsidRPr="00D51E42">
        <w:rPr>
          <w:szCs w:val="24"/>
        </w:rPr>
        <w:t>(</w:t>
      </w:r>
      <w:proofErr w:type="spellStart"/>
      <w:r>
        <w:rPr>
          <w:szCs w:val="24"/>
        </w:rPr>
        <w:t>Rasier</w:t>
      </w:r>
      <w:proofErr w:type="spellEnd"/>
      <w:r>
        <w:rPr>
          <w:szCs w:val="24"/>
        </w:rPr>
        <w:t xml:space="preserve"> or </w:t>
      </w:r>
      <w:r w:rsidR="008652E6" w:rsidRPr="00D51E42">
        <w:rPr>
          <w:szCs w:val="24"/>
        </w:rPr>
        <w:t xml:space="preserve">Applicant) filed an application </w:t>
      </w:r>
      <w:r w:rsidR="00A4534B">
        <w:rPr>
          <w:szCs w:val="24"/>
        </w:rPr>
        <w:t>requesting the issuance of a certificate of public convenience evidencing approval to operate an experimental ride-sharing network service between points in Allegheny County, Pennsylvania, pursuant to 52 Pa.</w:t>
      </w:r>
      <w:r w:rsidR="00AB7F08">
        <w:rPr>
          <w:szCs w:val="24"/>
        </w:rPr>
        <w:t xml:space="preserve"> </w:t>
      </w:r>
      <w:r w:rsidR="00A4534B">
        <w:rPr>
          <w:szCs w:val="24"/>
        </w:rPr>
        <w:t>Code §</w:t>
      </w:r>
      <w:r w:rsidR="00C66BB3">
        <w:rPr>
          <w:szCs w:val="24"/>
        </w:rPr>
        <w:t> </w:t>
      </w:r>
      <w:r w:rsidR="00A4534B">
        <w:rPr>
          <w:szCs w:val="24"/>
        </w:rPr>
        <w:t>29.352</w:t>
      </w:r>
      <w:r w:rsidR="00EA0AA6">
        <w:rPr>
          <w:szCs w:val="24"/>
        </w:rPr>
        <w:t>.</w:t>
      </w:r>
    </w:p>
    <w:p w:rsidR="00EA0AA6" w:rsidRDefault="00EA0AA6" w:rsidP="00C66BB3">
      <w:pPr>
        <w:spacing w:after="0"/>
        <w:rPr>
          <w:szCs w:val="24"/>
        </w:rPr>
      </w:pPr>
    </w:p>
    <w:p w:rsidR="008652E6" w:rsidRPr="00D51E42" w:rsidRDefault="008652E6" w:rsidP="006E7B4E">
      <w:pPr>
        <w:spacing w:after="0"/>
        <w:rPr>
          <w:szCs w:val="24"/>
        </w:rPr>
      </w:pPr>
      <w:r w:rsidRPr="00D51E42">
        <w:rPr>
          <w:szCs w:val="24"/>
        </w:rPr>
        <w:tab/>
        <w:t xml:space="preserve">Notice of the application was published in the </w:t>
      </w:r>
      <w:r w:rsidRPr="00C66BB3">
        <w:rPr>
          <w:i/>
          <w:szCs w:val="24"/>
        </w:rPr>
        <w:t>Pennsylvania Bulletin</w:t>
      </w:r>
      <w:r w:rsidRPr="00D51E42">
        <w:rPr>
          <w:szCs w:val="24"/>
        </w:rPr>
        <w:t xml:space="preserve"> on April </w:t>
      </w:r>
      <w:r w:rsidR="00EA0AA6">
        <w:rPr>
          <w:szCs w:val="24"/>
        </w:rPr>
        <w:t>26</w:t>
      </w:r>
      <w:r w:rsidRPr="00D51E42">
        <w:rPr>
          <w:szCs w:val="24"/>
        </w:rPr>
        <w:t xml:space="preserve">, 2014.  The notice provided that the deadline for the filing of protests was May </w:t>
      </w:r>
      <w:r w:rsidR="006354CF">
        <w:rPr>
          <w:szCs w:val="24"/>
        </w:rPr>
        <w:t>12</w:t>
      </w:r>
      <w:r w:rsidRPr="00D51E42">
        <w:rPr>
          <w:szCs w:val="24"/>
        </w:rPr>
        <w:t xml:space="preserve">, 2014.  </w:t>
      </w:r>
    </w:p>
    <w:p w:rsidR="008652E6" w:rsidRPr="00D51E42" w:rsidRDefault="008652E6" w:rsidP="008652E6">
      <w:pPr>
        <w:spacing w:after="0"/>
        <w:jc w:val="center"/>
        <w:rPr>
          <w:szCs w:val="24"/>
          <w:u w:val="single"/>
        </w:rPr>
      </w:pPr>
    </w:p>
    <w:p w:rsidR="00D04193" w:rsidRDefault="00D04193" w:rsidP="00D04193">
      <w:r>
        <w:tab/>
        <w:t>On May 7</w:t>
      </w:r>
      <w:r w:rsidRPr="004349C2">
        <w:t>, 2014,</w:t>
      </w:r>
      <w:r>
        <w:t xml:space="preserve"> JB Taxi LLC (JB Taxi) filed a protest and a petition to intervene</w:t>
      </w:r>
      <w:r w:rsidRPr="004349C2">
        <w:t>.  The Ap</w:t>
      </w:r>
      <w:r>
        <w:t xml:space="preserve">plicant filed preliminary </w:t>
      </w:r>
      <w:r w:rsidRPr="004349C2">
        <w:t xml:space="preserve">objections on June 2, 2014, which </w:t>
      </w:r>
      <w:r>
        <w:t xml:space="preserve">sought </w:t>
      </w:r>
      <w:r w:rsidRPr="004349C2">
        <w:t>dismissal of the protest</w:t>
      </w:r>
      <w:r>
        <w:t xml:space="preserve">, averring that the Protestant lacked standing </w:t>
      </w:r>
      <w:r w:rsidRPr="004349C2">
        <w:t xml:space="preserve">to protest the application. </w:t>
      </w:r>
      <w:r>
        <w:t xml:space="preserve"> The Protestant filed an answer to the preliminary objections on June 13, 2014.  </w:t>
      </w:r>
      <w:r>
        <w:tab/>
        <w:t xml:space="preserve">On July 1, 2014, the undersigned presiding officers issued an Initial Decision dismissing the Protest and denying the petition to intervene filed by JB Taxi. </w:t>
      </w:r>
      <w:r w:rsidR="0024645E">
        <w:t xml:space="preserve"> </w:t>
      </w:r>
      <w:r w:rsidRPr="00880A2F">
        <w:t xml:space="preserve">JB Taxi filed exceptions to this </w:t>
      </w:r>
      <w:r w:rsidR="00BA08BA">
        <w:t>I</w:t>
      </w:r>
      <w:r w:rsidRPr="00880A2F">
        <w:t xml:space="preserve">nitial </w:t>
      </w:r>
      <w:r w:rsidR="00BA08BA">
        <w:t>D</w:t>
      </w:r>
      <w:r w:rsidRPr="00880A2F">
        <w:t>ecision on June</w:t>
      </w:r>
      <w:r w:rsidR="00BA08BA">
        <w:t> </w:t>
      </w:r>
      <w:r w:rsidRPr="00880A2F">
        <w:t xml:space="preserve">23, 2014.  By </w:t>
      </w:r>
      <w:r>
        <w:t xml:space="preserve">Opinion and </w:t>
      </w:r>
      <w:r w:rsidRPr="00880A2F">
        <w:t>Order entered</w:t>
      </w:r>
      <w:r>
        <w:t xml:space="preserve"> August 15, 2014, the Commission granted JB Taxi’s exceptions and reversed the dismissal.</w:t>
      </w:r>
    </w:p>
    <w:p w:rsidR="00C66BB3" w:rsidRDefault="00C66BB3" w:rsidP="00C66BB3">
      <w:pPr>
        <w:spacing w:after="0"/>
      </w:pPr>
    </w:p>
    <w:p w:rsidR="00A45A62" w:rsidRDefault="00A45A62" w:rsidP="00C66BB3">
      <w:pPr>
        <w:spacing w:after="0"/>
      </w:pPr>
    </w:p>
    <w:p w:rsidR="00D04193" w:rsidRDefault="00D04193" w:rsidP="00D04193">
      <w:r>
        <w:lastRenderedPageBreak/>
        <w:tab/>
      </w:r>
      <w:r w:rsidRPr="00051B49">
        <w:t>On May 12, 2014, Concord Limousine, Inc.</w:t>
      </w:r>
      <w:r>
        <w:t xml:space="preserve"> (Concord),</w:t>
      </w:r>
      <w:r w:rsidRPr="00051B49">
        <w:t xml:space="preserve"> and Executive Transportation, Inc., t/a Luxury Sedan </w:t>
      </w:r>
      <w:r>
        <w:t xml:space="preserve">(Executive) </w:t>
      </w:r>
      <w:r w:rsidRPr="00051B49">
        <w:t xml:space="preserve">filed protests to the </w:t>
      </w:r>
      <w:r w:rsidR="004E7BC0">
        <w:t>a</w:t>
      </w:r>
      <w:r w:rsidRPr="00051B49">
        <w:t>pplication.  On June 2, 2014, the Applicant filed preliminary objections which s</w:t>
      </w:r>
      <w:r>
        <w:t xml:space="preserve">ought </w:t>
      </w:r>
      <w:r w:rsidRPr="00051B49">
        <w:t>dismissal of the protest</w:t>
      </w:r>
      <w:r>
        <w:t>s</w:t>
      </w:r>
      <w:r w:rsidRPr="00051B49">
        <w:t xml:space="preserve">.  </w:t>
      </w:r>
      <w:r>
        <w:t xml:space="preserve">Concord and Executive filed </w:t>
      </w:r>
      <w:r w:rsidRPr="00051B49">
        <w:t>Answer</w:t>
      </w:r>
      <w:r>
        <w:t>s</w:t>
      </w:r>
      <w:r w:rsidRPr="00051B49">
        <w:t xml:space="preserve"> to Preliminary Objections on June 12, 2014.</w:t>
      </w:r>
      <w:r>
        <w:t xml:space="preserve">  On July 1, 2014, the undersigned presiding officers issued </w:t>
      </w:r>
      <w:r w:rsidR="000D2143">
        <w:t>i</w:t>
      </w:r>
      <w:r>
        <w:t xml:space="preserve">nterim </w:t>
      </w:r>
      <w:r w:rsidR="000D2143">
        <w:t>o</w:t>
      </w:r>
      <w:r>
        <w:t xml:space="preserve">rders denying the preliminary objections to the protests of </w:t>
      </w:r>
      <w:r w:rsidRPr="00051B49">
        <w:t>Concord Limousine, Inc., and Executive Transportation, Inc., t/a Luxury Sedan</w:t>
      </w:r>
      <w:r>
        <w:t>.   The Applicant filed a Petition for Interlocutory Review and Answer to Material Question before the Commission on July 11, 2014.  By order dated June 24, 2014, the Commission declined to answer the material question, but directed the undersigned to issue a Recommended Decision no later than September 25, 2014.</w:t>
      </w:r>
      <w:r>
        <w:rPr>
          <w:rStyle w:val="FootnoteReference"/>
        </w:rPr>
        <w:footnoteReference w:id="1"/>
      </w:r>
      <w:r>
        <w:t xml:space="preserve"> </w:t>
      </w:r>
    </w:p>
    <w:p w:rsidR="0029634C" w:rsidRDefault="0029634C" w:rsidP="0029634C">
      <w:pPr>
        <w:spacing w:after="0"/>
      </w:pPr>
    </w:p>
    <w:p w:rsidR="00D04193" w:rsidRDefault="00D04193" w:rsidP="00D04193">
      <w:r>
        <w:tab/>
        <w:t xml:space="preserve">On May 12, 2014, the Pennsylvania Association </w:t>
      </w:r>
      <w:r w:rsidR="00FE0939">
        <w:t>f</w:t>
      </w:r>
      <w:r>
        <w:t xml:space="preserve">or Justice (PAJ) and </w:t>
      </w:r>
      <w:r w:rsidR="000D2143">
        <w:t>T</w:t>
      </w:r>
      <w:r>
        <w:t>he Insurance Federation of Pennsylvania, Inc. (Insurance Federation), filed</w:t>
      </w:r>
      <w:r w:rsidRPr="00051B49">
        <w:t xml:space="preserve"> protests to the </w:t>
      </w:r>
      <w:r w:rsidR="00424FD1">
        <w:t>a</w:t>
      </w:r>
      <w:r w:rsidRPr="00051B49">
        <w:t>pplication.  On June 2, 2014, the Applicant filed preliminary objections which s</w:t>
      </w:r>
      <w:r>
        <w:t xml:space="preserve">ought </w:t>
      </w:r>
      <w:r w:rsidRPr="00051B49">
        <w:t>dismissal of the protest</w:t>
      </w:r>
      <w:r>
        <w:t>s</w:t>
      </w:r>
      <w:r w:rsidRPr="00051B49">
        <w:t xml:space="preserve">.  </w:t>
      </w:r>
      <w:r>
        <w:t xml:space="preserve">Applicant sought the dismissal of the protests averring that neither the Insurance Federation nor PAJ established the requisite standing to protest the application.  On July 1, 2014, the undersigned presiding officers issued an Initial Decision dismissing the </w:t>
      </w:r>
      <w:r w:rsidR="00686ED9">
        <w:t>p</w:t>
      </w:r>
      <w:r>
        <w:t xml:space="preserve">rotests of the Insurance Federation and PAJ.  On July 16, 2014, the Insurance Federation filed exceptions to the </w:t>
      </w:r>
      <w:r w:rsidR="00A336E8">
        <w:t>I</w:t>
      </w:r>
      <w:r>
        <w:t xml:space="preserve">nitial </w:t>
      </w:r>
      <w:r w:rsidR="00A336E8">
        <w:t>D</w:t>
      </w:r>
      <w:r>
        <w:t>ecision which dismissed its protest.  By Opinion and Order dated August 15, 2014, the Commission granted the exceptions and reversed the dismissal.</w:t>
      </w:r>
    </w:p>
    <w:p w:rsidR="0029634C" w:rsidRDefault="0029634C" w:rsidP="0029634C">
      <w:pPr>
        <w:spacing w:after="0"/>
      </w:pPr>
    </w:p>
    <w:p w:rsidR="00D04193" w:rsidRDefault="00D04193" w:rsidP="00D04193">
      <w:r>
        <w:tab/>
        <w:t xml:space="preserve">A </w:t>
      </w:r>
      <w:r w:rsidR="00424FD1">
        <w:t>p</w:t>
      </w:r>
      <w:r>
        <w:t xml:space="preserve">rehearing </w:t>
      </w:r>
      <w:r w:rsidR="00424FD1">
        <w:t>c</w:t>
      </w:r>
      <w:r>
        <w:t>onference proceeded as scheduled on July 24, 2014.  After consultation with counsel, evidentiary hearings were scheduled for August 18-19, 2014, in Pittsburgh.  An additional day of hearing was later scheduled for September 9, 2014.</w:t>
      </w:r>
    </w:p>
    <w:p w:rsidR="00E74C4F" w:rsidRDefault="00E74C4F" w:rsidP="00E74C4F">
      <w:pPr>
        <w:spacing w:after="0"/>
      </w:pPr>
    </w:p>
    <w:p w:rsidR="006E7B4E" w:rsidRDefault="00D04193" w:rsidP="006E7B4E">
      <w:r>
        <w:tab/>
        <w:t>The hearings were held as scheduled.</w:t>
      </w:r>
      <w:r w:rsidR="006E7B4E">
        <w:t xml:space="preserve"> </w:t>
      </w:r>
      <w:r w:rsidRPr="00DB08FD">
        <w:t xml:space="preserve"> </w:t>
      </w:r>
      <w:r>
        <w:t>The Applicant was represented by Karen</w:t>
      </w:r>
      <w:r w:rsidR="00E74C4F">
        <w:t> </w:t>
      </w:r>
      <w:r>
        <w:t>O. Moury, Esquire</w:t>
      </w:r>
      <w:r w:rsidR="006E7B4E">
        <w:t>.</w:t>
      </w:r>
      <w:r>
        <w:t xml:space="preserve">  Concord Limousine and Executive Transportation, Inc. t/a Luxury </w:t>
      </w:r>
      <w:proofErr w:type="gramStart"/>
      <w:r>
        <w:t>Sedan,</w:t>
      </w:r>
      <w:proofErr w:type="gramEnd"/>
      <w:r>
        <w:t xml:space="preserve"> were represented by Michael S. Henry, Esquire.  David </w:t>
      </w:r>
      <w:r w:rsidR="00424FD1">
        <w:t xml:space="preserve">W. </w:t>
      </w:r>
      <w:r>
        <w:t xml:space="preserve">Donley, Esquire represented </w:t>
      </w:r>
      <w:r>
        <w:lastRenderedPageBreak/>
        <w:t>JB</w:t>
      </w:r>
      <w:r w:rsidR="00C97464">
        <w:t> </w:t>
      </w:r>
      <w:r>
        <w:t>Taxi, LLC.</w:t>
      </w:r>
      <w:r w:rsidR="006E7B4E">
        <w:t xml:space="preserve">   T</w:t>
      </w:r>
      <w:r>
        <w:t xml:space="preserve">he Insurance Federation was represented by Samuel </w:t>
      </w:r>
      <w:r w:rsidR="00F37D86">
        <w:t xml:space="preserve">R. </w:t>
      </w:r>
      <w:r>
        <w:t>Marshall, Esquire.  The hearing resulted in a transcript of 735 pages.</w:t>
      </w:r>
      <w:r w:rsidR="006E7B4E">
        <w:t xml:space="preserve">  </w:t>
      </w:r>
      <w:r>
        <w:t xml:space="preserve">Briefs were filed by </w:t>
      </w:r>
      <w:r w:rsidR="006E7B4E">
        <w:t>all of the</w:t>
      </w:r>
      <w:r>
        <w:t xml:space="preserve"> parties</w:t>
      </w:r>
      <w:r w:rsidR="006E7B4E">
        <w:t xml:space="preserve"> and no further hearings are necessary in this matter.</w:t>
      </w:r>
    </w:p>
    <w:p w:rsidR="006E7B4E" w:rsidRDefault="006E7B4E" w:rsidP="00283104">
      <w:pPr>
        <w:spacing w:after="0"/>
      </w:pPr>
    </w:p>
    <w:p w:rsidR="006E7B4E" w:rsidRDefault="006E7B4E" w:rsidP="00C13468">
      <w:pPr>
        <w:spacing w:after="0"/>
      </w:pPr>
      <w:r>
        <w:tab/>
        <w:t>THEREFORE,</w:t>
      </w:r>
    </w:p>
    <w:p w:rsidR="006E7B4E" w:rsidRDefault="006E7B4E" w:rsidP="006E7B4E"/>
    <w:p w:rsidR="006E7B4E" w:rsidRDefault="006E7B4E" w:rsidP="00C13468">
      <w:pPr>
        <w:spacing w:after="0"/>
      </w:pPr>
      <w:r>
        <w:tab/>
        <w:t xml:space="preserve">IT IS ORDERED: </w:t>
      </w:r>
      <w:bookmarkStart w:id="0" w:name="_GoBack"/>
      <w:bookmarkEnd w:id="0"/>
    </w:p>
    <w:p w:rsidR="006E7B4E" w:rsidRDefault="006E7B4E" w:rsidP="006E7B4E"/>
    <w:p w:rsidR="006E7B4E" w:rsidRDefault="006E7B4E" w:rsidP="006E7B4E">
      <w:r>
        <w:tab/>
        <w:t>1.</w:t>
      </w:r>
      <w:r>
        <w:tab/>
        <w:t>That the record at Docket No. A-2014-2416127 is closed.</w:t>
      </w:r>
    </w:p>
    <w:p w:rsidR="006E7B4E" w:rsidRDefault="006E7B4E" w:rsidP="006E7B4E"/>
    <w:p w:rsidR="006E7B4E" w:rsidRDefault="006E7B4E" w:rsidP="006E7B4E">
      <w:r>
        <w:tab/>
        <w:t>2.</w:t>
      </w:r>
      <w:r>
        <w:tab/>
        <w:t>That a Recommended Decision shall be prepared and issued.</w:t>
      </w:r>
    </w:p>
    <w:p w:rsidR="006E7B4E" w:rsidRDefault="006E7B4E" w:rsidP="006E7B4E"/>
    <w:p w:rsidR="00D04193" w:rsidRDefault="00D04193" w:rsidP="0090457B">
      <w:pPr>
        <w:spacing w:after="0"/>
      </w:pPr>
    </w:p>
    <w:p w:rsidR="0090457B" w:rsidRDefault="0090457B" w:rsidP="0090457B">
      <w:pPr>
        <w:tabs>
          <w:tab w:val="left" w:pos="0"/>
        </w:tabs>
        <w:spacing w:after="0" w:line="240" w:lineRule="auto"/>
        <w:jc w:val="both"/>
        <w:rPr>
          <w:szCs w:val="24"/>
        </w:rPr>
      </w:pPr>
    </w:p>
    <w:p w:rsidR="0090457B" w:rsidRPr="00D51E42" w:rsidRDefault="0090457B" w:rsidP="0090457B">
      <w:pPr>
        <w:tabs>
          <w:tab w:val="left" w:pos="0"/>
        </w:tabs>
        <w:spacing w:after="0" w:line="240" w:lineRule="auto"/>
        <w:jc w:val="both"/>
        <w:rPr>
          <w:szCs w:val="24"/>
          <w:u w:val="single"/>
        </w:rPr>
      </w:pPr>
      <w:r w:rsidRPr="00D51E42">
        <w:rPr>
          <w:szCs w:val="24"/>
        </w:rPr>
        <w:tab/>
      </w:r>
      <w:r w:rsidRPr="00D51E42">
        <w:rPr>
          <w:szCs w:val="24"/>
        </w:rPr>
        <w:tab/>
      </w:r>
      <w:r w:rsidRPr="00D51E42">
        <w:rPr>
          <w:szCs w:val="24"/>
        </w:rPr>
        <w:tab/>
      </w:r>
      <w:r w:rsidRPr="00D51E42">
        <w:rPr>
          <w:szCs w:val="24"/>
        </w:rPr>
        <w:tab/>
      </w:r>
      <w:r w:rsidRPr="00D51E42">
        <w:rPr>
          <w:szCs w:val="24"/>
        </w:rPr>
        <w:tab/>
      </w:r>
      <w:r w:rsidR="00283104">
        <w:rPr>
          <w:szCs w:val="24"/>
        </w:rPr>
        <w:tab/>
      </w:r>
      <w:r w:rsidR="00283104">
        <w:rPr>
          <w:szCs w:val="24"/>
        </w:rPr>
        <w:tab/>
      </w:r>
      <w:r w:rsidRPr="00D51E42">
        <w:rPr>
          <w:szCs w:val="24"/>
          <w:u w:val="single"/>
        </w:rPr>
        <w:tab/>
      </w:r>
      <w:r w:rsidRPr="00D51E42">
        <w:rPr>
          <w:szCs w:val="24"/>
          <w:u w:val="single"/>
        </w:rPr>
        <w:tab/>
      </w:r>
      <w:r w:rsidRPr="00D51E42">
        <w:rPr>
          <w:szCs w:val="24"/>
          <w:u w:val="single"/>
        </w:rPr>
        <w:tab/>
      </w:r>
      <w:r w:rsidRPr="00D51E42">
        <w:rPr>
          <w:szCs w:val="24"/>
          <w:u w:val="single"/>
        </w:rPr>
        <w:tab/>
      </w:r>
      <w:r w:rsidRPr="00D51E42">
        <w:rPr>
          <w:szCs w:val="24"/>
          <w:u w:val="single"/>
        </w:rPr>
        <w:tab/>
      </w:r>
    </w:p>
    <w:p w:rsidR="0090457B" w:rsidRPr="00D51E42" w:rsidRDefault="0090457B" w:rsidP="0090457B">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Mary D. Long</w:t>
      </w:r>
    </w:p>
    <w:p w:rsidR="0090457B" w:rsidRPr="00D51E42" w:rsidRDefault="0090457B" w:rsidP="0090457B">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Administrative Law Judge</w:t>
      </w:r>
    </w:p>
    <w:p w:rsidR="0090457B" w:rsidRPr="00D51E42" w:rsidRDefault="0090457B" w:rsidP="0090457B">
      <w:pPr>
        <w:tabs>
          <w:tab w:val="left" w:pos="0"/>
        </w:tabs>
        <w:spacing w:after="0" w:line="240" w:lineRule="auto"/>
        <w:jc w:val="both"/>
        <w:rPr>
          <w:szCs w:val="24"/>
        </w:rPr>
      </w:pPr>
    </w:p>
    <w:p w:rsidR="0090457B" w:rsidRPr="00D51E42" w:rsidRDefault="0090457B" w:rsidP="0090457B">
      <w:pPr>
        <w:tabs>
          <w:tab w:val="left" w:pos="0"/>
        </w:tabs>
        <w:spacing w:after="0" w:line="240" w:lineRule="auto"/>
        <w:jc w:val="both"/>
        <w:rPr>
          <w:szCs w:val="24"/>
        </w:rPr>
      </w:pPr>
    </w:p>
    <w:p w:rsidR="0090457B" w:rsidRPr="00D51E42" w:rsidRDefault="0090457B" w:rsidP="0090457B">
      <w:pPr>
        <w:tabs>
          <w:tab w:val="left" w:pos="0"/>
        </w:tabs>
        <w:spacing w:after="0" w:line="240" w:lineRule="auto"/>
        <w:jc w:val="both"/>
        <w:rPr>
          <w:szCs w:val="24"/>
        </w:rPr>
      </w:pPr>
    </w:p>
    <w:p w:rsidR="0090457B" w:rsidRPr="00D51E42" w:rsidRDefault="00283104" w:rsidP="0090457B">
      <w:pPr>
        <w:tabs>
          <w:tab w:val="left" w:pos="0"/>
        </w:tabs>
        <w:spacing w:after="0" w:line="240" w:lineRule="auto"/>
        <w:jc w:val="both"/>
        <w:rPr>
          <w:szCs w:val="24"/>
        </w:rPr>
      </w:pPr>
      <w:r w:rsidRPr="00D51E42">
        <w:rPr>
          <w:szCs w:val="24"/>
        </w:rPr>
        <w:t xml:space="preserve">Date:  </w:t>
      </w:r>
      <w:r w:rsidRPr="00283104">
        <w:rPr>
          <w:szCs w:val="24"/>
          <w:u w:val="single"/>
        </w:rPr>
        <w:t>September 17, 2014</w:t>
      </w:r>
      <w:r w:rsidR="0090457B" w:rsidRPr="00D51E42">
        <w:rPr>
          <w:szCs w:val="24"/>
        </w:rPr>
        <w:tab/>
      </w:r>
      <w:r w:rsidR="0090457B" w:rsidRPr="00D51E42">
        <w:rPr>
          <w:szCs w:val="24"/>
        </w:rPr>
        <w:tab/>
      </w:r>
      <w:r w:rsidR="0090457B" w:rsidRPr="00D51E42">
        <w:rPr>
          <w:szCs w:val="24"/>
        </w:rPr>
        <w:tab/>
      </w:r>
      <w:r w:rsidR="0090457B" w:rsidRPr="00D51E42">
        <w:rPr>
          <w:szCs w:val="24"/>
        </w:rPr>
        <w:tab/>
      </w:r>
      <w:r w:rsidR="0090457B" w:rsidRPr="00D51E42">
        <w:rPr>
          <w:szCs w:val="24"/>
        </w:rPr>
        <w:tab/>
      </w:r>
      <w:r w:rsidR="0090457B" w:rsidRPr="00D51E42">
        <w:rPr>
          <w:szCs w:val="24"/>
          <w:u w:val="single"/>
        </w:rPr>
        <w:tab/>
      </w:r>
      <w:r w:rsidR="0090457B" w:rsidRPr="00D51E42">
        <w:rPr>
          <w:szCs w:val="24"/>
          <w:u w:val="single"/>
        </w:rPr>
        <w:tab/>
      </w:r>
      <w:r w:rsidR="0090457B" w:rsidRPr="00D51E42">
        <w:rPr>
          <w:szCs w:val="24"/>
          <w:u w:val="single"/>
        </w:rPr>
        <w:tab/>
      </w:r>
      <w:r w:rsidR="0090457B" w:rsidRPr="00D51E42">
        <w:rPr>
          <w:szCs w:val="24"/>
          <w:u w:val="single"/>
        </w:rPr>
        <w:tab/>
      </w:r>
      <w:r w:rsidR="0090457B" w:rsidRPr="00D51E42">
        <w:rPr>
          <w:szCs w:val="24"/>
          <w:u w:val="single"/>
        </w:rPr>
        <w:tab/>
      </w:r>
    </w:p>
    <w:p w:rsidR="0090457B" w:rsidRPr="00D51E42" w:rsidRDefault="0090457B" w:rsidP="0090457B">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Jeffrey A. Watson</w:t>
      </w:r>
    </w:p>
    <w:p w:rsidR="001C4F8C" w:rsidRDefault="0090457B" w:rsidP="0090457B">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Administrative Law Judge</w:t>
      </w:r>
    </w:p>
    <w:p w:rsidR="001C4F8C" w:rsidRDefault="001C4F8C">
      <w:pPr>
        <w:tabs>
          <w:tab w:val="clear" w:pos="1440"/>
        </w:tabs>
        <w:spacing w:after="200"/>
        <w:rPr>
          <w:szCs w:val="24"/>
        </w:rPr>
      </w:pPr>
      <w:r>
        <w:rPr>
          <w:szCs w:val="24"/>
        </w:rPr>
        <w:br w:type="page"/>
      </w:r>
    </w:p>
    <w:p w:rsidR="001C4F8C" w:rsidRDefault="001C4F8C" w:rsidP="001C4F8C">
      <w:pPr>
        <w:spacing w:line="240" w:lineRule="auto"/>
        <w:contextualSpacing/>
        <w:rPr>
          <w:rFonts w:ascii="Microsoft Sans Serif"/>
          <w:b/>
          <w:u w:val="single"/>
        </w:rPr>
        <w:sectPr w:rsidR="001C4F8C" w:rsidSect="00C66BB3">
          <w:footerReference w:type="default" r:id="rId9"/>
          <w:pgSz w:w="12240" w:h="15840"/>
          <w:pgMar w:top="1440" w:right="1440" w:bottom="1440" w:left="1440" w:header="720" w:footer="720" w:gutter="0"/>
          <w:cols w:space="720"/>
          <w:noEndnote/>
          <w:titlePg/>
          <w:docGrid w:linePitch="272"/>
        </w:sectPr>
      </w:pPr>
    </w:p>
    <w:p w:rsidR="001C4F8C" w:rsidRDefault="001C4F8C" w:rsidP="001C4F8C">
      <w:pPr>
        <w:spacing w:line="240" w:lineRule="auto"/>
        <w:contextualSpacing/>
        <w:rPr>
          <w:rFonts w:ascii="Microsoft Sans Serif" w:hAnsi="Microsoft Sans Serif"/>
          <w:b/>
          <w:caps/>
          <w:u w:val="single"/>
        </w:rPr>
      </w:pPr>
      <w:r>
        <w:rPr>
          <w:rFonts w:ascii="Microsoft Sans Serif"/>
          <w:b/>
          <w:u w:val="single"/>
        </w:rPr>
        <w:lastRenderedPageBreak/>
        <w:t xml:space="preserve">A-2014-2416127 </w:t>
      </w:r>
      <w:r>
        <w:rPr>
          <w:rFonts w:ascii="Microsoft Sans Serif"/>
          <w:b/>
          <w:u w:val="single"/>
        </w:rPr>
        <w:t>–</w:t>
      </w:r>
      <w:r>
        <w:rPr>
          <w:rFonts w:ascii="Microsoft Sans Serif"/>
          <w:b/>
          <w:u w:val="single"/>
        </w:rPr>
        <w:t xml:space="preserve"> </w:t>
      </w:r>
      <w:r>
        <w:rPr>
          <w:rFonts w:ascii="Microsoft Sans Serif" w:hAnsi="Microsoft Sans Serif"/>
          <w:b/>
          <w:caps/>
          <w:u w:val="single"/>
        </w:rPr>
        <w:t>APPLICATION OF RASIER-PA LLC, a wholly owned subsidiary of uber technologies, inc., FOR A CERTIFICATE OF PUBLIC CONVENIENCE TO OPERATE AN EXPERIMENTAL RIDE-SHARING NETWORK SERVICE</w:t>
      </w:r>
    </w:p>
    <w:p w:rsidR="001C4F8C" w:rsidRDefault="001C4F8C" w:rsidP="001C4F8C">
      <w:pPr>
        <w:spacing w:line="240" w:lineRule="auto"/>
        <w:contextualSpacing/>
        <w:rPr>
          <w:rFonts w:ascii="Microsoft Sans Serif" w:hAnsi="Microsoft Sans Serif"/>
          <w:b/>
          <w:caps/>
          <w:u w:val="single"/>
        </w:rPr>
      </w:pPr>
    </w:p>
    <w:p w:rsidR="001C4F8C" w:rsidRPr="00923CE5" w:rsidRDefault="001C4F8C" w:rsidP="001C4F8C">
      <w:pPr>
        <w:spacing w:line="240" w:lineRule="auto"/>
        <w:contextualSpacing/>
        <w:rPr>
          <w:rFonts w:ascii="Microsoft Sans Serif"/>
          <w:i/>
        </w:rPr>
      </w:pPr>
      <w:r w:rsidRPr="00923CE5">
        <w:rPr>
          <w:rFonts w:ascii="Microsoft Sans Serif"/>
          <w:i/>
        </w:rPr>
        <w:t xml:space="preserve">Revised </w:t>
      </w:r>
      <w:r>
        <w:rPr>
          <w:rFonts w:ascii="Microsoft Sans Serif"/>
          <w:i/>
        </w:rPr>
        <w:t>8</w:t>
      </w:r>
      <w:r w:rsidRPr="00923CE5">
        <w:rPr>
          <w:rFonts w:ascii="Microsoft Sans Serif"/>
          <w:i/>
        </w:rPr>
        <w:t>/</w:t>
      </w:r>
      <w:r>
        <w:rPr>
          <w:rFonts w:ascii="Microsoft Sans Serif"/>
          <w:i/>
        </w:rPr>
        <w:t>12</w:t>
      </w:r>
      <w:r w:rsidRPr="00923CE5">
        <w:rPr>
          <w:rFonts w:ascii="Microsoft Sans Serif"/>
          <w:i/>
        </w:rPr>
        <w:t>/14</w:t>
      </w:r>
    </w:p>
    <w:p w:rsidR="001C4F8C" w:rsidRDefault="001C4F8C" w:rsidP="001C4F8C">
      <w:pPr>
        <w:spacing w:line="240" w:lineRule="auto"/>
        <w:contextualSpacing/>
        <w:rPr>
          <w:rFonts w:ascii="Microsoft Sans Serif"/>
          <w:b/>
          <w:u w:val="single"/>
        </w:rPr>
      </w:pPr>
    </w:p>
    <w:p w:rsidR="001C4F8C" w:rsidRDefault="001C4F8C" w:rsidP="001C4F8C">
      <w:pPr>
        <w:spacing w:line="240" w:lineRule="auto"/>
        <w:contextualSpacing/>
        <w:rPr>
          <w:rFonts w:ascii="Microsoft Sans Serif"/>
          <w:b/>
          <w:u w:val="single"/>
        </w:rPr>
      </w:pPr>
    </w:p>
    <w:p w:rsidR="001C4F8C" w:rsidRDefault="001C4F8C" w:rsidP="001C4F8C">
      <w:pPr>
        <w:spacing w:line="240" w:lineRule="auto"/>
        <w:contextualSpacing/>
        <w:rPr>
          <w:rFonts w:ascii="Microsoft Sans Serif"/>
        </w:rPr>
      </w:pPr>
      <w:r>
        <w:rPr>
          <w:rFonts w:ascii="Microsoft Sans Serif"/>
        </w:rPr>
        <w:t>KAREN O MOURY ESQUIRE</w:t>
      </w:r>
    </w:p>
    <w:p w:rsidR="001C4F8C" w:rsidRDefault="001C4F8C" w:rsidP="001C4F8C">
      <w:pPr>
        <w:spacing w:line="240" w:lineRule="auto"/>
        <w:contextualSpacing/>
        <w:rPr>
          <w:rFonts w:ascii="Microsoft Sans Serif"/>
        </w:rPr>
      </w:pPr>
      <w:r>
        <w:rPr>
          <w:rFonts w:ascii="Microsoft Sans Serif"/>
        </w:rPr>
        <w:t>BUCHANAN INGERSOLL &amp; ROONEY PC</w:t>
      </w:r>
    </w:p>
    <w:p w:rsidR="001C4F8C" w:rsidRDefault="001C4F8C" w:rsidP="001C4F8C">
      <w:pPr>
        <w:spacing w:line="240" w:lineRule="auto"/>
        <w:contextualSpacing/>
        <w:rPr>
          <w:rFonts w:ascii="Microsoft Sans Serif"/>
        </w:rPr>
      </w:pPr>
      <w:r>
        <w:rPr>
          <w:rFonts w:ascii="Microsoft Sans Serif"/>
        </w:rPr>
        <w:t>409 NORTH SECOND STREET SUITE 500</w:t>
      </w:r>
    </w:p>
    <w:p w:rsidR="001C4F8C" w:rsidRDefault="001C4F8C" w:rsidP="001C4F8C">
      <w:pPr>
        <w:spacing w:line="240" w:lineRule="auto"/>
        <w:contextualSpacing/>
        <w:rPr>
          <w:rFonts w:ascii="Microsoft Sans Serif"/>
        </w:rPr>
      </w:pPr>
      <w:r>
        <w:rPr>
          <w:rFonts w:ascii="Microsoft Sans Serif"/>
        </w:rPr>
        <w:t>HARRISBURG PA  17101-1357</w:t>
      </w:r>
    </w:p>
    <w:p w:rsidR="001C4F8C" w:rsidRPr="00487AB3" w:rsidRDefault="001C4F8C" w:rsidP="001C4F8C">
      <w:pPr>
        <w:spacing w:line="240" w:lineRule="auto"/>
        <w:contextualSpacing/>
        <w:rPr>
          <w:rFonts w:ascii="Microsoft Sans Serif"/>
          <w:b/>
        </w:rPr>
      </w:pPr>
      <w:r w:rsidRPr="00487AB3">
        <w:rPr>
          <w:rFonts w:ascii="Microsoft Sans Serif"/>
          <w:b/>
        </w:rPr>
        <w:t>717.237.4820</w:t>
      </w:r>
    </w:p>
    <w:p w:rsidR="001C4F8C" w:rsidRDefault="001C4F8C" w:rsidP="001C4F8C">
      <w:pPr>
        <w:spacing w:line="240" w:lineRule="auto"/>
        <w:contextualSpacing/>
        <w:rPr>
          <w:rFonts w:ascii="Microsoft Sans Serif"/>
          <w:i/>
        </w:rPr>
      </w:pPr>
      <w:r>
        <w:rPr>
          <w:rFonts w:ascii="Microsoft Sans Serif"/>
          <w:i/>
        </w:rPr>
        <w:t xml:space="preserve">Representing </w:t>
      </w:r>
      <w:proofErr w:type="spellStart"/>
      <w:r>
        <w:rPr>
          <w:rFonts w:ascii="Microsoft Sans Serif"/>
          <w:i/>
        </w:rPr>
        <w:t>Rasier</w:t>
      </w:r>
      <w:proofErr w:type="spellEnd"/>
      <w:r>
        <w:rPr>
          <w:rFonts w:ascii="Microsoft Sans Serif"/>
          <w:i/>
        </w:rPr>
        <w:t>-PA LLC</w:t>
      </w:r>
    </w:p>
    <w:p w:rsidR="001C4F8C" w:rsidRPr="007E3C32" w:rsidRDefault="001C4F8C" w:rsidP="001C4F8C">
      <w:pPr>
        <w:spacing w:line="240" w:lineRule="auto"/>
        <w:rPr>
          <w:b/>
          <w:szCs w:val="24"/>
        </w:rPr>
      </w:pPr>
      <w:r w:rsidRPr="007E3C32">
        <w:rPr>
          <w:rFonts w:ascii="Microsoft Sans Serif"/>
          <w:b/>
          <w:i/>
        </w:rPr>
        <w:t>Accepts E-service</w:t>
      </w:r>
    </w:p>
    <w:p w:rsidR="001C4F8C" w:rsidRDefault="001C4F8C" w:rsidP="001C4F8C">
      <w:pPr>
        <w:spacing w:line="240" w:lineRule="auto"/>
        <w:rPr>
          <w:szCs w:val="24"/>
        </w:rPr>
      </w:pPr>
    </w:p>
    <w:p w:rsidR="001C4F8C" w:rsidRDefault="001C4F8C" w:rsidP="001C4F8C">
      <w:pPr>
        <w:spacing w:line="240" w:lineRule="auto"/>
        <w:contextualSpacing/>
        <w:rPr>
          <w:rFonts w:ascii="Microsoft Sans Serif"/>
        </w:rPr>
      </w:pPr>
      <w:r>
        <w:rPr>
          <w:rFonts w:ascii="Microsoft Sans Serif"/>
        </w:rPr>
        <w:t>MICHAEL S HENRY ESQUIRE</w:t>
      </w:r>
    </w:p>
    <w:p w:rsidR="001C4F8C" w:rsidRDefault="001C4F8C" w:rsidP="001C4F8C">
      <w:pPr>
        <w:spacing w:line="240" w:lineRule="auto"/>
        <w:contextualSpacing/>
        <w:rPr>
          <w:rFonts w:ascii="Microsoft Sans Serif"/>
        </w:rPr>
      </w:pPr>
      <w:r>
        <w:rPr>
          <w:rFonts w:ascii="Microsoft Sans Serif"/>
        </w:rPr>
        <w:t>2336 SOUTH BROAD STREET</w:t>
      </w:r>
    </w:p>
    <w:p w:rsidR="001C4F8C" w:rsidRDefault="001C4F8C" w:rsidP="001C4F8C">
      <w:pPr>
        <w:spacing w:line="240" w:lineRule="auto"/>
        <w:contextualSpacing/>
        <w:rPr>
          <w:rFonts w:ascii="Microsoft Sans Serif"/>
        </w:rPr>
      </w:pPr>
      <w:r>
        <w:rPr>
          <w:rFonts w:ascii="Microsoft Sans Serif"/>
        </w:rPr>
        <w:t>PHILADELPHIA PA  19145</w:t>
      </w:r>
    </w:p>
    <w:p w:rsidR="001C4F8C" w:rsidRPr="00487AB3" w:rsidRDefault="001C4F8C" w:rsidP="001C4F8C">
      <w:pPr>
        <w:spacing w:line="240" w:lineRule="auto"/>
        <w:contextualSpacing/>
        <w:rPr>
          <w:rFonts w:ascii="Microsoft Sans Serif"/>
          <w:b/>
        </w:rPr>
      </w:pPr>
      <w:r w:rsidRPr="00487AB3">
        <w:rPr>
          <w:rFonts w:ascii="Microsoft Sans Serif"/>
          <w:b/>
        </w:rPr>
        <w:t>215.218.9800</w:t>
      </w:r>
    </w:p>
    <w:p w:rsidR="001C4F8C" w:rsidRDefault="001C4F8C" w:rsidP="001C4F8C">
      <w:pPr>
        <w:spacing w:line="240" w:lineRule="auto"/>
        <w:contextualSpacing/>
        <w:rPr>
          <w:rFonts w:ascii="Microsoft Sans Serif"/>
          <w:i/>
        </w:rPr>
      </w:pPr>
      <w:r>
        <w:rPr>
          <w:rFonts w:ascii="Microsoft Sans Serif"/>
          <w:i/>
        </w:rPr>
        <w:t>Representing:</w:t>
      </w:r>
    </w:p>
    <w:p w:rsidR="001C4F8C" w:rsidRDefault="001C4F8C" w:rsidP="001C4F8C">
      <w:pPr>
        <w:spacing w:line="240" w:lineRule="auto"/>
        <w:contextualSpacing/>
        <w:rPr>
          <w:rFonts w:ascii="Microsoft Sans Serif"/>
          <w:i/>
        </w:rPr>
      </w:pPr>
      <w:r>
        <w:rPr>
          <w:rFonts w:ascii="Microsoft Sans Serif"/>
          <w:i/>
        </w:rPr>
        <w:t>Concord Limousine, Inc.</w:t>
      </w:r>
    </w:p>
    <w:p w:rsidR="001C4F8C" w:rsidRDefault="001C4F8C" w:rsidP="001C4F8C">
      <w:pPr>
        <w:spacing w:line="240" w:lineRule="auto"/>
        <w:contextualSpacing/>
        <w:rPr>
          <w:rFonts w:ascii="Microsoft Sans Serif"/>
          <w:i/>
        </w:rPr>
      </w:pPr>
      <w:r>
        <w:rPr>
          <w:rFonts w:ascii="Microsoft Sans Serif"/>
          <w:i/>
        </w:rPr>
        <w:t>Executive Transportation, Inc. t/a Luxury Sedan</w:t>
      </w:r>
    </w:p>
    <w:p w:rsidR="001C4F8C" w:rsidRPr="007E3C32" w:rsidRDefault="001C4F8C" w:rsidP="001C4F8C">
      <w:pPr>
        <w:spacing w:line="240" w:lineRule="auto"/>
        <w:rPr>
          <w:rFonts w:ascii="Microsoft Sans Serif"/>
          <w:b/>
          <w:i/>
        </w:rPr>
      </w:pPr>
      <w:r w:rsidRPr="007E3C32">
        <w:rPr>
          <w:rFonts w:ascii="Microsoft Sans Serif"/>
          <w:b/>
          <w:i/>
        </w:rPr>
        <w:t>Accepts E-service</w:t>
      </w:r>
    </w:p>
    <w:p w:rsidR="001C4F8C" w:rsidRDefault="001C4F8C" w:rsidP="001C4F8C">
      <w:pPr>
        <w:spacing w:line="240" w:lineRule="auto"/>
        <w:rPr>
          <w:szCs w:val="24"/>
        </w:rPr>
      </w:pPr>
    </w:p>
    <w:p w:rsidR="001C4F8C" w:rsidRPr="0002713D" w:rsidRDefault="001C4F8C" w:rsidP="001C4F8C">
      <w:pPr>
        <w:spacing w:after="0" w:line="240" w:lineRule="auto"/>
        <w:rPr>
          <w:rFonts w:ascii="Microsoft Sans Serif" w:hAnsi="Microsoft Sans Serif" w:cs="Microsoft Sans Serif"/>
          <w:szCs w:val="24"/>
        </w:rPr>
      </w:pPr>
      <w:r w:rsidRPr="0002713D">
        <w:rPr>
          <w:rFonts w:ascii="Microsoft Sans Serif" w:hAnsi="Microsoft Sans Serif" w:cs="Microsoft Sans Serif"/>
          <w:szCs w:val="24"/>
        </w:rPr>
        <w:t>SAMUEL R MARSHALL ESQUIRE</w:t>
      </w:r>
    </w:p>
    <w:p w:rsidR="001C4F8C" w:rsidRPr="0002713D" w:rsidRDefault="001C4F8C" w:rsidP="001C4F8C">
      <w:pPr>
        <w:spacing w:after="0" w:line="240" w:lineRule="auto"/>
        <w:rPr>
          <w:rFonts w:ascii="Microsoft Sans Serif" w:hAnsi="Microsoft Sans Serif" w:cs="Microsoft Sans Serif"/>
          <w:szCs w:val="24"/>
        </w:rPr>
      </w:pPr>
      <w:r w:rsidRPr="0002713D">
        <w:rPr>
          <w:rFonts w:ascii="Microsoft Sans Serif" w:hAnsi="Microsoft Sans Serif" w:cs="Microsoft Sans Serif"/>
          <w:szCs w:val="24"/>
        </w:rPr>
        <w:t>THE INSURANCE FEDERATION OF</w:t>
      </w:r>
    </w:p>
    <w:p w:rsidR="001C4F8C" w:rsidRPr="0002713D" w:rsidRDefault="001C4F8C" w:rsidP="001C4F8C">
      <w:pPr>
        <w:spacing w:after="0" w:line="240" w:lineRule="auto"/>
        <w:rPr>
          <w:rFonts w:ascii="Microsoft Sans Serif" w:hAnsi="Microsoft Sans Serif" w:cs="Microsoft Sans Serif"/>
          <w:szCs w:val="24"/>
        </w:rPr>
      </w:pPr>
      <w:r w:rsidRPr="0002713D">
        <w:rPr>
          <w:rFonts w:ascii="Microsoft Sans Serif" w:hAnsi="Microsoft Sans Serif" w:cs="Microsoft Sans Serif"/>
          <w:szCs w:val="24"/>
        </w:rPr>
        <w:t>PENNSYLVANIA INC</w:t>
      </w:r>
    </w:p>
    <w:p w:rsidR="001C4F8C" w:rsidRPr="0002713D" w:rsidRDefault="001C4F8C" w:rsidP="001C4F8C">
      <w:pPr>
        <w:spacing w:after="0" w:line="240" w:lineRule="auto"/>
        <w:rPr>
          <w:rFonts w:ascii="Microsoft Sans Serif" w:hAnsi="Microsoft Sans Serif" w:cs="Microsoft Sans Serif"/>
          <w:szCs w:val="24"/>
        </w:rPr>
      </w:pPr>
      <w:r w:rsidRPr="0002713D">
        <w:rPr>
          <w:rFonts w:ascii="Microsoft Sans Serif" w:hAnsi="Microsoft Sans Serif" w:cs="Microsoft Sans Serif"/>
          <w:szCs w:val="24"/>
        </w:rPr>
        <w:t>1600 MARKET STREET</w:t>
      </w:r>
    </w:p>
    <w:p w:rsidR="001C4F8C" w:rsidRPr="0002713D" w:rsidRDefault="001C4F8C" w:rsidP="001C4F8C">
      <w:pPr>
        <w:spacing w:after="0" w:line="240" w:lineRule="auto"/>
        <w:rPr>
          <w:rFonts w:ascii="Microsoft Sans Serif" w:hAnsi="Microsoft Sans Serif" w:cs="Microsoft Sans Serif"/>
          <w:szCs w:val="24"/>
        </w:rPr>
      </w:pPr>
      <w:r w:rsidRPr="0002713D">
        <w:rPr>
          <w:rFonts w:ascii="Microsoft Sans Serif" w:hAnsi="Microsoft Sans Serif" w:cs="Microsoft Sans Serif"/>
          <w:szCs w:val="24"/>
        </w:rPr>
        <w:t>SUITE 1720</w:t>
      </w:r>
    </w:p>
    <w:p w:rsidR="001C4F8C" w:rsidRPr="0002713D" w:rsidRDefault="001C4F8C" w:rsidP="001C4F8C">
      <w:pPr>
        <w:spacing w:after="0" w:line="240" w:lineRule="auto"/>
        <w:rPr>
          <w:rFonts w:ascii="Microsoft Sans Serif" w:hAnsi="Microsoft Sans Serif" w:cs="Microsoft Sans Serif"/>
          <w:szCs w:val="24"/>
        </w:rPr>
      </w:pPr>
      <w:r w:rsidRPr="0002713D">
        <w:rPr>
          <w:rFonts w:ascii="Microsoft Sans Serif" w:hAnsi="Microsoft Sans Serif" w:cs="Microsoft Sans Serif"/>
          <w:szCs w:val="24"/>
        </w:rPr>
        <w:t>PHILA</w:t>
      </w:r>
      <w:r>
        <w:rPr>
          <w:rFonts w:ascii="Microsoft Sans Serif" w:hAnsi="Microsoft Sans Serif" w:cs="Microsoft Sans Serif"/>
          <w:szCs w:val="24"/>
        </w:rPr>
        <w:t>D</w:t>
      </w:r>
      <w:r w:rsidRPr="0002713D">
        <w:rPr>
          <w:rFonts w:ascii="Microsoft Sans Serif" w:hAnsi="Microsoft Sans Serif" w:cs="Microsoft Sans Serif"/>
          <w:szCs w:val="24"/>
        </w:rPr>
        <w:t xml:space="preserve">ELPHIA PA </w:t>
      </w:r>
      <w:r>
        <w:rPr>
          <w:rFonts w:ascii="Microsoft Sans Serif" w:hAnsi="Microsoft Sans Serif" w:cs="Microsoft Sans Serif"/>
          <w:szCs w:val="24"/>
        </w:rPr>
        <w:t xml:space="preserve"> 1</w:t>
      </w:r>
      <w:r w:rsidRPr="0002713D">
        <w:rPr>
          <w:rFonts w:ascii="Microsoft Sans Serif" w:hAnsi="Microsoft Sans Serif" w:cs="Microsoft Sans Serif"/>
          <w:szCs w:val="24"/>
        </w:rPr>
        <w:t>9103</w:t>
      </w:r>
    </w:p>
    <w:p w:rsidR="001C4F8C" w:rsidRPr="0002713D" w:rsidRDefault="001C4F8C" w:rsidP="001C4F8C">
      <w:pPr>
        <w:spacing w:after="0" w:line="240" w:lineRule="auto"/>
        <w:rPr>
          <w:rFonts w:ascii="Microsoft Sans Serif" w:hAnsi="Microsoft Sans Serif" w:cs="Microsoft Sans Serif"/>
          <w:b/>
          <w:szCs w:val="24"/>
        </w:rPr>
      </w:pPr>
      <w:r w:rsidRPr="0002713D">
        <w:rPr>
          <w:rFonts w:ascii="Microsoft Sans Serif" w:hAnsi="Microsoft Sans Serif" w:cs="Microsoft Sans Serif"/>
          <w:b/>
          <w:szCs w:val="24"/>
        </w:rPr>
        <w:t>215.665.0500</w:t>
      </w:r>
    </w:p>
    <w:p w:rsidR="001C4F8C" w:rsidRPr="0002713D" w:rsidRDefault="001C4F8C" w:rsidP="001C4F8C">
      <w:pPr>
        <w:spacing w:after="0" w:line="240" w:lineRule="auto"/>
        <w:rPr>
          <w:rFonts w:ascii="Microsoft Sans Serif" w:hAnsi="Microsoft Sans Serif" w:cs="Microsoft Sans Serif"/>
          <w:i/>
          <w:szCs w:val="24"/>
        </w:rPr>
      </w:pPr>
      <w:r w:rsidRPr="0002713D">
        <w:rPr>
          <w:rFonts w:ascii="Microsoft Sans Serif" w:hAnsi="Microsoft Sans Serif" w:cs="Microsoft Sans Serif"/>
          <w:i/>
          <w:szCs w:val="24"/>
        </w:rPr>
        <w:t xml:space="preserve">Representing </w:t>
      </w:r>
      <w:proofErr w:type="gramStart"/>
      <w:r>
        <w:rPr>
          <w:rFonts w:ascii="Microsoft Sans Serif" w:hAnsi="Microsoft Sans Serif" w:cs="Microsoft Sans Serif"/>
          <w:i/>
          <w:szCs w:val="24"/>
        </w:rPr>
        <w:t>T</w:t>
      </w:r>
      <w:r w:rsidRPr="0002713D">
        <w:rPr>
          <w:rFonts w:ascii="Microsoft Sans Serif" w:hAnsi="Microsoft Sans Serif" w:cs="Microsoft Sans Serif"/>
          <w:i/>
          <w:szCs w:val="24"/>
        </w:rPr>
        <w:t>he</w:t>
      </w:r>
      <w:proofErr w:type="gramEnd"/>
      <w:r w:rsidRPr="0002713D">
        <w:rPr>
          <w:rFonts w:ascii="Microsoft Sans Serif" w:hAnsi="Microsoft Sans Serif" w:cs="Microsoft Sans Serif"/>
          <w:i/>
          <w:szCs w:val="24"/>
        </w:rPr>
        <w:t xml:space="preserve"> Insurance Federation of</w:t>
      </w:r>
    </w:p>
    <w:p w:rsidR="001C4F8C" w:rsidRDefault="001C4F8C" w:rsidP="001C4F8C">
      <w:pPr>
        <w:spacing w:after="0" w:line="240" w:lineRule="auto"/>
        <w:rPr>
          <w:rFonts w:ascii="Microsoft Sans Serif" w:hAnsi="Microsoft Sans Serif" w:cs="Microsoft Sans Serif"/>
          <w:i/>
          <w:szCs w:val="24"/>
        </w:rPr>
      </w:pPr>
      <w:r w:rsidRPr="0002713D">
        <w:rPr>
          <w:rFonts w:ascii="Microsoft Sans Serif" w:hAnsi="Microsoft Sans Serif" w:cs="Microsoft Sans Serif"/>
          <w:i/>
          <w:szCs w:val="24"/>
        </w:rPr>
        <w:t>Pennsylvania, Inc.</w:t>
      </w:r>
    </w:p>
    <w:p w:rsidR="001C4F8C" w:rsidRDefault="001C4F8C" w:rsidP="001C4F8C">
      <w:pPr>
        <w:spacing w:line="240" w:lineRule="auto"/>
        <w:rPr>
          <w:rFonts w:ascii="Microsoft Sans Serif" w:hAnsi="Microsoft Sans Serif" w:cs="Microsoft Sans Serif"/>
          <w:i/>
          <w:szCs w:val="24"/>
        </w:rPr>
      </w:pPr>
    </w:p>
    <w:p w:rsidR="001C4F8C" w:rsidRPr="009715C2" w:rsidRDefault="001C4F8C" w:rsidP="001C4F8C">
      <w:pPr>
        <w:spacing w:after="0" w:line="240" w:lineRule="auto"/>
        <w:rPr>
          <w:rFonts w:ascii="Microsoft Sans Serif" w:hAnsi="Microsoft Sans Serif" w:cs="Microsoft Sans Serif"/>
          <w:szCs w:val="24"/>
        </w:rPr>
      </w:pPr>
      <w:r w:rsidRPr="009715C2">
        <w:rPr>
          <w:rFonts w:ascii="Microsoft Sans Serif" w:hAnsi="Microsoft Sans Serif" w:cs="Microsoft Sans Serif"/>
          <w:szCs w:val="24"/>
        </w:rPr>
        <w:t>DAVID W DONLEY ESQU</w:t>
      </w:r>
      <w:r>
        <w:rPr>
          <w:rFonts w:ascii="Microsoft Sans Serif" w:hAnsi="Microsoft Sans Serif" w:cs="Microsoft Sans Serif"/>
          <w:szCs w:val="24"/>
        </w:rPr>
        <w:t>I</w:t>
      </w:r>
      <w:r w:rsidRPr="009715C2">
        <w:rPr>
          <w:rFonts w:ascii="Microsoft Sans Serif" w:hAnsi="Microsoft Sans Serif" w:cs="Microsoft Sans Serif"/>
          <w:szCs w:val="24"/>
        </w:rPr>
        <w:t>RE</w:t>
      </w:r>
    </w:p>
    <w:p w:rsidR="001C4F8C" w:rsidRPr="009715C2" w:rsidRDefault="001C4F8C" w:rsidP="001C4F8C">
      <w:pPr>
        <w:spacing w:after="0" w:line="240" w:lineRule="auto"/>
        <w:rPr>
          <w:rFonts w:ascii="Microsoft Sans Serif" w:hAnsi="Microsoft Sans Serif" w:cs="Microsoft Sans Serif"/>
          <w:szCs w:val="24"/>
        </w:rPr>
      </w:pPr>
      <w:r w:rsidRPr="009715C2">
        <w:rPr>
          <w:rFonts w:ascii="Microsoft Sans Serif" w:hAnsi="Microsoft Sans Serif" w:cs="Microsoft Sans Serif"/>
          <w:szCs w:val="24"/>
        </w:rPr>
        <w:t>3361 STAFFORD STREET</w:t>
      </w:r>
    </w:p>
    <w:p w:rsidR="001C4F8C" w:rsidRPr="009715C2" w:rsidRDefault="001C4F8C" w:rsidP="001C4F8C">
      <w:pPr>
        <w:spacing w:after="0" w:line="240" w:lineRule="auto"/>
        <w:rPr>
          <w:rFonts w:ascii="Microsoft Sans Serif" w:hAnsi="Microsoft Sans Serif" w:cs="Microsoft Sans Serif"/>
          <w:szCs w:val="24"/>
        </w:rPr>
      </w:pPr>
      <w:r w:rsidRPr="009715C2">
        <w:rPr>
          <w:rFonts w:ascii="Microsoft Sans Serif" w:hAnsi="Microsoft Sans Serif" w:cs="Microsoft Sans Serif"/>
          <w:szCs w:val="24"/>
        </w:rPr>
        <w:t>PITTSBURGH PA  15204</w:t>
      </w:r>
    </w:p>
    <w:p w:rsidR="001C4F8C" w:rsidRDefault="001C4F8C" w:rsidP="001C4F8C">
      <w:pPr>
        <w:spacing w:after="0" w:line="240" w:lineRule="auto"/>
        <w:rPr>
          <w:rFonts w:ascii="Microsoft Sans Serif" w:hAnsi="Microsoft Sans Serif" w:cs="Microsoft Sans Serif"/>
          <w:b/>
          <w:i/>
          <w:szCs w:val="24"/>
        </w:rPr>
      </w:pPr>
      <w:r w:rsidRPr="009715C2">
        <w:rPr>
          <w:rFonts w:ascii="Microsoft Sans Serif" w:hAnsi="Microsoft Sans Serif" w:cs="Microsoft Sans Serif"/>
          <w:b/>
          <w:szCs w:val="24"/>
        </w:rPr>
        <w:t>412.331.8998</w:t>
      </w:r>
    </w:p>
    <w:p w:rsidR="001C4F8C" w:rsidRPr="009715C2" w:rsidRDefault="001C4F8C" w:rsidP="001C4F8C">
      <w:pPr>
        <w:spacing w:after="0" w:line="240" w:lineRule="auto"/>
        <w:rPr>
          <w:i/>
          <w:szCs w:val="24"/>
        </w:rPr>
      </w:pPr>
      <w:r w:rsidRPr="009715C2">
        <w:rPr>
          <w:rFonts w:ascii="Microsoft Sans Serif" w:hAnsi="Microsoft Sans Serif" w:cs="Microsoft Sans Serif"/>
          <w:i/>
          <w:szCs w:val="24"/>
        </w:rPr>
        <w:t>Representing JB Taxi</w:t>
      </w:r>
    </w:p>
    <w:p w:rsidR="0090457B" w:rsidRPr="00D51E42" w:rsidRDefault="0090457B" w:rsidP="001C4F8C">
      <w:pPr>
        <w:tabs>
          <w:tab w:val="left" w:pos="0"/>
        </w:tabs>
        <w:spacing w:after="0" w:line="240" w:lineRule="auto"/>
        <w:jc w:val="both"/>
        <w:rPr>
          <w:szCs w:val="24"/>
        </w:rPr>
      </w:pPr>
    </w:p>
    <w:sectPr w:rsidR="0090457B" w:rsidRPr="00D51E42" w:rsidSect="00C66BB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94" w:rsidRDefault="00C27894" w:rsidP="003275FA">
      <w:pPr>
        <w:spacing w:line="240" w:lineRule="auto"/>
      </w:pPr>
      <w:r>
        <w:separator/>
      </w:r>
    </w:p>
  </w:endnote>
  <w:endnote w:type="continuationSeparator" w:id="0">
    <w:p w:rsidR="00C27894" w:rsidRDefault="00C27894" w:rsidP="00327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7F" w:rsidRDefault="00796CEF">
    <w:pPr>
      <w:pStyle w:val="Footer"/>
      <w:jc w:val="center"/>
    </w:pPr>
    <w:r>
      <w:fldChar w:fldCharType="begin"/>
    </w:r>
    <w:r>
      <w:instrText xml:space="preserve"> PAGE   \* MERGEFORMAT </w:instrText>
    </w:r>
    <w:r>
      <w:fldChar w:fldCharType="separate"/>
    </w:r>
    <w:r w:rsidR="00C13468">
      <w:rPr>
        <w:noProof/>
      </w:rPr>
      <w:t>3</w:t>
    </w:r>
    <w:r>
      <w:rPr>
        <w:noProof/>
      </w:rPr>
      <w:fldChar w:fldCharType="end"/>
    </w:r>
  </w:p>
  <w:p w:rsidR="00F17D7F" w:rsidRDefault="00C27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94" w:rsidRDefault="00C27894" w:rsidP="003275FA">
      <w:pPr>
        <w:spacing w:line="240" w:lineRule="auto"/>
      </w:pPr>
      <w:r>
        <w:separator/>
      </w:r>
    </w:p>
  </w:footnote>
  <w:footnote w:type="continuationSeparator" w:id="0">
    <w:p w:rsidR="00C27894" w:rsidRDefault="00C27894" w:rsidP="003275FA">
      <w:pPr>
        <w:spacing w:line="240" w:lineRule="auto"/>
      </w:pPr>
      <w:r>
        <w:continuationSeparator/>
      </w:r>
    </w:p>
  </w:footnote>
  <w:footnote w:id="1">
    <w:p w:rsidR="00D04193" w:rsidRDefault="00D04193" w:rsidP="00D04193">
      <w:pPr>
        <w:pStyle w:val="FootnoteText"/>
      </w:pPr>
      <w:r>
        <w:tab/>
      </w:r>
      <w:r w:rsidRPr="00A42966">
        <w:rPr>
          <w:rStyle w:val="FootnoteReference"/>
        </w:rPr>
        <w:footnoteRef/>
      </w:r>
      <w:r w:rsidRPr="00A42966">
        <w:rPr>
          <w:rStyle w:val="FootnoteReference"/>
        </w:rPr>
        <w:t xml:space="preserve"> </w:t>
      </w:r>
      <w:r>
        <w:t xml:space="preserve"> </w:t>
      </w:r>
      <w:r>
        <w:tab/>
        <w:t xml:space="preserve">Docket No. </w:t>
      </w:r>
      <w:proofErr w:type="gramStart"/>
      <w:r>
        <w:t>P-2014-2431743.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04"/>
    <w:multiLevelType w:val="hybridMultilevel"/>
    <w:tmpl w:val="1CFEAA2E"/>
    <w:lvl w:ilvl="0" w:tplc="1E980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40DE"/>
    <w:multiLevelType w:val="hybridMultilevel"/>
    <w:tmpl w:val="816A3512"/>
    <w:lvl w:ilvl="0" w:tplc="3EE2B6F8">
      <w:start w:val="1"/>
      <w:numFmt w:val="decimal"/>
      <w:pStyle w:val="ListParagraph"/>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567E6D"/>
    <w:multiLevelType w:val="hybridMultilevel"/>
    <w:tmpl w:val="206888BA"/>
    <w:lvl w:ilvl="0" w:tplc="CC3E03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869B3"/>
    <w:multiLevelType w:val="hybridMultilevel"/>
    <w:tmpl w:val="048EFC0E"/>
    <w:lvl w:ilvl="0" w:tplc="3FCA94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219C5"/>
    <w:multiLevelType w:val="hybridMultilevel"/>
    <w:tmpl w:val="BF107BDE"/>
    <w:lvl w:ilvl="0" w:tplc="89EC89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FA"/>
    <w:rsid w:val="0001124B"/>
    <w:rsid w:val="00023539"/>
    <w:rsid w:val="00032618"/>
    <w:rsid w:val="0003637D"/>
    <w:rsid w:val="00064F56"/>
    <w:rsid w:val="0007101F"/>
    <w:rsid w:val="00073EA2"/>
    <w:rsid w:val="000D2143"/>
    <w:rsid w:val="000E1C36"/>
    <w:rsid w:val="00101FF7"/>
    <w:rsid w:val="0012199F"/>
    <w:rsid w:val="00125751"/>
    <w:rsid w:val="0012744A"/>
    <w:rsid w:val="00132AE8"/>
    <w:rsid w:val="001406F4"/>
    <w:rsid w:val="0015397C"/>
    <w:rsid w:val="00167146"/>
    <w:rsid w:val="001859C9"/>
    <w:rsid w:val="001869A8"/>
    <w:rsid w:val="001C102B"/>
    <w:rsid w:val="001C4F8C"/>
    <w:rsid w:val="001D13B7"/>
    <w:rsid w:val="001E1445"/>
    <w:rsid w:val="001E4DAF"/>
    <w:rsid w:val="001E7376"/>
    <w:rsid w:val="001F3A31"/>
    <w:rsid w:val="0021196E"/>
    <w:rsid w:val="0021473C"/>
    <w:rsid w:val="00246040"/>
    <w:rsid w:val="0024645E"/>
    <w:rsid w:val="00270380"/>
    <w:rsid w:val="002772E2"/>
    <w:rsid w:val="00280FBA"/>
    <w:rsid w:val="00283104"/>
    <w:rsid w:val="00286A4C"/>
    <w:rsid w:val="0029634C"/>
    <w:rsid w:val="00297F80"/>
    <w:rsid w:val="002B3CC6"/>
    <w:rsid w:val="002C4338"/>
    <w:rsid w:val="002D0C73"/>
    <w:rsid w:val="002F3B50"/>
    <w:rsid w:val="002F5AAE"/>
    <w:rsid w:val="003275FA"/>
    <w:rsid w:val="00330A2B"/>
    <w:rsid w:val="003371A1"/>
    <w:rsid w:val="0034394E"/>
    <w:rsid w:val="0035719C"/>
    <w:rsid w:val="00376F5E"/>
    <w:rsid w:val="00382724"/>
    <w:rsid w:val="00395ED2"/>
    <w:rsid w:val="003A1865"/>
    <w:rsid w:val="003A53CE"/>
    <w:rsid w:val="003A7FF4"/>
    <w:rsid w:val="003F0265"/>
    <w:rsid w:val="004030FE"/>
    <w:rsid w:val="00416E58"/>
    <w:rsid w:val="004172E8"/>
    <w:rsid w:val="00424FD1"/>
    <w:rsid w:val="00443DD5"/>
    <w:rsid w:val="00444146"/>
    <w:rsid w:val="00454748"/>
    <w:rsid w:val="00455EEB"/>
    <w:rsid w:val="004636F6"/>
    <w:rsid w:val="0047616C"/>
    <w:rsid w:val="004A57D0"/>
    <w:rsid w:val="004A67A7"/>
    <w:rsid w:val="004B4808"/>
    <w:rsid w:val="004B52DF"/>
    <w:rsid w:val="004B723F"/>
    <w:rsid w:val="004C442B"/>
    <w:rsid w:val="004E4689"/>
    <w:rsid w:val="004E7BC0"/>
    <w:rsid w:val="004F091C"/>
    <w:rsid w:val="005068EE"/>
    <w:rsid w:val="00516310"/>
    <w:rsid w:val="00527352"/>
    <w:rsid w:val="00541BF1"/>
    <w:rsid w:val="0055282A"/>
    <w:rsid w:val="00560D36"/>
    <w:rsid w:val="00563208"/>
    <w:rsid w:val="005671F8"/>
    <w:rsid w:val="005C7A11"/>
    <w:rsid w:val="005D2E4A"/>
    <w:rsid w:val="005E02D0"/>
    <w:rsid w:val="005E699E"/>
    <w:rsid w:val="00610BB0"/>
    <w:rsid w:val="00630551"/>
    <w:rsid w:val="00632BDF"/>
    <w:rsid w:val="006354CF"/>
    <w:rsid w:val="0063582D"/>
    <w:rsid w:val="00650DB2"/>
    <w:rsid w:val="00671676"/>
    <w:rsid w:val="00686ED9"/>
    <w:rsid w:val="0068752C"/>
    <w:rsid w:val="0069450B"/>
    <w:rsid w:val="00696D90"/>
    <w:rsid w:val="006A0765"/>
    <w:rsid w:val="006A772F"/>
    <w:rsid w:val="006B5C1F"/>
    <w:rsid w:val="006D08F6"/>
    <w:rsid w:val="006D781C"/>
    <w:rsid w:val="006E7B4E"/>
    <w:rsid w:val="006F78AD"/>
    <w:rsid w:val="007223EC"/>
    <w:rsid w:val="00726B95"/>
    <w:rsid w:val="00736ADF"/>
    <w:rsid w:val="007632E3"/>
    <w:rsid w:val="007633C4"/>
    <w:rsid w:val="00786C99"/>
    <w:rsid w:val="0078786C"/>
    <w:rsid w:val="00796CEF"/>
    <w:rsid w:val="007C7C16"/>
    <w:rsid w:val="007D6FC3"/>
    <w:rsid w:val="007E4CA2"/>
    <w:rsid w:val="0081686E"/>
    <w:rsid w:val="008247CD"/>
    <w:rsid w:val="008652E6"/>
    <w:rsid w:val="00884EBD"/>
    <w:rsid w:val="008938A5"/>
    <w:rsid w:val="008A0BE5"/>
    <w:rsid w:val="008C2E65"/>
    <w:rsid w:val="008C43FB"/>
    <w:rsid w:val="008C4789"/>
    <w:rsid w:val="008E3FF9"/>
    <w:rsid w:val="008E7A32"/>
    <w:rsid w:val="00901F04"/>
    <w:rsid w:val="00902A74"/>
    <w:rsid w:val="0090457B"/>
    <w:rsid w:val="00920F22"/>
    <w:rsid w:val="00927ED9"/>
    <w:rsid w:val="00931FAA"/>
    <w:rsid w:val="00951391"/>
    <w:rsid w:val="00956395"/>
    <w:rsid w:val="009845DB"/>
    <w:rsid w:val="00990701"/>
    <w:rsid w:val="009A54B4"/>
    <w:rsid w:val="009A6301"/>
    <w:rsid w:val="009B38D3"/>
    <w:rsid w:val="009D019C"/>
    <w:rsid w:val="009F2BBE"/>
    <w:rsid w:val="009F5FB7"/>
    <w:rsid w:val="00A13788"/>
    <w:rsid w:val="00A2267F"/>
    <w:rsid w:val="00A336E8"/>
    <w:rsid w:val="00A4534B"/>
    <w:rsid w:val="00A45A62"/>
    <w:rsid w:val="00A706A5"/>
    <w:rsid w:val="00A72ED3"/>
    <w:rsid w:val="00A74FB1"/>
    <w:rsid w:val="00A75763"/>
    <w:rsid w:val="00A75F47"/>
    <w:rsid w:val="00AB7F08"/>
    <w:rsid w:val="00AC03D9"/>
    <w:rsid w:val="00AD373A"/>
    <w:rsid w:val="00AD41BC"/>
    <w:rsid w:val="00AE3A20"/>
    <w:rsid w:val="00AE46DA"/>
    <w:rsid w:val="00AE7C8C"/>
    <w:rsid w:val="00B323A0"/>
    <w:rsid w:val="00BA08BA"/>
    <w:rsid w:val="00BB56FB"/>
    <w:rsid w:val="00BF2C31"/>
    <w:rsid w:val="00BF60DA"/>
    <w:rsid w:val="00C13468"/>
    <w:rsid w:val="00C2127D"/>
    <w:rsid w:val="00C27894"/>
    <w:rsid w:val="00C66BB3"/>
    <w:rsid w:val="00C7111F"/>
    <w:rsid w:val="00C721D5"/>
    <w:rsid w:val="00C7627A"/>
    <w:rsid w:val="00C85B17"/>
    <w:rsid w:val="00C97464"/>
    <w:rsid w:val="00CA0EFF"/>
    <w:rsid w:val="00CA2DE4"/>
    <w:rsid w:val="00CA7B87"/>
    <w:rsid w:val="00CC2A79"/>
    <w:rsid w:val="00CD1239"/>
    <w:rsid w:val="00CD1821"/>
    <w:rsid w:val="00CF503C"/>
    <w:rsid w:val="00D04193"/>
    <w:rsid w:val="00D11993"/>
    <w:rsid w:val="00D15697"/>
    <w:rsid w:val="00D30DD4"/>
    <w:rsid w:val="00D6201F"/>
    <w:rsid w:val="00D738E5"/>
    <w:rsid w:val="00D74ECA"/>
    <w:rsid w:val="00D754F6"/>
    <w:rsid w:val="00D77606"/>
    <w:rsid w:val="00D8390B"/>
    <w:rsid w:val="00D87325"/>
    <w:rsid w:val="00D93BF1"/>
    <w:rsid w:val="00DC1B6F"/>
    <w:rsid w:val="00DD3811"/>
    <w:rsid w:val="00DE63ED"/>
    <w:rsid w:val="00DF2384"/>
    <w:rsid w:val="00DF50AF"/>
    <w:rsid w:val="00E01810"/>
    <w:rsid w:val="00E152AC"/>
    <w:rsid w:val="00E26FE9"/>
    <w:rsid w:val="00E348EC"/>
    <w:rsid w:val="00E46684"/>
    <w:rsid w:val="00E50355"/>
    <w:rsid w:val="00E64DD0"/>
    <w:rsid w:val="00E65729"/>
    <w:rsid w:val="00E74C4F"/>
    <w:rsid w:val="00E93C8B"/>
    <w:rsid w:val="00EA0AA6"/>
    <w:rsid w:val="00EB7CB0"/>
    <w:rsid w:val="00EC5C57"/>
    <w:rsid w:val="00F05F0C"/>
    <w:rsid w:val="00F338C4"/>
    <w:rsid w:val="00F348F9"/>
    <w:rsid w:val="00F37D86"/>
    <w:rsid w:val="00F450ED"/>
    <w:rsid w:val="00F52B21"/>
    <w:rsid w:val="00F55E5B"/>
    <w:rsid w:val="00F5691E"/>
    <w:rsid w:val="00F6316C"/>
    <w:rsid w:val="00F7663E"/>
    <w:rsid w:val="00FE0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6"/>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tabs>
        <w:tab w:val="left" w:pos="1440"/>
      </w:tabs>
      <w:spacing w:after="120"/>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unhideWhenUsed/>
    <w:rsid w:val="00D6201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EB7CB0"/>
    <w:pPr>
      <w:tabs>
        <w:tab w:val="clear" w:pos="1440"/>
        <w:tab w:val="left" w:pos="720"/>
      </w:tabs>
      <w:spacing w:line="240" w:lineRule="auto"/>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EB7CB0"/>
    <w:rPr>
      <w:rFonts w:cs="Times New Roman"/>
      <w:sz w:val="20"/>
      <w:szCs w:val="20"/>
    </w:rPr>
  </w:style>
  <w:style w:type="paragraph" w:styleId="ListParagraph">
    <w:name w:val="List Paragraph"/>
    <w:basedOn w:val="Normal"/>
    <w:autoRedefine/>
    <w:uiPriority w:val="34"/>
    <w:qFormat/>
    <w:rsid w:val="0034394E"/>
    <w:pPr>
      <w:numPr>
        <w:numId w:val="4"/>
      </w:numPr>
      <w:spacing w:after="0"/>
      <w:ind w:left="0" w:firstLine="1440"/>
      <w:contextualSpacing/>
    </w:pPr>
    <w:rPr>
      <w:szCs w:val="24"/>
    </w:rPr>
  </w:style>
  <w:style w:type="paragraph" w:customStyle="1" w:styleId="IndentedQuote">
    <w:name w:val="Indented Quote"/>
    <w:basedOn w:val="Normal"/>
    <w:qFormat/>
    <w:rsid w:val="00A75763"/>
    <w:pPr>
      <w:spacing w:line="240" w:lineRule="auto"/>
      <w:ind w:left="720" w:right="720"/>
    </w:pPr>
    <w:rPr>
      <w:szCs w:val="24"/>
    </w:rPr>
  </w:style>
  <w:style w:type="paragraph" w:styleId="Quote">
    <w:name w:val="Quote"/>
    <w:basedOn w:val="Normal"/>
    <w:next w:val="Normal"/>
    <w:link w:val="QuoteChar"/>
    <w:uiPriority w:val="29"/>
    <w:qFormat/>
    <w:rsid w:val="003275FA"/>
    <w:pPr>
      <w:spacing w:line="240" w:lineRule="auto"/>
    </w:pPr>
    <w:rPr>
      <w:iCs/>
      <w:color w:val="000000" w:themeColor="text1"/>
    </w:rPr>
  </w:style>
  <w:style w:type="character" w:customStyle="1" w:styleId="QuoteChar">
    <w:name w:val="Quote Char"/>
    <w:basedOn w:val="DefaultParagraphFont"/>
    <w:link w:val="Quote"/>
    <w:uiPriority w:val="29"/>
    <w:rsid w:val="003275FA"/>
    <w:rPr>
      <w:rFonts w:cs="Times New Roman"/>
      <w:iCs/>
      <w:color w:val="000000" w:themeColor="text1"/>
      <w:sz w:val="24"/>
      <w:szCs w:val="20"/>
    </w:rPr>
  </w:style>
  <w:style w:type="paragraph" w:styleId="Header">
    <w:name w:val="header"/>
    <w:basedOn w:val="Normal"/>
    <w:link w:val="HeaderChar"/>
    <w:uiPriority w:val="99"/>
    <w:unhideWhenUsed/>
    <w:rsid w:val="0037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5E"/>
    <w:rPr>
      <w:rFonts w:cs="Times New Roman"/>
      <w:sz w:val="24"/>
      <w:szCs w:val="20"/>
    </w:rPr>
  </w:style>
  <w:style w:type="paragraph" w:styleId="Footer">
    <w:name w:val="footer"/>
    <w:basedOn w:val="Normal"/>
    <w:link w:val="FooterChar"/>
    <w:uiPriority w:val="99"/>
    <w:unhideWhenUsed/>
    <w:rsid w:val="0037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5E"/>
    <w:rPr>
      <w:rFonts w:cs="Times New Roman"/>
      <w:sz w:val="24"/>
      <w:szCs w:val="20"/>
    </w:rPr>
  </w:style>
  <w:style w:type="paragraph" w:styleId="Title">
    <w:name w:val="Title"/>
    <w:basedOn w:val="Normal"/>
    <w:link w:val="TitleChar"/>
    <w:qFormat/>
    <w:rsid w:val="00A75F47"/>
    <w:pPr>
      <w:tabs>
        <w:tab w:val="left" w:pos="360"/>
      </w:tabs>
      <w:spacing w:after="0" w:line="233" w:lineRule="auto"/>
      <w:jc w:val="center"/>
    </w:pPr>
    <w:rPr>
      <w:b/>
    </w:rPr>
  </w:style>
  <w:style w:type="character" w:customStyle="1" w:styleId="TitleChar">
    <w:name w:val="Title Char"/>
    <w:basedOn w:val="DefaultParagraphFont"/>
    <w:link w:val="Title"/>
    <w:rsid w:val="00A75F47"/>
    <w:rPr>
      <w:rFonts w:cs="Times New Roman"/>
      <w:b/>
      <w:sz w:val="24"/>
      <w:szCs w:val="20"/>
    </w:rPr>
  </w:style>
  <w:style w:type="paragraph" w:styleId="BalloonText">
    <w:name w:val="Balloon Text"/>
    <w:basedOn w:val="Normal"/>
    <w:link w:val="BalloonTextChar"/>
    <w:uiPriority w:val="99"/>
    <w:semiHidden/>
    <w:unhideWhenUsed/>
    <w:rsid w:val="0040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E"/>
    <w:rPr>
      <w:rFonts w:ascii="Tahoma" w:hAnsi="Tahoma" w:cs="Tahoma"/>
      <w:sz w:val="16"/>
      <w:szCs w:val="16"/>
    </w:rPr>
  </w:style>
  <w:style w:type="paragraph" w:styleId="NormalWeb">
    <w:name w:val="Normal (Web)"/>
    <w:basedOn w:val="Normal"/>
    <w:uiPriority w:val="99"/>
    <w:unhideWhenUsed/>
    <w:rsid w:val="005671F8"/>
    <w:pPr>
      <w:tabs>
        <w:tab w:val="clear" w:pos="1440"/>
      </w:tabs>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6"/>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tabs>
        <w:tab w:val="left" w:pos="1440"/>
      </w:tabs>
      <w:spacing w:after="120"/>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unhideWhenUsed/>
    <w:rsid w:val="00D6201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EB7CB0"/>
    <w:pPr>
      <w:tabs>
        <w:tab w:val="clear" w:pos="1440"/>
        <w:tab w:val="left" w:pos="720"/>
      </w:tabs>
      <w:spacing w:line="240" w:lineRule="auto"/>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EB7CB0"/>
    <w:rPr>
      <w:rFonts w:cs="Times New Roman"/>
      <w:sz w:val="20"/>
      <w:szCs w:val="20"/>
    </w:rPr>
  </w:style>
  <w:style w:type="paragraph" w:styleId="ListParagraph">
    <w:name w:val="List Paragraph"/>
    <w:basedOn w:val="Normal"/>
    <w:autoRedefine/>
    <w:uiPriority w:val="34"/>
    <w:qFormat/>
    <w:rsid w:val="0034394E"/>
    <w:pPr>
      <w:numPr>
        <w:numId w:val="4"/>
      </w:numPr>
      <w:spacing w:after="0"/>
      <w:ind w:left="0" w:firstLine="1440"/>
      <w:contextualSpacing/>
    </w:pPr>
    <w:rPr>
      <w:szCs w:val="24"/>
    </w:rPr>
  </w:style>
  <w:style w:type="paragraph" w:customStyle="1" w:styleId="IndentedQuote">
    <w:name w:val="Indented Quote"/>
    <w:basedOn w:val="Normal"/>
    <w:qFormat/>
    <w:rsid w:val="00A75763"/>
    <w:pPr>
      <w:spacing w:line="240" w:lineRule="auto"/>
      <w:ind w:left="720" w:right="720"/>
    </w:pPr>
    <w:rPr>
      <w:szCs w:val="24"/>
    </w:rPr>
  </w:style>
  <w:style w:type="paragraph" w:styleId="Quote">
    <w:name w:val="Quote"/>
    <w:basedOn w:val="Normal"/>
    <w:next w:val="Normal"/>
    <w:link w:val="QuoteChar"/>
    <w:uiPriority w:val="29"/>
    <w:qFormat/>
    <w:rsid w:val="003275FA"/>
    <w:pPr>
      <w:spacing w:line="240" w:lineRule="auto"/>
    </w:pPr>
    <w:rPr>
      <w:iCs/>
      <w:color w:val="000000" w:themeColor="text1"/>
    </w:rPr>
  </w:style>
  <w:style w:type="character" w:customStyle="1" w:styleId="QuoteChar">
    <w:name w:val="Quote Char"/>
    <w:basedOn w:val="DefaultParagraphFont"/>
    <w:link w:val="Quote"/>
    <w:uiPriority w:val="29"/>
    <w:rsid w:val="003275FA"/>
    <w:rPr>
      <w:rFonts w:cs="Times New Roman"/>
      <w:iCs/>
      <w:color w:val="000000" w:themeColor="text1"/>
      <w:sz w:val="24"/>
      <w:szCs w:val="20"/>
    </w:rPr>
  </w:style>
  <w:style w:type="paragraph" w:styleId="Header">
    <w:name w:val="header"/>
    <w:basedOn w:val="Normal"/>
    <w:link w:val="HeaderChar"/>
    <w:uiPriority w:val="99"/>
    <w:unhideWhenUsed/>
    <w:rsid w:val="0037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5E"/>
    <w:rPr>
      <w:rFonts w:cs="Times New Roman"/>
      <w:sz w:val="24"/>
      <w:szCs w:val="20"/>
    </w:rPr>
  </w:style>
  <w:style w:type="paragraph" w:styleId="Footer">
    <w:name w:val="footer"/>
    <w:basedOn w:val="Normal"/>
    <w:link w:val="FooterChar"/>
    <w:uiPriority w:val="99"/>
    <w:unhideWhenUsed/>
    <w:rsid w:val="0037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5E"/>
    <w:rPr>
      <w:rFonts w:cs="Times New Roman"/>
      <w:sz w:val="24"/>
      <w:szCs w:val="20"/>
    </w:rPr>
  </w:style>
  <w:style w:type="paragraph" w:styleId="Title">
    <w:name w:val="Title"/>
    <w:basedOn w:val="Normal"/>
    <w:link w:val="TitleChar"/>
    <w:qFormat/>
    <w:rsid w:val="00A75F47"/>
    <w:pPr>
      <w:tabs>
        <w:tab w:val="left" w:pos="360"/>
      </w:tabs>
      <w:spacing w:after="0" w:line="233" w:lineRule="auto"/>
      <w:jc w:val="center"/>
    </w:pPr>
    <w:rPr>
      <w:b/>
    </w:rPr>
  </w:style>
  <w:style w:type="character" w:customStyle="1" w:styleId="TitleChar">
    <w:name w:val="Title Char"/>
    <w:basedOn w:val="DefaultParagraphFont"/>
    <w:link w:val="Title"/>
    <w:rsid w:val="00A75F47"/>
    <w:rPr>
      <w:rFonts w:cs="Times New Roman"/>
      <w:b/>
      <w:sz w:val="24"/>
      <w:szCs w:val="20"/>
    </w:rPr>
  </w:style>
  <w:style w:type="paragraph" w:styleId="BalloonText">
    <w:name w:val="Balloon Text"/>
    <w:basedOn w:val="Normal"/>
    <w:link w:val="BalloonTextChar"/>
    <w:uiPriority w:val="99"/>
    <w:semiHidden/>
    <w:unhideWhenUsed/>
    <w:rsid w:val="0040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E"/>
    <w:rPr>
      <w:rFonts w:ascii="Tahoma" w:hAnsi="Tahoma" w:cs="Tahoma"/>
      <w:sz w:val="16"/>
      <w:szCs w:val="16"/>
    </w:rPr>
  </w:style>
  <w:style w:type="paragraph" w:styleId="NormalWeb">
    <w:name w:val="Normal (Web)"/>
    <w:basedOn w:val="Normal"/>
    <w:uiPriority w:val="99"/>
    <w:unhideWhenUsed/>
    <w:rsid w:val="005671F8"/>
    <w:pPr>
      <w:tabs>
        <w:tab w:val="clear" w:pos="1440"/>
      </w:tabs>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39123">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2B4F-6C2F-4CDB-8712-BC29F2D8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sandra elizabeth oldynski</cp:lastModifiedBy>
  <cp:revision>23</cp:revision>
  <cp:lastPrinted>2014-09-17T14:47:00Z</cp:lastPrinted>
  <dcterms:created xsi:type="dcterms:W3CDTF">2014-09-17T14:21:00Z</dcterms:created>
  <dcterms:modified xsi:type="dcterms:W3CDTF">2014-09-17T14:48:00Z</dcterms:modified>
</cp:coreProperties>
</file>