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120B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120B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120BF">
        <w:rPr>
          <w:rFonts w:ascii="Times New Roman" w:hAnsi="Times New Roman"/>
          <w:b/>
          <w:spacing w:val="-3"/>
          <w:szCs w:val="24"/>
        </w:rPr>
        <w:fldChar w:fldCharType="begin"/>
      </w:r>
      <w:r w:rsidRPr="00C120B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120B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120B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120B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120BF" w:rsidRPr="00C120BF" w:rsidRDefault="00141506" w:rsidP="00C120B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120B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120BF" w:rsidRDefault="00C120BF" w:rsidP="00C120B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120BF" w:rsidRDefault="00C120BF" w:rsidP="00C120B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120BF" w:rsidRDefault="00C120BF" w:rsidP="00C120B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120BF" w:rsidRPr="00C120BF" w:rsidRDefault="00C120BF" w:rsidP="00C120BF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</w:rPr>
      </w:pPr>
      <w:r w:rsidRPr="00C120BF">
        <w:rPr>
          <w:rFonts w:ascii="Times New Roman" w:hAnsi="Times New Roman"/>
          <w:szCs w:val="24"/>
        </w:rPr>
        <w:t>Valerie Richards</w:t>
      </w:r>
      <w:r w:rsidRPr="00C120BF">
        <w:rPr>
          <w:rFonts w:ascii="Times New Roman" w:hAnsi="Times New Roman"/>
          <w:szCs w:val="24"/>
        </w:rPr>
        <w:tab/>
        <w:t>:</w:t>
      </w:r>
    </w:p>
    <w:p w:rsidR="00C120BF" w:rsidRPr="00C120BF" w:rsidRDefault="00C120BF" w:rsidP="00C120BF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</w:rPr>
      </w:pPr>
      <w:r w:rsidRPr="00C120BF">
        <w:rPr>
          <w:rFonts w:ascii="Times New Roman" w:hAnsi="Times New Roman"/>
          <w:szCs w:val="24"/>
        </w:rPr>
        <w:tab/>
      </w:r>
      <w:r w:rsidRPr="00C120BF">
        <w:rPr>
          <w:rFonts w:ascii="Times New Roman" w:hAnsi="Times New Roman"/>
          <w:szCs w:val="24"/>
        </w:rPr>
        <w:tab/>
        <w:t>:</w:t>
      </w:r>
    </w:p>
    <w:p w:rsidR="00C120BF" w:rsidRPr="00C120BF" w:rsidRDefault="00C120BF" w:rsidP="00C120BF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</w:rPr>
      </w:pPr>
      <w:r w:rsidRPr="00C120BF">
        <w:rPr>
          <w:rFonts w:ascii="Times New Roman" w:hAnsi="Times New Roman"/>
          <w:szCs w:val="24"/>
        </w:rPr>
        <w:tab/>
        <w:t>v.</w:t>
      </w:r>
      <w:r w:rsidRPr="00C120BF">
        <w:rPr>
          <w:rFonts w:ascii="Times New Roman" w:hAnsi="Times New Roman"/>
          <w:szCs w:val="24"/>
        </w:rPr>
        <w:tab/>
        <w:t>:</w:t>
      </w:r>
      <w:r w:rsidRPr="00C120BF">
        <w:rPr>
          <w:rFonts w:ascii="Times New Roman" w:hAnsi="Times New Roman"/>
          <w:szCs w:val="24"/>
        </w:rPr>
        <w:tab/>
      </w:r>
      <w:r w:rsidRPr="00C120BF">
        <w:rPr>
          <w:rFonts w:ascii="Times New Roman" w:hAnsi="Times New Roman"/>
          <w:szCs w:val="24"/>
        </w:rPr>
        <w:tab/>
        <w:t>F-2014-2417910</w:t>
      </w:r>
    </w:p>
    <w:p w:rsidR="00C120BF" w:rsidRPr="00C120BF" w:rsidRDefault="00C120BF" w:rsidP="00C120BF">
      <w:pPr>
        <w:tabs>
          <w:tab w:val="left" w:pos="720"/>
          <w:tab w:val="left" w:pos="5040"/>
        </w:tabs>
        <w:ind w:firstLine="720"/>
        <w:jc w:val="both"/>
        <w:rPr>
          <w:rFonts w:ascii="Times New Roman" w:hAnsi="Times New Roman"/>
          <w:szCs w:val="24"/>
        </w:rPr>
      </w:pPr>
      <w:r w:rsidRPr="00C120BF">
        <w:rPr>
          <w:rFonts w:ascii="Times New Roman" w:hAnsi="Times New Roman"/>
          <w:szCs w:val="24"/>
        </w:rPr>
        <w:tab/>
        <w:t>:</w:t>
      </w:r>
    </w:p>
    <w:p w:rsidR="00C120BF" w:rsidRPr="00C120BF" w:rsidRDefault="00C120BF" w:rsidP="00C120BF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</w:rPr>
      </w:pPr>
      <w:r w:rsidRPr="00C120BF">
        <w:rPr>
          <w:rFonts w:ascii="Times New Roman" w:hAnsi="Times New Roman"/>
          <w:szCs w:val="24"/>
        </w:rPr>
        <w:t>PECO Energy Company</w:t>
      </w:r>
      <w:r w:rsidRPr="00C120BF">
        <w:rPr>
          <w:rFonts w:ascii="Times New Roman" w:hAnsi="Times New Roman"/>
          <w:szCs w:val="24"/>
        </w:rPr>
        <w:tab/>
        <w:t>:</w:t>
      </w:r>
    </w:p>
    <w:p w:rsidR="00C120BF" w:rsidRDefault="00C120BF" w:rsidP="00C120B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120BF" w:rsidRDefault="00C120BF" w:rsidP="00C120B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120BF" w:rsidRPr="00C120BF" w:rsidRDefault="00C120BF" w:rsidP="00C120B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120B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C120BF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120BF">
        <w:rPr>
          <w:rFonts w:ascii="Times New Roman" w:hAnsi="Times New Roman"/>
          <w:spacing w:val="-3"/>
          <w:szCs w:val="24"/>
        </w:rPr>
        <w:t>August 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120BF" w:rsidRPr="00C120BF" w:rsidRDefault="00C120BF" w:rsidP="00C120B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120BF">
        <w:rPr>
          <w:rFonts w:ascii="Times New Roman" w:hAnsi="Times New Roman"/>
        </w:rPr>
        <w:t>1.</w:t>
      </w:r>
      <w:r w:rsidRPr="00C120BF">
        <w:rPr>
          <w:rFonts w:ascii="Times New Roman" w:hAnsi="Times New Roman"/>
        </w:rPr>
        <w:tab/>
        <w:t>That the complaint filed by Valerie Richards against PECO Energy Company at Docket No. F-2014-2417910 is dismissed with prejudice.</w:t>
      </w:r>
    </w:p>
    <w:p w:rsidR="00C120BF" w:rsidRPr="00C120BF" w:rsidRDefault="00C120BF" w:rsidP="00C120B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120BF" w:rsidRDefault="00C120BF" w:rsidP="00C120B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120BF">
        <w:rPr>
          <w:rFonts w:ascii="Times New Roman" w:hAnsi="Times New Roman"/>
        </w:rPr>
        <w:t>2.</w:t>
      </w:r>
      <w:r w:rsidRPr="00C120BF">
        <w:rPr>
          <w:rFonts w:ascii="Times New Roman" w:hAnsi="Times New Roman"/>
        </w:rPr>
        <w:tab/>
        <w:t>That the Respondent</w:t>
      </w:r>
      <w:r>
        <w:rPr>
          <w:rFonts w:ascii="Times New Roman" w:hAnsi="Times New Roman"/>
        </w:rPr>
        <w:t>’s Motion to Dismiss is granted.</w:t>
      </w:r>
    </w:p>
    <w:p w:rsidR="00C120BF" w:rsidRPr="00C120BF" w:rsidRDefault="00C120BF" w:rsidP="00C120B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120BF" w:rsidP="00C120B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120BF">
        <w:rPr>
          <w:rFonts w:ascii="Times New Roman" w:hAnsi="Times New Roman"/>
        </w:rPr>
        <w:t>3.</w:t>
      </w:r>
      <w:r w:rsidRPr="00C120BF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65B8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9DE682" wp14:editId="1FA0BBF5">
            <wp:simplePos x="0" y="0"/>
            <wp:positionH relativeFrom="column">
              <wp:posOffset>3498850</wp:posOffset>
            </wp:positionH>
            <wp:positionV relativeFrom="paragraph">
              <wp:posOffset>32385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65B81">
        <w:rPr>
          <w:rFonts w:ascii="Times New Roman" w:hAnsi="Times New Roman"/>
          <w:spacing w:val="-3"/>
          <w:szCs w:val="24"/>
        </w:rPr>
        <w:t>September 25,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D90" w:rsidRDefault="00603D90">
      <w:pPr>
        <w:spacing w:line="20" w:lineRule="exact"/>
      </w:pPr>
    </w:p>
  </w:endnote>
  <w:endnote w:type="continuationSeparator" w:id="0">
    <w:p w:rsidR="00603D90" w:rsidRDefault="00603D90">
      <w:r>
        <w:t xml:space="preserve"> </w:t>
      </w:r>
    </w:p>
  </w:endnote>
  <w:endnote w:type="continuationNotice" w:id="1">
    <w:p w:rsidR="00603D90" w:rsidRDefault="00603D9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D90" w:rsidRDefault="00603D90">
      <w:r>
        <w:separator/>
      </w:r>
    </w:p>
  </w:footnote>
  <w:footnote w:type="continuationSeparator" w:id="0">
    <w:p w:rsidR="00603D90" w:rsidRDefault="00603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03D90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C4A2E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120BF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81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65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5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2014-09-25T13:32:00Z</cp:lastPrinted>
  <dcterms:created xsi:type="dcterms:W3CDTF">2010-09-08T19:30:00Z</dcterms:created>
  <dcterms:modified xsi:type="dcterms:W3CDTF">2014-09-25T13:32:00Z</dcterms:modified>
</cp:coreProperties>
</file>