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rPr>
          <w:trHeight w:val="990"/>
        </w:trPr>
        <w:tc>
          <w:tcPr>
            <w:tcW w:w="1363" w:type="dxa"/>
          </w:tcPr>
          <w:p w:rsidR="00C81E72" w:rsidRDefault="00347007" w:rsidP="00C81E72">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3E4F7E" w:rsidP="00C81E7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81E72" w:rsidRDefault="00C81E72" w:rsidP="00C81E7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9C6FA4">
            <w:pPr>
              <w:jc w:val="center"/>
              <w:rPr>
                <w:rFonts w:ascii="Arial" w:hAnsi="Arial"/>
                <w:sz w:val="12"/>
              </w:rPr>
            </w:pPr>
            <w:r>
              <w:rPr>
                <w:rFonts w:ascii="Arial" w:hAnsi="Arial"/>
                <w:b/>
                <w:spacing w:val="-1"/>
                <w:sz w:val="12"/>
              </w:rPr>
              <w:t>IN REPLY PLEASE REFER TO OUR FILE</w:t>
            </w:r>
          </w:p>
        </w:tc>
      </w:tr>
    </w:tbl>
    <w:p w:rsidR="00C81E72" w:rsidRPr="009C6FA4" w:rsidRDefault="00F356F9" w:rsidP="009C6FA4">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 2014</w:t>
      </w:r>
    </w:p>
    <w:p w:rsidR="00C81E72" w:rsidRPr="009C6FA4" w:rsidRDefault="00C81E72" w:rsidP="009C6FA4">
      <w:pPr>
        <w:jc w:val="both"/>
        <w:rPr>
          <w:rFonts w:ascii="Microsoft Sans Serif" w:hAnsi="Microsoft Sans Serif" w:cs="Microsoft Sans Serif"/>
          <w:sz w:val="24"/>
          <w:szCs w:val="24"/>
        </w:rPr>
      </w:pPr>
    </w:p>
    <w:p w:rsidR="00C81E72" w:rsidRPr="009C6FA4" w:rsidRDefault="00BE3D4C" w:rsidP="009C6FA4">
      <w:pPr>
        <w:tabs>
          <w:tab w:val="left" w:pos="6480"/>
        </w:tabs>
        <w:jc w:val="right"/>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In Re:</w:t>
      </w:r>
      <w:r w:rsidR="00C75827" w:rsidRPr="009C6FA4">
        <w:rPr>
          <w:rFonts w:ascii="Microsoft Sans Serif" w:hAnsi="Microsoft Sans Serif" w:cs="Microsoft Sans Serif"/>
          <w:sz w:val="24"/>
          <w:szCs w:val="24"/>
        </w:rPr>
        <w:tab/>
      </w:r>
      <w:r w:rsidR="00F356F9">
        <w:rPr>
          <w:rFonts w:ascii="Microsoft Sans Serif" w:hAnsi="Microsoft Sans Serif" w:cs="Microsoft Sans Serif"/>
          <w:b/>
          <w:sz w:val="24"/>
          <w:szCs w:val="24"/>
        </w:rPr>
        <w:t>C-2014-2434639</w:t>
      </w:r>
    </w:p>
    <w:p w:rsidR="00C81E72" w:rsidRPr="009C6FA4" w:rsidRDefault="00C81E72" w:rsidP="009C6FA4">
      <w:pPr>
        <w:jc w:val="both"/>
        <w:rPr>
          <w:rFonts w:ascii="Microsoft Sans Serif" w:hAnsi="Microsoft Sans Serif" w:cs="Microsoft Sans Serif"/>
          <w:sz w:val="24"/>
          <w:szCs w:val="24"/>
        </w:rPr>
      </w:pPr>
    </w:p>
    <w:p w:rsidR="00C81E72" w:rsidRDefault="00C81E72" w:rsidP="009C6FA4">
      <w:pPr>
        <w:jc w:val="both"/>
        <w:rPr>
          <w:rFonts w:ascii="Microsoft Sans Serif" w:hAnsi="Microsoft Sans Serif" w:cs="Microsoft Sans Serif"/>
          <w:caps/>
          <w:sz w:val="24"/>
          <w:szCs w:val="24"/>
        </w:rPr>
      </w:pPr>
    </w:p>
    <w:p w:rsidR="00513AC3" w:rsidRDefault="00513AC3" w:rsidP="009C6FA4">
      <w:pPr>
        <w:jc w:val="both"/>
        <w:rPr>
          <w:rFonts w:ascii="Microsoft Sans Serif" w:hAnsi="Microsoft Sans Serif" w:cs="Microsoft Sans Serif"/>
          <w:caps/>
          <w:sz w:val="24"/>
          <w:szCs w:val="24"/>
        </w:rPr>
      </w:pPr>
      <w:r>
        <w:rPr>
          <w:rFonts w:ascii="Microsoft Sans Serif" w:eastAsiaTheme="minorEastAsia" w:hAnsiTheme="minorHAnsi" w:cstheme="minorBidi"/>
          <w:sz w:val="24"/>
          <w:szCs w:val="22"/>
        </w:rPr>
        <w:t>(SEE ATTACHED LIST)</w:t>
      </w:r>
      <w:bookmarkStart w:id="0" w:name="_GoBack"/>
      <w:bookmarkEnd w:id="0"/>
    </w:p>
    <w:p w:rsidR="00513AC3" w:rsidRPr="009C6FA4" w:rsidRDefault="00513AC3" w:rsidP="009C6FA4">
      <w:pPr>
        <w:jc w:val="both"/>
        <w:rPr>
          <w:rFonts w:ascii="Microsoft Sans Serif" w:hAnsi="Microsoft Sans Serif" w:cs="Microsoft Sans Serif"/>
          <w:sz w:val="24"/>
          <w:szCs w:val="24"/>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F356F9" w:rsidP="009C6FA4">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Barbara </w:t>
      </w:r>
      <w:proofErr w:type="spellStart"/>
      <w:r>
        <w:rPr>
          <w:rFonts w:ascii="Microsoft Sans Serif" w:hAnsi="Microsoft Sans Serif" w:cs="Microsoft Sans Serif"/>
          <w:b/>
          <w:spacing w:val="-3"/>
          <w:sz w:val="24"/>
          <w:szCs w:val="24"/>
        </w:rPr>
        <w:t>Dahdah</w:t>
      </w:r>
      <w:proofErr w:type="spellEnd"/>
      <w:r>
        <w:rPr>
          <w:rFonts w:ascii="Microsoft Sans Serif" w:hAnsi="Microsoft Sans Serif" w:cs="Microsoft Sans Serif"/>
          <w:b/>
          <w:spacing w:val="-3"/>
          <w:sz w:val="24"/>
          <w:szCs w:val="24"/>
        </w:rPr>
        <w:t xml:space="preserve"> Anderson v. PECO Energy Company</w:t>
      </w:r>
    </w:p>
    <w:p w:rsidR="00C81E72" w:rsidRPr="009C6FA4" w:rsidRDefault="00C81E72" w:rsidP="009C6FA4">
      <w:pPr>
        <w:tabs>
          <w:tab w:val="center" w:pos="4824"/>
        </w:tabs>
        <w:suppressAutoHyphens/>
        <w:jc w:val="center"/>
        <w:rPr>
          <w:rFonts w:ascii="Microsoft Sans Serif" w:hAnsi="Microsoft Sans Serif" w:cs="Microsoft Sans Serif"/>
          <w:spacing w:val="-3"/>
          <w:sz w:val="24"/>
          <w:szCs w:val="24"/>
        </w:rPr>
      </w:pPr>
    </w:p>
    <w:p w:rsidR="00C81E72" w:rsidRPr="009C6FA4" w:rsidRDefault="00F356F9" w:rsidP="009C6FA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Miscellaneous dispute</w:t>
      </w:r>
    </w:p>
    <w:p w:rsidR="00C81E72" w:rsidRPr="009C6FA4" w:rsidRDefault="00C81E72" w:rsidP="009C6FA4">
      <w:pPr>
        <w:tabs>
          <w:tab w:val="left" w:pos="-720"/>
        </w:tabs>
        <w:suppressAutoHyphens/>
        <w:jc w:val="center"/>
        <w:rPr>
          <w:rFonts w:ascii="Microsoft Sans Serif" w:hAnsi="Microsoft Sans Serif" w:cs="Microsoft Sans Serif"/>
          <w:spacing w:val="-3"/>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r w:rsidRPr="009C6FA4">
        <w:rPr>
          <w:rFonts w:ascii="Microsoft Sans Serif" w:hAnsi="Microsoft Sans Serif" w:cs="Microsoft Sans Serif"/>
          <w:b/>
          <w:sz w:val="24"/>
          <w:szCs w:val="24"/>
          <w:u w:val="single"/>
        </w:rPr>
        <w:t>Telephone Hearing Notice</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7477AD">
      <w:pPr>
        <w:tabs>
          <w:tab w:val="left" w:pos="-720"/>
        </w:tabs>
        <w:suppressAutoHyphens/>
        <w:rPr>
          <w:rFonts w:ascii="Microsoft Sans Serif" w:hAnsi="Microsoft Sans Serif" w:cs="Microsoft Sans Serif"/>
          <w:sz w:val="24"/>
          <w:szCs w:val="24"/>
          <w:u w:val="single"/>
        </w:rPr>
      </w:pPr>
      <w:r w:rsidRPr="009C6FA4">
        <w:rPr>
          <w:rFonts w:ascii="Microsoft Sans Serif" w:hAnsi="Microsoft Sans Serif" w:cs="Microsoft Sans Serif"/>
          <w:sz w:val="24"/>
          <w:szCs w:val="24"/>
        </w:rPr>
        <w:tab/>
        <w:t>This is to inform you that a hearing by telephone on the above-captioned case will be held as follows:</w:t>
      </w:r>
    </w:p>
    <w:p w:rsidR="00C81E72" w:rsidRPr="009C6FA4" w:rsidRDefault="00C81E72" w:rsidP="009C6FA4">
      <w:pPr>
        <w:tabs>
          <w:tab w:val="left" w:pos="-720"/>
        </w:tabs>
        <w:suppressAutoHyphens/>
        <w:jc w:val="both"/>
        <w:rPr>
          <w:rFonts w:ascii="Microsoft Sans Serif" w:hAnsi="Microsoft Sans Serif" w:cs="Microsoft Sans Serif"/>
          <w:sz w:val="24"/>
          <w:szCs w:val="24"/>
          <w:u w:val="single"/>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Type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F356F9">
        <w:rPr>
          <w:rFonts w:ascii="Microsoft Sans Serif" w:hAnsi="Microsoft Sans Serif" w:cs="Microsoft Sans Serif"/>
          <w:b/>
          <w:sz w:val="24"/>
          <w:szCs w:val="24"/>
        </w:rPr>
        <w:t>Initial Telephonic Hearing</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Date:</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F356F9">
        <w:rPr>
          <w:rFonts w:ascii="Microsoft Sans Serif" w:hAnsi="Microsoft Sans Serif" w:cs="Microsoft Sans Serif"/>
          <w:b/>
          <w:sz w:val="24"/>
          <w:szCs w:val="24"/>
        </w:rPr>
        <w:t>Monday, November 24, 2014</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Time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F356F9">
        <w:rPr>
          <w:rFonts w:ascii="Microsoft Sans Serif" w:hAnsi="Microsoft Sans Serif" w:cs="Microsoft Sans Serif"/>
          <w:b/>
          <w:sz w:val="24"/>
          <w:szCs w:val="24"/>
        </w:rPr>
        <w:t>10:00 a.m.</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C81E72" w:rsidRPr="009C6FA4" w:rsidRDefault="00C81E72" w:rsidP="007477AD">
      <w:pPr>
        <w:pStyle w:val="Heading1"/>
        <w:tabs>
          <w:tab w:val="left" w:pos="-720"/>
        </w:tabs>
        <w:suppressAutoHyphens/>
        <w:rPr>
          <w:rFonts w:ascii="Microsoft Sans Serif" w:hAnsi="Microsoft Sans Serif" w:cs="Microsoft Sans Serif"/>
          <w:szCs w:val="24"/>
        </w:rPr>
      </w:pPr>
      <w:r w:rsidRPr="009C6FA4">
        <w:rPr>
          <w:rFonts w:ascii="Microsoft Sans Serif" w:hAnsi="Microsoft Sans Serif" w:cs="Microsoft Sans Serif"/>
          <w:b w:val="0"/>
          <w:szCs w:val="24"/>
          <w:u w:val="single"/>
        </w:rPr>
        <w:t>Presiding</w:t>
      </w:r>
      <w:r w:rsidRPr="009C6FA4">
        <w:rPr>
          <w:rFonts w:ascii="Microsoft Sans Serif" w:hAnsi="Microsoft Sans Serif" w:cs="Microsoft Sans Serif"/>
          <w:b w:val="0"/>
          <w:szCs w:val="24"/>
        </w:rPr>
        <w:t>:</w:t>
      </w:r>
      <w:r w:rsidR="00454320" w:rsidRPr="009C6FA4">
        <w:rPr>
          <w:rFonts w:ascii="Microsoft Sans Serif" w:hAnsi="Microsoft Sans Serif" w:cs="Microsoft Sans Serif"/>
          <w:b w:val="0"/>
          <w:szCs w:val="24"/>
        </w:rPr>
        <w:tab/>
      </w:r>
      <w:r w:rsidRPr="009C6FA4">
        <w:rPr>
          <w:rFonts w:ascii="Microsoft Sans Serif" w:hAnsi="Microsoft Sans Serif" w:cs="Microsoft Sans Serif"/>
          <w:szCs w:val="24"/>
        </w:rPr>
        <w:t xml:space="preserve">Administrative Law Judge </w:t>
      </w:r>
      <w:r w:rsidR="00F356F9">
        <w:rPr>
          <w:rFonts w:ascii="Microsoft Sans Serif" w:hAnsi="Microsoft Sans Serif" w:cs="Microsoft Sans Serif"/>
          <w:szCs w:val="24"/>
        </w:rPr>
        <w:t>Joel H. Cheskis</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PO Box 3265</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Harrisburg, PA  17105-3265</w:t>
      </w:r>
    </w:p>
    <w:p w:rsidR="00C81E72" w:rsidRPr="009C6FA4" w:rsidRDefault="002B1284"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w:t>
      </w:r>
      <w:r w:rsidR="00C81E72" w:rsidRPr="009C6FA4">
        <w:rPr>
          <w:rFonts w:ascii="Microsoft Sans Serif" w:hAnsi="Microsoft Sans Serif" w:cs="Microsoft Sans Serif"/>
          <w:sz w:val="24"/>
          <w:szCs w:val="24"/>
        </w:rPr>
        <w:t>hone:</w:t>
      </w:r>
      <w:r w:rsid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717</w:t>
      </w:r>
      <w:r w:rsidRPr="009C6FA4">
        <w:rPr>
          <w:rFonts w:ascii="Microsoft Sans Serif" w:hAnsi="Microsoft Sans Serif" w:cs="Microsoft Sans Serif"/>
          <w:sz w:val="24"/>
          <w:szCs w:val="24"/>
        </w:rPr>
        <w:t>.</w:t>
      </w:r>
      <w:r w:rsidR="00991AA3" w:rsidRPr="009C6FA4">
        <w:rPr>
          <w:rFonts w:ascii="Microsoft Sans Serif" w:hAnsi="Microsoft Sans Serif" w:cs="Microsoft Sans Serif"/>
          <w:sz w:val="24"/>
          <w:szCs w:val="24"/>
        </w:rPr>
        <w:t>787.1399</w:t>
      </w:r>
    </w:p>
    <w:p w:rsidR="00C81E72" w:rsidRPr="009C6FA4" w:rsidRDefault="00C81E72"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Fax:</w:t>
      </w:r>
      <w:r w:rsidR="009C6FA4">
        <w:rPr>
          <w:rFonts w:ascii="Microsoft Sans Serif" w:hAnsi="Microsoft Sans Serif" w:cs="Microsoft Sans Serif"/>
          <w:sz w:val="24"/>
          <w:szCs w:val="24"/>
        </w:rPr>
        <w:tab/>
      </w:r>
      <w:r w:rsidRPr="009C6FA4">
        <w:rPr>
          <w:rFonts w:ascii="Microsoft Sans Serif" w:hAnsi="Microsoft Sans Serif" w:cs="Microsoft Sans Serif"/>
          <w:sz w:val="24"/>
          <w:szCs w:val="24"/>
        </w:rPr>
        <w:t>717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787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0481</w:t>
      </w:r>
    </w:p>
    <w:p w:rsidR="00C81E72" w:rsidRPr="009C6FA4" w:rsidRDefault="00C81E72" w:rsidP="007477AD">
      <w:pPr>
        <w:tabs>
          <w:tab w:val="left" w:pos="-720"/>
        </w:tabs>
        <w:suppressAutoHyphens/>
        <w:rPr>
          <w:rFonts w:ascii="Microsoft Sans Serif" w:hAnsi="Microsoft Sans Serif" w:cs="Microsoft Sans Serif"/>
          <w:b/>
          <w:sz w:val="24"/>
          <w:szCs w:val="24"/>
        </w:rPr>
      </w:pPr>
    </w:p>
    <w:p w:rsidR="00E93750" w:rsidRPr="009C6FA4" w:rsidRDefault="00C81E72" w:rsidP="007477AD">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xml:space="preserve">, then you must contact the presiding officer at least </w:t>
      </w:r>
      <w:r w:rsidR="00BE3D4C" w:rsidRPr="009C6FA4">
        <w:rPr>
          <w:rFonts w:ascii="Microsoft Sans Serif" w:hAnsi="Microsoft Sans Serif" w:cs="Microsoft Sans Serif"/>
          <w:b/>
          <w:sz w:val="24"/>
          <w:szCs w:val="24"/>
        </w:rPr>
        <w:t>seven (</w:t>
      </w:r>
      <w:r w:rsidRPr="009C6FA4">
        <w:rPr>
          <w:rFonts w:ascii="Microsoft Sans Serif" w:hAnsi="Microsoft Sans Serif" w:cs="Microsoft Sans Serif"/>
          <w:b/>
          <w:sz w:val="24"/>
          <w:szCs w:val="24"/>
        </w:rPr>
        <w:t>7</w:t>
      </w:r>
      <w:r w:rsidR="00BE3D4C" w:rsidRPr="009C6FA4">
        <w:rPr>
          <w:rFonts w:ascii="Microsoft Sans Serif" w:hAnsi="Microsoft Sans Serif" w:cs="Microsoft Sans Serif"/>
          <w:b/>
          <w:sz w:val="24"/>
          <w:szCs w:val="24"/>
        </w:rPr>
        <w:t>)</w:t>
      </w:r>
      <w:r w:rsidRPr="009C6FA4">
        <w:rPr>
          <w:rFonts w:ascii="Microsoft Sans Serif" w:hAnsi="Microsoft Sans Serif" w:cs="Microsoft Sans Serif"/>
          <w:b/>
          <w:sz w:val="24"/>
          <w:szCs w:val="24"/>
        </w:rPr>
        <w:t xml:space="preserve"> days before the actual hearing and provide the necessary information.</w:t>
      </w:r>
    </w:p>
    <w:p w:rsidR="00D43502" w:rsidRPr="008D0A18" w:rsidRDefault="00D43502" w:rsidP="00C81E72">
      <w:pPr>
        <w:tabs>
          <w:tab w:val="left" w:pos="-720"/>
        </w:tabs>
        <w:suppressAutoHyphens/>
        <w:rPr>
          <w:rFonts w:ascii="Arial monospaced for SAP" w:hAnsi="Arial monospaced for SAP" w:cs="Microsoft Sans Serif"/>
          <w:sz w:val="24"/>
          <w:szCs w:val="24"/>
        </w:rPr>
      </w:pPr>
    </w:p>
    <w:p w:rsidR="00C75827" w:rsidRPr="008D0A18" w:rsidRDefault="00C75827" w:rsidP="00C81E72">
      <w:pPr>
        <w:tabs>
          <w:tab w:val="left" w:pos="-720"/>
        </w:tabs>
        <w:suppressAutoHyphens/>
        <w:rPr>
          <w:rFonts w:ascii="Arial monospaced for SAP" w:hAnsi="Arial monospaced for SAP" w:cs="Microsoft Sans Serif"/>
          <w:sz w:val="24"/>
          <w:szCs w:val="24"/>
        </w:rPr>
        <w:sectPr w:rsidR="00C75827" w:rsidRPr="008D0A18" w:rsidSect="00FE79B7">
          <w:footerReference w:type="default" r:id="rId9"/>
          <w:pgSz w:w="12240" w:h="15840"/>
          <w:pgMar w:top="504" w:right="1440" w:bottom="1440" w:left="1440" w:header="720" w:footer="720" w:gutter="0"/>
          <w:cols w:space="720"/>
        </w:sectPr>
      </w:pPr>
    </w:p>
    <w:p w:rsidR="00C81E72" w:rsidRPr="009C6FA4" w:rsidRDefault="00C81E72" w:rsidP="007477AD">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lastRenderedPageBreak/>
        <w:tab/>
      </w:r>
      <w:r w:rsidRPr="009C6FA4">
        <w:rPr>
          <w:rFonts w:ascii="Microsoft Sans Serif" w:hAnsi="Microsoft Sans Serif" w:cs="Microsoft Sans Serif"/>
          <w:sz w:val="24"/>
          <w:szCs w:val="24"/>
        </w:rPr>
        <w:t>At the above date and time, the Presiding Officer will contact the parties as follows:</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D43502" w:rsidRPr="009C6FA4" w:rsidRDefault="00F356F9" w:rsidP="007477AD">
      <w:pPr>
        <w:tabs>
          <w:tab w:val="left" w:pos="57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Barbara </w:t>
      </w:r>
      <w:proofErr w:type="spellStart"/>
      <w:r>
        <w:rPr>
          <w:rFonts w:ascii="Microsoft Sans Serif" w:hAnsi="Microsoft Sans Serif" w:cs="Microsoft Sans Serif"/>
          <w:sz w:val="24"/>
          <w:szCs w:val="24"/>
        </w:rPr>
        <w:t>Dahdah</w:t>
      </w:r>
      <w:proofErr w:type="spellEnd"/>
      <w:r>
        <w:rPr>
          <w:rFonts w:ascii="Microsoft Sans Serif" w:hAnsi="Microsoft Sans Serif" w:cs="Microsoft Sans Serif"/>
          <w:sz w:val="24"/>
          <w:szCs w:val="24"/>
        </w:rPr>
        <w:t>-Anderson</w:t>
      </w:r>
      <w:r>
        <w:rPr>
          <w:rFonts w:ascii="Microsoft Sans Serif" w:hAnsi="Microsoft Sans Serif" w:cs="Microsoft Sans Serif"/>
          <w:sz w:val="24"/>
          <w:szCs w:val="24"/>
        </w:rPr>
        <w:tab/>
        <w:t>609.634.4584</w:t>
      </w:r>
    </w:p>
    <w:p w:rsidR="00C81E72" w:rsidRPr="009C6FA4" w:rsidRDefault="00F356F9" w:rsidP="007477AD">
      <w:pPr>
        <w:tabs>
          <w:tab w:val="left" w:pos="57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Shawane L. Lee, Esquire</w:t>
      </w:r>
      <w:r>
        <w:rPr>
          <w:rFonts w:ascii="Microsoft Sans Serif" w:hAnsi="Microsoft Sans Serif" w:cs="Microsoft Sans Serif"/>
          <w:sz w:val="24"/>
          <w:szCs w:val="24"/>
        </w:rPr>
        <w:tab/>
        <w:t>215.841.6481</w:t>
      </w:r>
    </w:p>
    <w:p w:rsidR="00C81E72" w:rsidRPr="009C6FA4" w:rsidRDefault="00C81E72" w:rsidP="007477AD">
      <w:pPr>
        <w:rPr>
          <w:rFonts w:ascii="Microsoft Sans Serif" w:hAnsi="Microsoft Sans Serif" w:cs="Microsoft Sans Serif"/>
          <w:sz w:val="24"/>
          <w:szCs w:val="24"/>
          <w:u w:val="single"/>
        </w:rPr>
      </w:pPr>
    </w:p>
    <w:p w:rsidR="00C81E72" w:rsidRPr="009C6FA4" w:rsidRDefault="00C81E72" w:rsidP="007477AD">
      <w:pPr>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have any hearing exhibits to which you will refer during the hearing, </w:t>
      </w:r>
      <w:r w:rsidR="00BE3D4C" w:rsidRPr="009C6FA4">
        <w:rPr>
          <w:rFonts w:ascii="Microsoft Sans Serif" w:hAnsi="Microsoft Sans Serif" w:cs="Microsoft Sans Serif"/>
          <w:sz w:val="24"/>
          <w:szCs w:val="24"/>
        </w:rPr>
        <w:t>three (</w:t>
      </w:r>
      <w:r w:rsidRPr="009C6FA4">
        <w:rPr>
          <w:rFonts w:ascii="Microsoft Sans Serif" w:hAnsi="Microsoft Sans Serif" w:cs="Microsoft Sans Serif"/>
          <w:sz w:val="24"/>
          <w:szCs w:val="24"/>
        </w:rPr>
        <w:t>3</w:t>
      </w:r>
      <w:r w:rsidR="00BE3D4C"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copies must be sent to the Administrative Law Judge and 1 copy each must be sent to every other party.  All copies </w:t>
      </w:r>
      <w:r w:rsidRPr="009C6FA4">
        <w:rPr>
          <w:rFonts w:ascii="Microsoft Sans Serif" w:hAnsi="Microsoft Sans Serif" w:cs="Microsoft Sans Serif"/>
          <w:b/>
          <w:sz w:val="24"/>
          <w:szCs w:val="24"/>
          <w:u w:val="single"/>
        </w:rPr>
        <w:t>must be received</w:t>
      </w:r>
      <w:r w:rsidRPr="009C6FA4">
        <w:rPr>
          <w:rFonts w:ascii="Microsoft Sans Serif" w:hAnsi="Microsoft Sans Serif" w:cs="Microsoft Sans Serif"/>
          <w:sz w:val="24"/>
          <w:szCs w:val="24"/>
        </w:rPr>
        <w:t xml:space="preserve"> at least </w:t>
      </w:r>
      <w:r w:rsidR="00044E25" w:rsidRPr="009C6FA4">
        <w:rPr>
          <w:rFonts w:ascii="Microsoft Sans Serif" w:hAnsi="Microsoft Sans Serif" w:cs="Microsoft Sans Serif"/>
          <w:sz w:val="24"/>
          <w:szCs w:val="24"/>
        </w:rPr>
        <w:t>5</w:t>
      </w:r>
      <w:r w:rsidRPr="009C6FA4">
        <w:rPr>
          <w:rFonts w:ascii="Microsoft Sans Serif" w:hAnsi="Microsoft Sans Serif" w:cs="Microsoft Sans Serif"/>
          <w:sz w:val="24"/>
          <w:szCs w:val="24"/>
        </w:rPr>
        <w:t xml:space="preserve"> days </w:t>
      </w:r>
      <w:r w:rsidRPr="009C6FA4">
        <w:rPr>
          <w:rFonts w:ascii="Microsoft Sans Serif" w:hAnsi="Microsoft Sans Serif" w:cs="Microsoft Sans Serif"/>
          <w:b/>
          <w:sz w:val="24"/>
          <w:szCs w:val="24"/>
          <w:u w:val="single"/>
        </w:rPr>
        <w:t>before</w:t>
      </w:r>
      <w:r w:rsidRPr="009C6FA4">
        <w:rPr>
          <w:rFonts w:ascii="Microsoft Sans Serif" w:hAnsi="Microsoft Sans Serif" w:cs="Microsoft Sans Serif"/>
          <w:sz w:val="24"/>
          <w:szCs w:val="24"/>
        </w:rPr>
        <w:t xml:space="preserve"> the hearing.</w:t>
      </w:r>
    </w:p>
    <w:p w:rsidR="00C81E72" w:rsidRPr="009C6FA4" w:rsidRDefault="00C81E72" w:rsidP="007477AD">
      <w:pPr>
        <w:tabs>
          <w:tab w:val="left" w:pos="-720"/>
        </w:tabs>
        <w:suppressAutoHyphens/>
        <w:rPr>
          <w:rFonts w:ascii="Microsoft Sans Serif" w:hAnsi="Microsoft Sans Serif" w:cs="Microsoft Sans Serif"/>
          <w:sz w:val="24"/>
          <w:szCs w:val="24"/>
          <w:u w:val="single"/>
        </w:rPr>
      </w:pPr>
    </w:p>
    <w:p w:rsidR="00C81E72" w:rsidRPr="009C6FA4" w:rsidRDefault="00C81E72" w:rsidP="007477AD">
      <w:pPr>
        <w:tabs>
          <w:tab w:val="left" w:pos="-720"/>
        </w:tabs>
        <w:suppressAutoHyphens/>
        <w:rPr>
          <w:rFonts w:ascii="Microsoft Sans Serif" w:hAnsi="Microsoft Sans Serif" w:cs="Microsoft Sans Serif"/>
          <w:i/>
          <w:sz w:val="24"/>
          <w:szCs w:val="24"/>
        </w:rPr>
      </w:pPr>
      <w:r w:rsidRPr="009C6FA4">
        <w:rPr>
          <w:rFonts w:ascii="Microsoft Sans Serif" w:hAnsi="Microsoft Sans Serif" w:cs="Microsoft Sans Serif"/>
          <w:i/>
          <w:sz w:val="24"/>
          <w:szCs w:val="24"/>
        </w:rPr>
        <w:tab/>
      </w:r>
      <w:r w:rsidRPr="009C6FA4">
        <w:rPr>
          <w:rFonts w:ascii="Microsoft Sans Serif" w:hAnsi="Microsoft Sans Serif" w:cs="Microsoft Sans Serif"/>
          <w:i/>
          <w:sz w:val="24"/>
          <w:szCs w:val="24"/>
          <w:u w:val="single"/>
        </w:rPr>
        <w:t>Attention</w:t>
      </w:r>
      <w:r w:rsidRPr="009C6FA4">
        <w:rPr>
          <w:rFonts w:ascii="Microsoft Sans Serif" w:hAnsi="Microsoft Sans Serif" w:cs="Microsoft Sans Serif"/>
          <w:i/>
          <w:sz w:val="24"/>
          <w:szCs w:val="24"/>
        </w:rPr>
        <w:t>:  You may lose the case if you do not take part in this hearing and present facts on the issues raised.</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714CCD" w:rsidRPr="009C6FA4" w:rsidRDefault="00714CCD"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rsidR="00714CCD" w:rsidRPr="009C6FA4" w:rsidRDefault="00714CCD" w:rsidP="007477AD">
      <w:pPr>
        <w:tabs>
          <w:tab w:val="left" w:pos="-720"/>
        </w:tabs>
        <w:suppressAutoHyphens/>
        <w:rPr>
          <w:rFonts w:ascii="Microsoft Sans Serif" w:hAnsi="Microsoft Sans Serif" w:cs="Microsoft Sans Serif"/>
          <w:sz w:val="24"/>
          <w:szCs w:val="24"/>
        </w:rPr>
      </w:pPr>
    </w:p>
    <w:p w:rsidR="009C6FA4" w:rsidRPr="009C6FA4" w:rsidRDefault="00C81E72" w:rsidP="009C6FA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9C6FA4" w:rsidRPr="009C6FA4">
        <w:rPr>
          <w:rFonts w:ascii="Microsoft Sans Serif" w:hAnsi="Microsoft Sans Serif" w:cs="Microsoft Sans Serif"/>
          <w:b/>
          <w:sz w:val="24"/>
          <w:szCs w:val="24"/>
        </w:rPr>
        <w:t>Individuals</w:t>
      </w:r>
      <w:r w:rsidR="009C6FA4"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6FA4" w:rsidRPr="009C6FA4">
        <w:rPr>
          <w:rFonts w:ascii="Microsoft Sans Serif" w:hAnsi="Microsoft Sans Serif" w:cs="Microsoft Sans Serif"/>
          <w:sz w:val="24"/>
          <w:szCs w:val="24"/>
          <w:u w:val="single"/>
        </w:rPr>
        <w:t>must</w:t>
      </w:r>
      <w:r w:rsidR="009C6FA4" w:rsidRPr="009C6FA4">
        <w:rPr>
          <w:rFonts w:ascii="Microsoft Sans Serif" w:hAnsi="Microsoft Sans Serif" w:cs="Microsoft Sans Serif"/>
          <w:sz w:val="24"/>
          <w:szCs w:val="24"/>
        </w:rPr>
        <w:t xml:space="preserve"> be represented by an attorney.  An attorney representing you should file a Notice of Appearance </w:t>
      </w:r>
      <w:r w:rsidR="009C6FA4" w:rsidRPr="009C6FA4">
        <w:rPr>
          <w:rFonts w:ascii="Microsoft Sans Serif" w:hAnsi="Microsoft Sans Serif" w:cs="Microsoft Sans Serif"/>
          <w:sz w:val="24"/>
          <w:szCs w:val="24"/>
          <w:u w:val="single"/>
        </w:rPr>
        <w:t>before</w:t>
      </w:r>
      <w:r w:rsidR="009C6FA4" w:rsidRPr="009C6FA4">
        <w:rPr>
          <w:rFonts w:ascii="Microsoft Sans Serif" w:hAnsi="Microsoft Sans Serif" w:cs="Microsoft Sans Serif"/>
          <w:sz w:val="24"/>
          <w:szCs w:val="24"/>
        </w:rPr>
        <w:t xml:space="preserve"> the scheduled hearing date.</w:t>
      </w:r>
    </w:p>
    <w:p w:rsidR="009C6FA4" w:rsidRPr="009C6FA4" w:rsidRDefault="009C6FA4" w:rsidP="009C6FA4">
      <w:pPr>
        <w:contextualSpacing/>
        <w:jc w:val="both"/>
        <w:rPr>
          <w:rFonts w:ascii="Microsoft Sans Serif" w:hAnsi="Microsoft Sans Serif" w:cs="Microsoft Sans Serif"/>
          <w:sz w:val="24"/>
          <w:szCs w:val="24"/>
        </w:rPr>
      </w:pPr>
    </w:p>
    <w:p w:rsidR="007477AD" w:rsidRPr="007477AD" w:rsidRDefault="007477AD" w:rsidP="007477AD">
      <w:pPr>
        <w:rPr>
          <w:rFonts w:ascii="Microsoft Sans Serif" w:hAnsi="Microsoft Sans Serif" w:cs="Microsoft Sans Serif"/>
          <w:sz w:val="24"/>
          <w:szCs w:val="24"/>
        </w:rPr>
      </w:pPr>
      <w:r w:rsidRPr="007477AD">
        <w:rPr>
          <w:rFonts w:ascii="Microsoft Sans Serif" w:hAnsi="Microsoft Sans Serif" w:cs="Microsoft Sans Serif"/>
          <w:sz w:val="24"/>
          <w:szCs w:val="24"/>
        </w:rPr>
        <w:tab/>
        <w:t xml:space="preserve">If individuals filing </w:t>
      </w:r>
      <w:r w:rsidRPr="007477AD">
        <w:rPr>
          <w:rFonts w:ascii="Microsoft Sans Serif" w:hAnsi="Microsoft Sans Serif" w:cs="Microsoft Sans Serif"/>
          <w:b/>
          <w:sz w:val="24"/>
          <w:szCs w:val="24"/>
        </w:rPr>
        <w:t>consumer complaints</w:t>
      </w:r>
      <w:r w:rsidRPr="007477AD">
        <w:rPr>
          <w:rFonts w:ascii="Microsoft Sans Serif" w:hAnsi="Microsoft Sans Serif" w:cs="Microsoft Sans Serif"/>
          <w:sz w:val="24"/>
          <w:szCs w:val="24"/>
        </w:rPr>
        <w:t xml:space="preserve"> are interested in receiving legal representation, they may contact the Widener Harrisburg Civil Law Clinic, located at 3605 </w:t>
      </w:r>
      <w:proofErr w:type="spellStart"/>
      <w:r w:rsidRPr="007477AD">
        <w:rPr>
          <w:rFonts w:ascii="Microsoft Sans Serif" w:hAnsi="Microsoft Sans Serif" w:cs="Microsoft Sans Serif"/>
          <w:sz w:val="24"/>
          <w:szCs w:val="24"/>
        </w:rPr>
        <w:t>Vartan</w:t>
      </w:r>
      <w:proofErr w:type="spellEnd"/>
      <w:r w:rsidRPr="007477AD">
        <w:rPr>
          <w:rFonts w:ascii="Microsoft Sans Serif" w:hAnsi="Microsoft Sans Serif" w:cs="Microsoft Sans Serif"/>
          <w:sz w:val="24"/>
          <w:szCs w:val="24"/>
        </w:rPr>
        <w:t xml:space="preserve"> Way, Harrisburg, PA 17110, by telephone at </w:t>
      </w:r>
      <w:r w:rsidRPr="007477AD">
        <w:rPr>
          <w:rFonts w:ascii="Microsoft Sans Serif" w:hAnsi="Microsoft Sans Serif" w:cs="Microsoft Sans Serif"/>
          <w:b/>
          <w:sz w:val="24"/>
          <w:szCs w:val="24"/>
        </w:rPr>
        <w:t>717.541.0320</w:t>
      </w:r>
      <w:r w:rsidRPr="007477AD">
        <w:rPr>
          <w:rFonts w:ascii="Microsoft Sans Serif" w:hAnsi="Microsoft Sans Serif" w:cs="Microsoft Sans Serif"/>
          <w:sz w:val="24"/>
          <w:szCs w:val="24"/>
        </w:rPr>
        <w:t xml:space="preserve"> or via email at </w:t>
      </w:r>
      <w:hyperlink r:id="rId10" w:history="1">
        <w:r w:rsidRPr="007477AD">
          <w:rPr>
            <w:rStyle w:val="Hyperlink"/>
            <w:rFonts w:ascii="Microsoft Sans Serif" w:hAnsi="Microsoft Sans Serif" w:cs="Microsoft Sans Serif"/>
            <w:sz w:val="24"/>
            <w:szCs w:val="24"/>
          </w:rPr>
          <w:t>lawclinichb@mail.widener.edu</w:t>
        </w:r>
      </w:hyperlink>
      <w:r w:rsidRPr="007477AD">
        <w:rPr>
          <w:rFonts w:ascii="Microsoft Sans Serif" w:hAnsi="Microsoft Sans Serif" w:cs="Microsoft Sans Serif"/>
          <w:sz w:val="24"/>
          <w:szCs w:val="24"/>
        </w:rPr>
        <w:t>. Based on the individual’s income, legal representation may be available at no cost or a reduced fee.  For additional information see Widener Harrisburg’s Civil Law Clinic’s website:</w:t>
      </w:r>
    </w:p>
    <w:p w:rsidR="007477AD" w:rsidRPr="007477AD" w:rsidRDefault="007477AD" w:rsidP="007477AD">
      <w:pPr>
        <w:jc w:val="both"/>
        <w:rPr>
          <w:rFonts w:ascii="Microsoft Sans Serif" w:hAnsi="Microsoft Sans Serif" w:cs="Microsoft Sans Serif"/>
          <w:sz w:val="24"/>
          <w:szCs w:val="24"/>
        </w:rPr>
      </w:pPr>
    </w:p>
    <w:p w:rsidR="007477AD" w:rsidRPr="007477AD" w:rsidRDefault="007104F1" w:rsidP="007477AD">
      <w:pPr>
        <w:ind w:left="630" w:right="540"/>
        <w:contextualSpacing/>
        <w:jc w:val="center"/>
        <w:rPr>
          <w:rFonts w:ascii="Microsoft Sans Serif" w:hAnsi="Microsoft Sans Serif" w:cs="Microsoft Sans Serif"/>
          <w:sz w:val="24"/>
          <w:szCs w:val="24"/>
        </w:rPr>
      </w:pPr>
      <w:hyperlink r:id="rId11" w:history="1">
        <w:r w:rsidR="007477AD" w:rsidRPr="007477AD">
          <w:rPr>
            <w:rStyle w:val="Hyperlink"/>
            <w:rFonts w:ascii="Microsoft Sans Serif" w:hAnsi="Microsoft Sans Serif" w:cs="Microsoft Sans Serif"/>
            <w:sz w:val="24"/>
            <w:szCs w:val="24"/>
          </w:rPr>
          <w:t>http://law.widener.edu/Academics/ClinicalProgramsandProfessionalTraining/Clinics/HarrisburgCivilLawClinic.aspx</w:t>
        </w:r>
      </w:hyperlink>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rsidR="00BE3D4C" w:rsidRPr="009C6FA4" w:rsidRDefault="00BE3D4C" w:rsidP="009C6FA4">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rsidR="00BE3D4C" w:rsidRPr="009C6FA4" w:rsidRDefault="00BE3D4C" w:rsidP="00BE3D4C">
      <w:pPr>
        <w:rPr>
          <w:rFonts w:ascii="Microsoft Sans Serif" w:hAnsi="Microsoft Sans Serif" w:cs="Microsoft Sans Serif"/>
          <w:sz w:val="24"/>
          <w:szCs w:val="24"/>
        </w:rPr>
      </w:pPr>
    </w:p>
    <w:p w:rsidR="00C81E72" w:rsidRPr="009C6FA4" w:rsidRDefault="00C81E72" w:rsidP="00C81E72">
      <w:pPr>
        <w:tabs>
          <w:tab w:val="left" w:pos="-720"/>
        </w:tabs>
        <w:suppressAutoHyphens/>
        <w:rPr>
          <w:rFonts w:ascii="Microsoft Sans Serif" w:hAnsi="Microsoft Sans Serif" w:cs="Microsoft Sans Serif"/>
          <w:sz w:val="24"/>
          <w:szCs w:val="24"/>
        </w:rPr>
      </w:pPr>
    </w:p>
    <w:p w:rsidR="00FE79B7" w:rsidRDefault="00513AC3" w:rsidP="00C81E72">
      <w:pPr>
        <w:tabs>
          <w:tab w:val="left" w:pos="-720"/>
        </w:tabs>
        <w:suppressAutoHyphens/>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Cheskis</w:t>
      </w:r>
    </w:p>
    <w:p w:rsidR="00513AC3" w:rsidRDefault="00513AC3" w:rsidP="00C81E7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513AC3" w:rsidRDefault="00513AC3" w:rsidP="00C81E7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13AC3" w:rsidRPr="009C6FA4" w:rsidRDefault="00513AC3" w:rsidP="00C81E72">
      <w:pPr>
        <w:tabs>
          <w:tab w:val="left" w:pos="-720"/>
        </w:tabs>
        <w:suppressAutoHyphens/>
        <w:rPr>
          <w:rFonts w:ascii="Microsoft Sans Serif" w:hAnsi="Microsoft Sans Serif" w:cs="Microsoft Sans Serif"/>
          <w:sz w:val="24"/>
          <w:szCs w:val="24"/>
        </w:rPr>
        <w:sectPr w:rsidR="00513AC3" w:rsidRPr="009C6FA4" w:rsidSect="007477AD">
          <w:pgSz w:w="12240" w:h="15840"/>
          <w:pgMar w:top="720" w:right="1440" w:bottom="720" w:left="1440" w:header="720" w:footer="720" w:gutter="0"/>
          <w:cols w:space="720"/>
          <w:docGrid w:linePitch="272"/>
        </w:sectPr>
      </w:pPr>
      <w:r>
        <w:rPr>
          <w:rFonts w:ascii="Microsoft Sans Serif" w:hAnsi="Microsoft Sans Serif" w:cs="Microsoft Sans Serif"/>
          <w:sz w:val="24"/>
          <w:szCs w:val="24"/>
        </w:rPr>
        <w:tab/>
        <w:t>File Room</w:t>
      </w:r>
    </w:p>
    <w:p w:rsidR="00513AC3" w:rsidRPr="00513AC3" w:rsidRDefault="00513AC3" w:rsidP="00513AC3">
      <w:pPr>
        <w:contextualSpacing/>
        <w:rPr>
          <w:rFonts w:ascii="Microsoft Sans Serif" w:eastAsiaTheme="minorEastAsia" w:hAnsiTheme="minorHAnsi" w:cstheme="minorBidi"/>
          <w:b/>
          <w:sz w:val="24"/>
          <w:szCs w:val="22"/>
          <w:u w:val="single"/>
        </w:rPr>
      </w:pPr>
      <w:r w:rsidRPr="00513AC3">
        <w:rPr>
          <w:rFonts w:ascii="Microsoft Sans Serif" w:eastAsiaTheme="minorEastAsia" w:hAnsiTheme="minorHAnsi" w:cstheme="minorBidi"/>
          <w:b/>
          <w:sz w:val="24"/>
          <w:szCs w:val="22"/>
          <w:u w:val="single"/>
        </w:rPr>
        <w:lastRenderedPageBreak/>
        <w:t xml:space="preserve">C-2014-2434639 - BARBARA </w:t>
      </w:r>
      <w:proofErr w:type="spellStart"/>
      <w:r w:rsidRPr="00513AC3">
        <w:rPr>
          <w:rFonts w:ascii="Microsoft Sans Serif" w:eastAsiaTheme="minorEastAsia" w:hAnsiTheme="minorHAnsi" w:cstheme="minorBidi"/>
          <w:b/>
          <w:sz w:val="24"/>
          <w:szCs w:val="22"/>
          <w:u w:val="single"/>
        </w:rPr>
        <w:t>DAHDAH</w:t>
      </w:r>
      <w:proofErr w:type="spellEnd"/>
      <w:r w:rsidRPr="00513AC3">
        <w:rPr>
          <w:rFonts w:ascii="Microsoft Sans Serif" w:eastAsiaTheme="minorEastAsia" w:hAnsiTheme="minorHAnsi" w:cstheme="minorBidi"/>
          <w:b/>
          <w:sz w:val="24"/>
          <w:szCs w:val="22"/>
          <w:u w:val="single"/>
        </w:rPr>
        <w:t xml:space="preserve"> ANDERSON v. PECO ENERGY COMPANY</w:t>
      </w:r>
      <w:r w:rsidRPr="00513AC3">
        <w:rPr>
          <w:rFonts w:ascii="Microsoft Sans Serif" w:eastAsiaTheme="minorEastAsia" w:hAnsiTheme="minorHAnsi" w:cstheme="minorBidi"/>
          <w:b/>
          <w:sz w:val="24"/>
          <w:szCs w:val="22"/>
          <w:u w:val="single"/>
        </w:rPr>
        <w:cr/>
      </w:r>
      <w:r w:rsidRPr="00513AC3">
        <w:rPr>
          <w:rFonts w:ascii="Microsoft Sans Serif" w:eastAsiaTheme="minorEastAsia" w:hAnsiTheme="minorHAnsi" w:cstheme="minorBidi"/>
          <w:b/>
          <w:sz w:val="24"/>
          <w:szCs w:val="22"/>
          <w:u w:val="single"/>
        </w:rPr>
        <w:cr/>
      </w:r>
    </w:p>
    <w:p w:rsidR="00513AC3" w:rsidRPr="00513AC3" w:rsidRDefault="00513AC3" w:rsidP="00513AC3">
      <w:pPr>
        <w:contextualSpacing/>
        <w:rPr>
          <w:rFonts w:ascii="Microsoft Sans Serif" w:eastAsiaTheme="minorEastAsia" w:hAnsiTheme="minorHAnsi" w:cstheme="minorBidi"/>
          <w:b/>
          <w:sz w:val="24"/>
          <w:szCs w:val="22"/>
          <w:u w:val="single"/>
        </w:rPr>
      </w:pPr>
    </w:p>
    <w:p w:rsidR="00513AC3" w:rsidRPr="00513AC3" w:rsidRDefault="00513AC3" w:rsidP="00513AC3">
      <w:pPr>
        <w:contextualSpacing/>
        <w:rPr>
          <w:rFonts w:ascii="Microsoft Sans Serif" w:eastAsiaTheme="minorEastAsia" w:hAnsiTheme="minorHAnsi" w:cstheme="minorBidi"/>
          <w:sz w:val="24"/>
          <w:szCs w:val="22"/>
        </w:rPr>
      </w:pPr>
      <w:r w:rsidRPr="00513AC3">
        <w:rPr>
          <w:rFonts w:ascii="Microsoft Sans Serif" w:eastAsiaTheme="minorEastAsia" w:hAnsiTheme="minorHAnsi" w:cstheme="minorBidi"/>
          <w:sz w:val="24"/>
          <w:szCs w:val="22"/>
        </w:rPr>
        <w:t xml:space="preserve">BARBARA </w:t>
      </w:r>
      <w:proofErr w:type="spellStart"/>
      <w:r w:rsidRPr="00513AC3">
        <w:rPr>
          <w:rFonts w:ascii="Microsoft Sans Serif" w:eastAsiaTheme="minorEastAsia" w:hAnsiTheme="minorHAnsi" w:cstheme="minorBidi"/>
          <w:sz w:val="24"/>
          <w:szCs w:val="22"/>
        </w:rPr>
        <w:t>DAHDAH</w:t>
      </w:r>
      <w:proofErr w:type="spellEnd"/>
      <w:r w:rsidRPr="00513AC3">
        <w:rPr>
          <w:rFonts w:ascii="Microsoft Sans Serif" w:eastAsiaTheme="minorEastAsia" w:hAnsiTheme="minorHAnsi" w:cstheme="minorBidi"/>
          <w:sz w:val="24"/>
          <w:szCs w:val="22"/>
        </w:rPr>
        <w:t xml:space="preserve"> ANDERSON</w:t>
      </w:r>
      <w:r w:rsidRPr="00513AC3">
        <w:rPr>
          <w:rFonts w:ascii="Microsoft Sans Serif" w:eastAsiaTheme="minorEastAsia" w:hAnsiTheme="minorHAnsi" w:cstheme="minorBidi"/>
          <w:sz w:val="24"/>
          <w:szCs w:val="22"/>
        </w:rPr>
        <w:cr/>
        <w:t xml:space="preserve">2632 S </w:t>
      </w:r>
      <w:proofErr w:type="spellStart"/>
      <w:r w:rsidRPr="00513AC3">
        <w:rPr>
          <w:rFonts w:ascii="Microsoft Sans Serif" w:eastAsiaTheme="minorEastAsia" w:hAnsiTheme="minorHAnsi" w:cstheme="minorBidi"/>
          <w:sz w:val="24"/>
          <w:szCs w:val="22"/>
        </w:rPr>
        <w:t>16</w:t>
      </w:r>
      <w:r w:rsidRPr="00513AC3">
        <w:rPr>
          <w:rFonts w:ascii="Microsoft Sans Serif" w:eastAsiaTheme="minorEastAsia" w:hAnsiTheme="minorHAnsi" w:cstheme="minorBidi"/>
          <w:sz w:val="24"/>
          <w:szCs w:val="22"/>
          <w:vertAlign w:val="superscript"/>
        </w:rPr>
        <w:t>TH</w:t>
      </w:r>
      <w:proofErr w:type="spellEnd"/>
      <w:r w:rsidRPr="00513AC3">
        <w:rPr>
          <w:rFonts w:ascii="Microsoft Sans Serif" w:eastAsiaTheme="minorEastAsia" w:hAnsiTheme="minorHAnsi" w:cstheme="minorBidi"/>
          <w:sz w:val="24"/>
          <w:szCs w:val="22"/>
        </w:rPr>
        <w:t xml:space="preserve"> STREET</w:t>
      </w:r>
      <w:r w:rsidRPr="00513AC3">
        <w:rPr>
          <w:rFonts w:ascii="Microsoft Sans Serif" w:eastAsiaTheme="minorEastAsia" w:hAnsiTheme="minorHAnsi" w:cstheme="minorBidi"/>
          <w:sz w:val="24"/>
          <w:szCs w:val="22"/>
        </w:rPr>
        <w:cr/>
        <w:t>PHILADELPHIA PA  19145</w:t>
      </w:r>
      <w:r w:rsidRPr="00513AC3">
        <w:rPr>
          <w:rFonts w:ascii="Microsoft Sans Serif" w:eastAsiaTheme="minorEastAsia" w:hAnsiTheme="minorHAnsi" w:cstheme="minorBidi"/>
          <w:sz w:val="24"/>
          <w:szCs w:val="22"/>
        </w:rPr>
        <w:cr/>
      </w:r>
      <w:r w:rsidRPr="00513AC3">
        <w:rPr>
          <w:rFonts w:ascii="Microsoft Sans Serif" w:eastAsiaTheme="minorEastAsia" w:hAnsiTheme="minorHAnsi" w:cstheme="minorBidi"/>
          <w:b/>
          <w:sz w:val="24"/>
          <w:szCs w:val="22"/>
        </w:rPr>
        <w:t>609-634-4584</w:t>
      </w:r>
      <w:r w:rsidRPr="00513AC3">
        <w:rPr>
          <w:rFonts w:ascii="Microsoft Sans Serif" w:eastAsiaTheme="minorEastAsia" w:hAnsiTheme="minorHAnsi" w:cstheme="minorBidi"/>
          <w:b/>
          <w:sz w:val="24"/>
          <w:szCs w:val="22"/>
        </w:rPr>
        <w:cr/>
      </w:r>
      <w:r w:rsidRPr="00513AC3">
        <w:rPr>
          <w:rFonts w:ascii="Microsoft Sans Serif" w:eastAsiaTheme="minorEastAsia" w:hAnsiTheme="minorHAnsi" w:cstheme="minorBidi"/>
          <w:sz w:val="24"/>
          <w:szCs w:val="22"/>
        </w:rPr>
        <w:cr/>
        <w:t>SHAWANE L LEE ESQUIRE</w:t>
      </w:r>
      <w:r w:rsidRPr="00513AC3">
        <w:rPr>
          <w:rFonts w:ascii="Microsoft Sans Serif" w:eastAsiaTheme="minorEastAsia" w:hAnsiTheme="minorHAnsi" w:cstheme="minorBidi"/>
          <w:sz w:val="24"/>
          <w:szCs w:val="22"/>
        </w:rPr>
        <w:cr/>
        <w:t>EXELON BUSINESS SERVICES</w:t>
      </w:r>
      <w:r w:rsidRPr="00513AC3">
        <w:rPr>
          <w:rFonts w:ascii="Microsoft Sans Serif" w:eastAsiaTheme="minorEastAsia" w:hAnsiTheme="minorHAnsi" w:cstheme="minorBidi"/>
          <w:sz w:val="24"/>
          <w:szCs w:val="22"/>
        </w:rPr>
        <w:cr/>
        <w:t xml:space="preserve">2301 MARKET STREET </w:t>
      </w:r>
      <w:proofErr w:type="spellStart"/>
      <w:r w:rsidRPr="00513AC3">
        <w:rPr>
          <w:rFonts w:ascii="Microsoft Sans Serif" w:eastAsiaTheme="minorEastAsia" w:hAnsiTheme="minorHAnsi" w:cstheme="minorBidi"/>
          <w:sz w:val="24"/>
          <w:szCs w:val="22"/>
        </w:rPr>
        <w:t>S23</w:t>
      </w:r>
      <w:proofErr w:type="spellEnd"/>
      <w:r w:rsidRPr="00513AC3">
        <w:rPr>
          <w:rFonts w:ascii="Microsoft Sans Serif" w:eastAsiaTheme="minorEastAsia" w:hAnsiTheme="minorHAnsi" w:cstheme="minorBidi"/>
          <w:sz w:val="24"/>
          <w:szCs w:val="22"/>
        </w:rPr>
        <w:t>-1</w:t>
      </w:r>
      <w:r w:rsidRPr="00513AC3">
        <w:rPr>
          <w:rFonts w:ascii="Microsoft Sans Serif" w:eastAsiaTheme="minorEastAsia" w:hAnsiTheme="minorHAnsi" w:cstheme="minorBidi"/>
          <w:sz w:val="24"/>
          <w:szCs w:val="22"/>
        </w:rPr>
        <w:cr/>
        <w:t>PHILADELPHIA PA  19103</w:t>
      </w:r>
      <w:r w:rsidRPr="00513AC3">
        <w:rPr>
          <w:rFonts w:ascii="Microsoft Sans Serif" w:eastAsiaTheme="minorEastAsia" w:hAnsiTheme="minorHAnsi" w:cstheme="minorBidi"/>
          <w:sz w:val="24"/>
          <w:szCs w:val="22"/>
        </w:rPr>
        <w:cr/>
      </w:r>
      <w:r w:rsidRPr="00513AC3">
        <w:rPr>
          <w:rFonts w:ascii="Microsoft Sans Serif" w:eastAsiaTheme="minorEastAsia" w:hAnsiTheme="minorHAnsi" w:cstheme="minorBidi"/>
          <w:b/>
          <w:sz w:val="24"/>
          <w:szCs w:val="22"/>
        </w:rPr>
        <w:t>215-841-6841</w:t>
      </w:r>
    </w:p>
    <w:p w:rsidR="00513AC3" w:rsidRPr="00513AC3" w:rsidRDefault="00513AC3" w:rsidP="00513AC3">
      <w:pPr>
        <w:contextualSpacing/>
        <w:rPr>
          <w:rFonts w:ascii="Microsoft Sans Serif" w:eastAsiaTheme="minorEastAsia" w:hAnsi="Microsoft Sans Serif" w:cs="Microsoft Sans Serif"/>
          <w:sz w:val="24"/>
          <w:szCs w:val="24"/>
        </w:rPr>
      </w:pPr>
      <w:r w:rsidRPr="00513AC3">
        <w:rPr>
          <w:rFonts w:ascii="Microsoft Sans Serif" w:eastAsiaTheme="minorEastAsia" w:hAnsiTheme="minorHAnsi" w:cstheme="minorBidi"/>
          <w:b/>
          <w:i/>
          <w:sz w:val="24"/>
          <w:szCs w:val="22"/>
          <w:u w:val="single"/>
        </w:rPr>
        <w:t>Accepts E-Service</w:t>
      </w:r>
    </w:p>
    <w:p w:rsidR="00513AC3" w:rsidRPr="00513AC3" w:rsidRDefault="00513AC3" w:rsidP="00513AC3">
      <w:pPr>
        <w:contextualSpacing/>
        <w:rPr>
          <w:rFonts w:ascii="Microsoft Sans Serif" w:eastAsiaTheme="minorEastAsia" w:hAnsi="Microsoft Sans Serif" w:cs="Microsoft Sans Serif"/>
          <w:sz w:val="24"/>
          <w:szCs w:val="24"/>
        </w:rPr>
      </w:pPr>
    </w:p>
    <w:p w:rsidR="00FE79B7" w:rsidRPr="009C6FA4" w:rsidRDefault="00FE79B7" w:rsidP="00C81E72">
      <w:pPr>
        <w:tabs>
          <w:tab w:val="left" w:pos="-720"/>
        </w:tabs>
        <w:suppressAutoHyphens/>
        <w:rPr>
          <w:rFonts w:ascii="Microsoft Sans Serif" w:hAnsi="Microsoft Sans Serif" w:cs="Microsoft Sans Serif"/>
          <w:sz w:val="24"/>
          <w:szCs w:val="24"/>
        </w:rPr>
      </w:pPr>
    </w:p>
    <w:sectPr w:rsidR="00FE79B7" w:rsidRPr="009C6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F1" w:rsidRDefault="007104F1">
      <w:r>
        <w:separator/>
      </w:r>
    </w:p>
  </w:endnote>
  <w:endnote w:type="continuationSeparator" w:id="0">
    <w:p w:rsidR="007104F1" w:rsidRDefault="0071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63" w:rsidRPr="00BE3D4C" w:rsidRDefault="00714CCD">
    <w:pPr>
      <w:pStyle w:val="Footer"/>
      <w:rPr>
        <w:rFonts w:ascii="Microsoft Sans Serif" w:hAnsi="Microsoft Sans Serif" w:cs="Microsoft Sans Serif"/>
      </w:rPr>
    </w:pPr>
    <w:r>
      <w:rPr>
        <w:rFonts w:ascii="Microsoft Sans Serif" w:hAnsi="Microsoft Sans Serif" w:cs="Microsoft Sans Serif"/>
        <w:sz w:val="16"/>
        <w:szCs w:val="16"/>
      </w:rPr>
      <w:t xml:space="preserve">#389389 rev </w:t>
    </w:r>
    <w:r w:rsidR="009C6FA4">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F1" w:rsidRDefault="007104F1">
      <w:r>
        <w:separator/>
      </w:r>
    </w:p>
  </w:footnote>
  <w:footnote w:type="continuationSeparator" w:id="0">
    <w:p w:rsidR="007104F1" w:rsidRDefault="00710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44E25"/>
    <w:rsid w:val="00140396"/>
    <w:rsid w:val="00162A36"/>
    <w:rsid w:val="00197334"/>
    <w:rsid w:val="001D53D5"/>
    <w:rsid w:val="00253065"/>
    <w:rsid w:val="002B1284"/>
    <w:rsid w:val="002C3A2B"/>
    <w:rsid w:val="002F5078"/>
    <w:rsid w:val="00347007"/>
    <w:rsid w:val="00356135"/>
    <w:rsid w:val="003E4F7E"/>
    <w:rsid w:val="00453A9F"/>
    <w:rsid w:val="00454320"/>
    <w:rsid w:val="004C2A1F"/>
    <w:rsid w:val="004E48CE"/>
    <w:rsid w:val="00501779"/>
    <w:rsid w:val="00513AC3"/>
    <w:rsid w:val="00515463"/>
    <w:rsid w:val="00596993"/>
    <w:rsid w:val="005A694E"/>
    <w:rsid w:val="006804EC"/>
    <w:rsid w:val="007104F1"/>
    <w:rsid w:val="00714CCD"/>
    <w:rsid w:val="00737E59"/>
    <w:rsid w:val="007477AD"/>
    <w:rsid w:val="007A4478"/>
    <w:rsid w:val="00807F3D"/>
    <w:rsid w:val="00871560"/>
    <w:rsid w:val="008B2494"/>
    <w:rsid w:val="008D0A18"/>
    <w:rsid w:val="00991AA3"/>
    <w:rsid w:val="009C6FA4"/>
    <w:rsid w:val="009D297D"/>
    <w:rsid w:val="00A10941"/>
    <w:rsid w:val="00A24AD0"/>
    <w:rsid w:val="00B07263"/>
    <w:rsid w:val="00BE3D4C"/>
    <w:rsid w:val="00C75827"/>
    <w:rsid w:val="00C81E72"/>
    <w:rsid w:val="00D16540"/>
    <w:rsid w:val="00D43502"/>
    <w:rsid w:val="00D50584"/>
    <w:rsid w:val="00DE3872"/>
    <w:rsid w:val="00E1725D"/>
    <w:rsid w:val="00E830DE"/>
    <w:rsid w:val="00E93750"/>
    <w:rsid w:val="00EB4773"/>
    <w:rsid w:val="00F356F9"/>
    <w:rsid w:val="00FC3297"/>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F356F9"/>
    <w:rPr>
      <w:rFonts w:ascii="Tahoma" w:hAnsi="Tahoma" w:cs="Tahoma"/>
      <w:sz w:val="16"/>
      <w:szCs w:val="16"/>
    </w:rPr>
  </w:style>
  <w:style w:type="character" w:customStyle="1" w:styleId="BalloonTextChar">
    <w:name w:val="Balloon Text Char"/>
    <w:basedOn w:val="DefaultParagraphFont"/>
    <w:link w:val="BalloonText"/>
    <w:rsid w:val="00F35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F356F9"/>
    <w:rPr>
      <w:rFonts w:ascii="Tahoma" w:hAnsi="Tahoma" w:cs="Tahoma"/>
      <w:sz w:val="16"/>
      <w:szCs w:val="16"/>
    </w:rPr>
  </w:style>
  <w:style w:type="character" w:customStyle="1" w:styleId="BalloonTextChar">
    <w:name w:val="Balloon Text Char"/>
    <w:basedOn w:val="DefaultParagraphFont"/>
    <w:link w:val="BalloonText"/>
    <w:rsid w:val="00F3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854">
      <w:bodyDiv w:val="1"/>
      <w:marLeft w:val="0"/>
      <w:marRight w:val="0"/>
      <w:marTop w:val="0"/>
      <w:marBottom w:val="0"/>
      <w:divBdr>
        <w:top w:val="none" w:sz="0" w:space="0" w:color="auto"/>
        <w:left w:val="none" w:sz="0" w:space="0" w:color="auto"/>
        <w:bottom w:val="none" w:sz="0" w:space="0" w:color="auto"/>
        <w:right w:val="none" w:sz="0" w:space="0" w:color="auto"/>
      </w:divBdr>
    </w:div>
    <w:div w:id="130290103">
      <w:bodyDiv w:val="1"/>
      <w:marLeft w:val="0"/>
      <w:marRight w:val="0"/>
      <w:marTop w:val="0"/>
      <w:marBottom w:val="0"/>
      <w:divBdr>
        <w:top w:val="none" w:sz="0" w:space="0" w:color="auto"/>
        <w:left w:val="none" w:sz="0" w:space="0" w:color="auto"/>
        <w:bottom w:val="none" w:sz="0" w:space="0" w:color="auto"/>
        <w:right w:val="none" w:sz="0" w:space="0" w:color="auto"/>
      </w:divBdr>
    </w:div>
    <w:div w:id="1487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widener.edu/Academics/ClinicalProgramsandProfessionalTraining/Clinics/HarrisburgCivilLawClinic.aspx" TargetMode="External"/><Relationship Id="rId5" Type="http://schemas.openxmlformats.org/officeDocument/2006/relationships/webSettings" Target="webSettings.xml"/><Relationship Id="rId10" Type="http://schemas.openxmlformats.org/officeDocument/2006/relationships/hyperlink" Target="mailto:lawclinichb@mail.widener.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3659</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Reitenbach, Dawn</cp:lastModifiedBy>
  <cp:revision>4</cp:revision>
  <cp:lastPrinted>2014-09-30T18:36:00Z</cp:lastPrinted>
  <dcterms:created xsi:type="dcterms:W3CDTF">2014-09-30T18:31:00Z</dcterms:created>
  <dcterms:modified xsi:type="dcterms:W3CDTF">2014-09-30T18:36:00Z</dcterms:modified>
</cp:coreProperties>
</file>