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CB1779"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Ida Daniels</w:t>
      </w:r>
      <w:r>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667D22">
        <w:rPr>
          <w:rFonts w:ascii="Times New Roman" w:hAnsi="Times New Roman" w:cs="Times New Roman"/>
          <w:spacing w:val="-3"/>
        </w:rPr>
        <w:t>F-2014-</w:t>
      </w:r>
      <w:r w:rsidR="00CB1779">
        <w:rPr>
          <w:rFonts w:ascii="Times New Roman" w:hAnsi="Times New Roman" w:cs="Times New Roman"/>
          <w:spacing w:val="-3"/>
        </w:rPr>
        <w:t>2</w:t>
      </w:r>
      <w:r w:rsidR="00E8011E">
        <w:rPr>
          <w:rFonts w:ascii="Times New Roman" w:hAnsi="Times New Roman" w:cs="Times New Roman"/>
          <w:spacing w:val="-3"/>
        </w:rPr>
        <w:t>4</w:t>
      </w:r>
      <w:r w:rsidR="00CB1779">
        <w:rPr>
          <w:rFonts w:ascii="Times New Roman" w:hAnsi="Times New Roman" w:cs="Times New Roman"/>
          <w:spacing w:val="-3"/>
        </w:rPr>
        <w:t>35560</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CB1779"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Default="009E6606" w:rsidP="009E6606">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p>
    <w:p w:rsidR="00656D80" w:rsidRPr="003176BE" w:rsidRDefault="00656D80" w:rsidP="009E6606">
      <w:pPr>
        <w:suppressAutoHyphens/>
        <w:jc w:val="center"/>
        <w:rPr>
          <w:rFonts w:ascii="Times New Roman" w:hAnsi="Times New Roman" w:cs="Times New Roman"/>
          <w:b/>
          <w:bCs/>
          <w:spacing w:val="-3"/>
        </w:rPr>
      </w:pPr>
      <w:r>
        <w:rPr>
          <w:rFonts w:ascii="Times New Roman" w:hAnsi="Times New Roman" w:cs="Times New Roman"/>
          <w:b/>
          <w:bCs/>
          <w:spacing w:val="-3"/>
          <w:u w:val="single"/>
        </w:rPr>
        <w:t>GRANTING MOTION FOR CONTINUANCE</w:t>
      </w:r>
    </w:p>
    <w:p w:rsidR="009E6606" w:rsidRPr="003176BE" w:rsidRDefault="009E6606" w:rsidP="009E6606">
      <w:pPr>
        <w:pStyle w:val="ParaTab1"/>
        <w:tabs>
          <w:tab w:val="left" w:pos="2070"/>
        </w:tabs>
        <w:ind w:firstLine="0"/>
        <w:rPr>
          <w:rFonts w:ascii="Times New Roman" w:hAnsi="Times New Roman" w:cs="Times New Roman"/>
        </w:rPr>
      </w:pPr>
    </w:p>
    <w:p w:rsidR="009E6606" w:rsidRDefault="009E6606" w:rsidP="009E6606">
      <w:pPr>
        <w:pStyle w:val="ParaTab1"/>
        <w:ind w:firstLine="0"/>
        <w:rPr>
          <w:rFonts w:ascii="Times New Roman" w:hAnsi="Times New Roman"/>
        </w:rPr>
      </w:pPr>
    </w:p>
    <w:p w:rsidR="009E6606" w:rsidRDefault="009E6606" w:rsidP="009E6606">
      <w:pPr>
        <w:pStyle w:val="ParaTab1"/>
        <w:ind w:firstLine="0"/>
        <w:rPr>
          <w:rFonts w:ascii="Times New Roman" w:hAnsi="Times New Roman"/>
        </w:rPr>
      </w:pPr>
    </w:p>
    <w:p w:rsidR="00656D80" w:rsidRDefault="00656D80" w:rsidP="009E6606">
      <w:pPr>
        <w:pStyle w:val="ParaTab1"/>
        <w:tabs>
          <w:tab w:val="left" w:pos="2070"/>
        </w:tabs>
        <w:spacing w:line="360" w:lineRule="auto"/>
        <w:rPr>
          <w:rFonts w:ascii="Times New Roman" w:hAnsi="Times New Roman"/>
        </w:rPr>
      </w:pPr>
      <w:r>
        <w:rPr>
          <w:rFonts w:ascii="Times New Roman" w:hAnsi="Times New Roman"/>
        </w:rPr>
        <w:t xml:space="preserve">On </w:t>
      </w:r>
      <w:r w:rsidR="00F3034A">
        <w:rPr>
          <w:rFonts w:ascii="Times New Roman" w:hAnsi="Times New Roman"/>
        </w:rPr>
        <w:t>July 22, 2014, Ida Daniels filed with the Pennsylvania Public Utility Commission (Commission) a formal Complaint against Philadelphia Gas Works (PGW or “the Company”), Docket Number F-2014-243</w:t>
      </w:r>
      <w:r w:rsidR="00A74735">
        <w:rPr>
          <w:rFonts w:ascii="Times New Roman" w:hAnsi="Times New Roman"/>
        </w:rPr>
        <w:t>5</w:t>
      </w:r>
      <w:r w:rsidR="00F3034A">
        <w:rPr>
          <w:rFonts w:ascii="Times New Roman" w:hAnsi="Times New Roman"/>
        </w:rPr>
        <w:t xml:space="preserve">560.  The Complaint was a timely appeal of the decision of the Commission’s Bureau of Consumer Services (BCS), case number 3249303.  In her Complaint, </w:t>
      </w:r>
      <w:r w:rsidR="005A2F29">
        <w:rPr>
          <w:rFonts w:ascii="Times New Roman" w:hAnsi="Times New Roman"/>
        </w:rPr>
        <w:t>Ms. Daniels averred that PGW is threatening to shut off her utility service and that she would like a payment agreement because her current agreement is too high.  Ms. Daniels requested time to pay her outstanding bill which was</w:t>
      </w:r>
      <w:r w:rsidR="00A74735">
        <w:rPr>
          <w:rFonts w:ascii="Times New Roman" w:hAnsi="Times New Roman"/>
        </w:rPr>
        <w:t xml:space="preserve"> accrued by her aunt</w:t>
      </w:r>
      <w:r w:rsidR="005A2F29">
        <w:rPr>
          <w:rFonts w:ascii="Times New Roman" w:hAnsi="Times New Roman"/>
        </w:rPr>
        <w:t>.</w:t>
      </w:r>
    </w:p>
    <w:p w:rsidR="005A2F29" w:rsidRDefault="005A2F29" w:rsidP="009E6606">
      <w:pPr>
        <w:pStyle w:val="ParaTab1"/>
        <w:tabs>
          <w:tab w:val="left" w:pos="2070"/>
        </w:tabs>
        <w:spacing w:line="360" w:lineRule="auto"/>
        <w:rPr>
          <w:rFonts w:ascii="Times New Roman" w:hAnsi="Times New Roman"/>
        </w:rPr>
      </w:pPr>
    </w:p>
    <w:p w:rsidR="005A2F29" w:rsidRDefault="005A2F29" w:rsidP="009E6606">
      <w:pPr>
        <w:pStyle w:val="ParaTab1"/>
        <w:tabs>
          <w:tab w:val="left" w:pos="2070"/>
        </w:tabs>
        <w:spacing w:line="360" w:lineRule="auto"/>
        <w:rPr>
          <w:rFonts w:ascii="Times New Roman" w:hAnsi="Times New Roman"/>
        </w:rPr>
      </w:pPr>
      <w:r>
        <w:rPr>
          <w:rFonts w:ascii="Times New Roman" w:hAnsi="Times New Roman"/>
        </w:rPr>
        <w:t xml:space="preserve">On August 25, 2014, </w:t>
      </w:r>
      <w:r w:rsidR="00F15461">
        <w:rPr>
          <w:rFonts w:ascii="Times New Roman" w:hAnsi="Times New Roman"/>
        </w:rPr>
        <w:t>PGW filed an Answer to Ms. Daniels’ Complaint.  In its Answer, PGW admitted that it issued a shutoff notice for service at Ms. Daniels’ address and admitted that Ms. Daniels seeks a payment agreement for service.  PGW, however, requested that the Commission find against Ms. Daniels and dismiss her Complaint.</w:t>
      </w:r>
    </w:p>
    <w:p w:rsidR="00656D80" w:rsidRDefault="00656D80" w:rsidP="009E6606">
      <w:pPr>
        <w:pStyle w:val="ParaTab1"/>
        <w:tabs>
          <w:tab w:val="left" w:pos="2070"/>
        </w:tabs>
        <w:spacing w:line="360" w:lineRule="auto"/>
        <w:rPr>
          <w:rFonts w:ascii="Times New Roman" w:hAnsi="Times New Roman"/>
        </w:rPr>
      </w:pPr>
    </w:p>
    <w:p w:rsidR="00F15461" w:rsidRDefault="009E6606" w:rsidP="009E6606">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3556DE">
        <w:rPr>
          <w:rFonts w:ascii="Times New Roman" w:hAnsi="Times New Roman"/>
        </w:rPr>
        <w:t>August 29</w:t>
      </w:r>
      <w:r>
        <w:rPr>
          <w:rFonts w:ascii="Times New Roman" w:hAnsi="Times New Roman"/>
        </w:rPr>
        <w:t xml:space="preserve">, 2014, the Pennsylvania Public Utility Commission (Commission) scheduled an Initial Telephonic Hearing for this matter for </w:t>
      </w:r>
      <w:r w:rsidR="00AD3534">
        <w:rPr>
          <w:rFonts w:ascii="Times New Roman" w:hAnsi="Times New Roman"/>
        </w:rPr>
        <w:t>Friday, October 24</w:t>
      </w:r>
      <w:r>
        <w:rPr>
          <w:rFonts w:ascii="Times New Roman" w:hAnsi="Times New Roman"/>
        </w:rPr>
        <w:t xml:space="preserve">, 2014, at 10:00 a.m. and assigned me as the Presiding Officer. </w:t>
      </w:r>
      <w:r w:rsidR="00F15461">
        <w:rPr>
          <w:rFonts w:ascii="Times New Roman" w:hAnsi="Times New Roman"/>
        </w:rPr>
        <w:t xml:space="preserve"> A Prehearing Order dated September 3, 2014 was issued setting forth various procedural issues that would govern the hearing.</w:t>
      </w:r>
    </w:p>
    <w:p w:rsidR="00F15461" w:rsidRDefault="00F15461" w:rsidP="009E6606">
      <w:pPr>
        <w:pStyle w:val="ParaTab1"/>
        <w:tabs>
          <w:tab w:val="left" w:pos="2070"/>
        </w:tabs>
        <w:spacing w:line="360" w:lineRule="auto"/>
        <w:rPr>
          <w:rFonts w:ascii="Times New Roman" w:hAnsi="Times New Roman"/>
        </w:rPr>
      </w:pPr>
    </w:p>
    <w:p w:rsidR="00386104" w:rsidRDefault="00F15461" w:rsidP="009E6606">
      <w:pPr>
        <w:pStyle w:val="ParaTab1"/>
        <w:spacing w:line="360" w:lineRule="auto"/>
        <w:rPr>
          <w:rFonts w:ascii="Times New Roman" w:hAnsi="Times New Roman" w:cs="Times New Roman"/>
          <w:spacing w:val="-3"/>
        </w:rPr>
      </w:pPr>
      <w:r>
        <w:rPr>
          <w:rFonts w:ascii="Times New Roman" w:hAnsi="Times New Roman" w:cs="Times New Roman"/>
          <w:spacing w:val="-3"/>
        </w:rPr>
        <w:t xml:space="preserve">On </w:t>
      </w:r>
      <w:r w:rsidR="00E03CF4">
        <w:rPr>
          <w:rFonts w:ascii="Times New Roman" w:hAnsi="Times New Roman" w:cs="Times New Roman"/>
          <w:spacing w:val="-3"/>
        </w:rPr>
        <w:t xml:space="preserve">October 20, 2014, PGW filed a Motion for Continuance of Hearing.  In its Motion, PGW averred that </w:t>
      </w:r>
      <w:r w:rsidR="00386104">
        <w:rPr>
          <w:rFonts w:ascii="Times New Roman" w:hAnsi="Times New Roman" w:cs="Times New Roman"/>
          <w:spacing w:val="-3"/>
        </w:rPr>
        <w:t>the Company is in the process of attempting to settle this matter and that Ms. Daniels has not objected to a continuance of the Hearing.  PGW further averred that it believes that there is a possibility that the parties will resolve the matter by settlement.</w:t>
      </w:r>
    </w:p>
    <w:p w:rsidR="00386104" w:rsidRDefault="00386104" w:rsidP="009E6606">
      <w:pPr>
        <w:pStyle w:val="ParaTab1"/>
        <w:spacing w:line="360" w:lineRule="auto"/>
        <w:rPr>
          <w:rFonts w:ascii="Times New Roman" w:hAnsi="Times New Roman" w:cs="Times New Roman"/>
          <w:spacing w:val="-3"/>
        </w:rPr>
      </w:pPr>
    </w:p>
    <w:p w:rsidR="009E6606" w:rsidRDefault="00386104" w:rsidP="009E6606">
      <w:pPr>
        <w:pStyle w:val="ParaTab1"/>
        <w:spacing w:line="360" w:lineRule="auto"/>
        <w:rPr>
          <w:rFonts w:ascii="Times New Roman" w:hAnsi="Times New Roman" w:cs="Times New Roman"/>
          <w:spacing w:val="-3"/>
        </w:rPr>
      </w:pPr>
      <w:r>
        <w:rPr>
          <w:rFonts w:ascii="Times New Roman" w:hAnsi="Times New Roman" w:cs="Times New Roman"/>
          <w:spacing w:val="-3"/>
        </w:rPr>
        <w:t xml:space="preserve">The purpose of this Order is to grant the Company’s request for a continuance.  Commission policy promotes settlement and it is reasonable to allow additional time for further attempts to resolve this matter via settlement.  Furthermore, Ms. Daniels did not object to PGW’s request.  As a result, the Initial Telephonic Hearing scheduled for October 24, 2014 will be cancelled and rescheduled for no less than thirty (30) days from the date of this Order.  The parties are encouraged to commence settlement discussions as soon as possible.  Even if the parties are unable to settle this matter in its entirety, they may still resolve some of the questions or issues during their discussions.  If the parties reach an agreement on all issues, a hearing will not be necessary.  The Company is directed to indicate </w:t>
      </w:r>
      <w:r w:rsidR="00A74735">
        <w:rPr>
          <w:rFonts w:ascii="Times New Roman" w:hAnsi="Times New Roman" w:cs="Times New Roman"/>
          <w:spacing w:val="-3"/>
        </w:rPr>
        <w:t xml:space="preserve">within </w:t>
      </w:r>
      <w:r>
        <w:rPr>
          <w:rFonts w:ascii="Times New Roman" w:hAnsi="Times New Roman" w:cs="Times New Roman"/>
          <w:spacing w:val="-3"/>
        </w:rPr>
        <w:t xml:space="preserve">thirty (30) days from the date of this order whether the matter has settled </w:t>
      </w:r>
      <w:r w:rsidR="00A74735">
        <w:rPr>
          <w:rFonts w:ascii="Times New Roman" w:hAnsi="Times New Roman" w:cs="Times New Roman"/>
          <w:spacing w:val="-3"/>
        </w:rPr>
        <w:t xml:space="preserve">by filing a Certificate of Satisfaction </w:t>
      </w:r>
      <w:r>
        <w:rPr>
          <w:rFonts w:ascii="Times New Roman" w:hAnsi="Times New Roman" w:cs="Times New Roman"/>
          <w:spacing w:val="-3"/>
        </w:rPr>
        <w:t>or if a Hearing is necessary.</w:t>
      </w:r>
    </w:p>
    <w:p w:rsidR="000B1D75" w:rsidRDefault="000B1D75" w:rsidP="000B1D75">
      <w:pPr>
        <w:pStyle w:val="ParaTab1"/>
        <w:spacing w:line="360" w:lineRule="auto"/>
        <w:ind w:firstLine="0"/>
        <w:rPr>
          <w:rFonts w:ascii="Times New Roman" w:hAnsi="Times New Roman" w:cs="Times New Roman"/>
          <w:spacing w:val="-3"/>
        </w:rPr>
      </w:pPr>
    </w:p>
    <w:p w:rsidR="000B1D75" w:rsidRDefault="000B1D75" w:rsidP="000B1D75">
      <w:pPr>
        <w:pStyle w:val="ParaTab1"/>
        <w:spacing w:line="360" w:lineRule="auto"/>
        <w:ind w:firstLine="0"/>
        <w:rPr>
          <w:rFonts w:ascii="Times New Roman" w:hAnsi="Times New Roman" w:cs="Times New Roman"/>
          <w:spacing w:val="-3"/>
        </w:rPr>
      </w:pPr>
    </w:p>
    <w:p w:rsidR="000B1D75" w:rsidRPr="000B1D75" w:rsidRDefault="000B1D75" w:rsidP="000B1D75">
      <w:pPr>
        <w:pStyle w:val="ParaTab1"/>
        <w:spacing w:line="360" w:lineRule="auto"/>
        <w:ind w:firstLine="0"/>
        <w:jc w:val="center"/>
        <w:rPr>
          <w:rFonts w:ascii="Times New Roman" w:hAnsi="Times New Roman" w:cs="Times New Roman"/>
          <w:spacing w:val="-3"/>
          <w:u w:val="single"/>
        </w:rPr>
      </w:pPr>
      <w:r w:rsidRPr="000B1D75">
        <w:rPr>
          <w:rFonts w:ascii="Times New Roman" w:hAnsi="Times New Roman" w:cs="Times New Roman"/>
          <w:spacing w:val="-3"/>
          <w:u w:val="single"/>
        </w:rPr>
        <w:t>ORDER</w:t>
      </w:r>
    </w:p>
    <w:p w:rsidR="000B1D75" w:rsidRDefault="000B1D75" w:rsidP="000B1D75">
      <w:pPr>
        <w:pStyle w:val="ParaTab1"/>
        <w:spacing w:line="360" w:lineRule="auto"/>
        <w:rPr>
          <w:rFonts w:ascii="Times New Roman" w:hAnsi="Times New Roman" w:cs="Times New Roman"/>
          <w:spacing w:val="-3"/>
        </w:rPr>
      </w:pPr>
    </w:p>
    <w:p w:rsidR="000B1D75" w:rsidRDefault="000B1D75" w:rsidP="000B1D75">
      <w:pPr>
        <w:pStyle w:val="ParaTab1"/>
        <w:numPr>
          <w:ilvl w:val="0"/>
          <w:numId w:val="3"/>
        </w:numPr>
        <w:spacing w:line="360" w:lineRule="auto"/>
        <w:ind w:left="0" w:firstLine="1440"/>
        <w:rPr>
          <w:rFonts w:ascii="Times New Roman" w:hAnsi="Times New Roman" w:cs="Times New Roman"/>
          <w:spacing w:val="-3"/>
        </w:rPr>
      </w:pPr>
      <w:r>
        <w:rPr>
          <w:rFonts w:ascii="Times New Roman" w:hAnsi="Times New Roman" w:cs="Times New Roman"/>
          <w:spacing w:val="-3"/>
        </w:rPr>
        <w:t>That the Motion for Continuance of Hearing filed by Philadelphia Gas Works on October 20, 2014 at Docket Number F-2014-2435560 is her</w:t>
      </w:r>
      <w:r w:rsidR="00386104">
        <w:rPr>
          <w:rFonts w:ascii="Times New Roman" w:hAnsi="Times New Roman" w:cs="Times New Roman"/>
          <w:spacing w:val="-3"/>
        </w:rPr>
        <w:t>e</w:t>
      </w:r>
      <w:r>
        <w:rPr>
          <w:rFonts w:ascii="Times New Roman" w:hAnsi="Times New Roman" w:cs="Times New Roman"/>
          <w:spacing w:val="-3"/>
        </w:rPr>
        <w:t>by granted.</w:t>
      </w:r>
    </w:p>
    <w:p w:rsidR="000B1D75" w:rsidRDefault="000B1D75" w:rsidP="000B1D75">
      <w:pPr>
        <w:pStyle w:val="ParaTab1"/>
        <w:spacing w:line="360" w:lineRule="auto"/>
        <w:rPr>
          <w:rFonts w:ascii="Times New Roman" w:hAnsi="Times New Roman" w:cs="Times New Roman"/>
          <w:spacing w:val="-3"/>
        </w:rPr>
      </w:pPr>
    </w:p>
    <w:p w:rsidR="000B1D75" w:rsidRDefault="000B1D75" w:rsidP="000B1D75">
      <w:pPr>
        <w:pStyle w:val="ParaTab1"/>
        <w:numPr>
          <w:ilvl w:val="0"/>
          <w:numId w:val="3"/>
        </w:numPr>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w:t>
      </w:r>
      <w:r w:rsidR="00A74735">
        <w:rPr>
          <w:rFonts w:ascii="Times New Roman" w:hAnsi="Times New Roman" w:cs="Times New Roman"/>
          <w:spacing w:val="-3"/>
        </w:rPr>
        <w:t>Philadelphia Gas Works</w:t>
      </w:r>
      <w:r w:rsidR="00386104">
        <w:rPr>
          <w:rFonts w:ascii="Times New Roman" w:hAnsi="Times New Roman" w:cs="Times New Roman"/>
          <w:spacing w:val="-3"/>
        </w:rPr>
        <w:t xml:space="preserve"> is directed to indicate </w:t>
      </w:r>
      <w:r w:rsidR="00A74735">
        <w:rPr>
          <w:rFonts w:ascii="Times New Roman" w:hAnsi="Times New Roman" w:cs="Times New Roman"/>
          <w:spacing w:val="-3"/>
        </w:rPr>
        <w:t xml:space="preserve">within </w:t>
      </w:r>
      <w:r w:rsidR="00386104">
        <w:rPr>
          <w:rFonts w:ascii="Times New Roman" w:hAnsi="Times New Roman" w:cs="Times New Roman"/>
          <w:spacing w:val="-3"/>
        </w:rPr>
        <w:t xml:space="preserve">thirty (30) days from the date of this order whether the matter has settled </w:t>
      </w:r>
      <w:r w:rsidR="00A74735">
        <w:rPr>
          <w:rFonts w:ascii="Times New Roman" w:hAnsi="Times New Roman" w:cs="Times New Roman"/>
          <w:spacing w:val="-3"/>
        </w:rPr>
        <w:t xml:space="preserve">by filing a Certificate of Satisfaction </w:t>
      </w:r>
      <w:r w:rsidR="00386104">
        <w:rPr>
          <w:rFonts w:ascii="Times New Roman" w:hAnsi="Times New Roman" w:cs="Times New Roman"/>
          <w:spacing w:val="-3"/>
        </w:rPr>
        <w:t>or if a Hearing is necessary.</w:t>
      </w:r>
    </w:p>
    <w:p w:rsidR="009E6606" w:rsidRDefault="009E6606" w:rsidP="009E6606">
      <w:pPr>
        <w:pStyle w:val="ParaTab1"/>
        <w:spacing w:line="360" w:lineRule="auto"/>
        <w:rPr>
          <w:rFonts w:ascii="Times New Roman" w:hAnsi="Times New Roman" w:cs="Times New Roman"/>
          <w:spacing w:val="-3"/>
        </w:rPr>
      </w:pPr>
    </w:p>
    <w:p w:rsidR="00386104" w:rsidRPr="00EC3BC4" w:rsidRDefault="00386104" w:rsidP="009E6606">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F15461">
        <w:rPr>
          <w:rFonts w:ascii="Times New Roman" w:hAnsi="Times New Roman" w:cs="Times New Roman"/>
          <w:spacing w:val="-3"/>
          <w:u w:val="single"/>
        </w:rPr>
        <w:t>October 22</w:t>
      </w:r>
      <w:r>
        <w:rPr>
          <w:rFonts w:ascii="Times New Roman" w:hAnsi="Times New Roman" w:cs="Times New Roman"/>
          <w:spacing w:val="-3"/>
          <w:u w:val="single"/>
        </w:rPr>
        <w:t>, 2014</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BE3628" w:rsidRDefault="009E6606" w:rsidP="00AD3534">
      <w:pPr>
        <w:pStyle w:val="ParaTab1"/>
        <w:tabs>
          <w:tab w:val="clear" w:pos="-720"/>
          <w:tab w:val="left" w:pos="720"/>
          <w:tab w:val="left" w:pos="5040"/>
        </w:tabs>
        <w:ind w:firstLine="0"/>
        <w:rPr>
          <w:rFonts w:ascii="Times New Roman" w:hAnsi="Times New Roman"/>
        </w:rPr>
        <w:sectPr w:rsidR="00BE3628" w:rsidSect="00BE3628">
          <w:footerReference w:type="default" r:id="rId8"/>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BE3628" w:rsidRPr="008175FE" w:rsidRDefault="00BE3628" w:rsidP="00BE3628">
      <w:pPr>
        <w:contextualSpacing/>
        <w:rPr>
          <w:b/>
          <w:i/>
          <w:u w:val="single"/>
        </w:rPr>
      </w:pPr>
      <w:r>
        <w:rPr>
          <w:rFonts w:ascii="Microsoft Sans Serif"/>
          <w:b/>
          <w:u w:val="single"/>
        </w:rPr>
        <w:lastRenderedPageBreak/>
        <w:t>F-2014-2435560 - IDA DANIELS v. PHILADELPHIA GAS WORKS</w:t>
      </w:r>
      <w:r>
        <w:rPr>
          <w:rFonts w:ascii="Microsoft Sans Serif"/>
          <w:b/>
          <w:u w:val="single"/>
        </w:rPr>
        <w:cr/>
      </w:r>
      <w:r>
        <w:rPr>
          <w:rFonts w:ascii="Microsoft Sans Serif"/>
          <w:b/>
          <w:u w:val="single"/>
        </w:rPr>
        <w:cr/>
      </w:r>
      <w:bookmarkStart w:id="0" w:name="_GoBack"/>
      <w:r>
        <w:rPr>
          <w:rFonts w:ascii="Microsoft Sans Serif"/>
        </w:rPr>
        <w:t>IDA DANIELS</w:t>
      </w:r>
      <w:r>
        <w:rPr>
          <w:rFonts w:ascii="Microsoft Sans Serif"/>
        </w:rPr>
        <w:cr/>
        <w:t>1722 FOULKROD ST</w:t>
      </w:r>
      <w:r>
        <w:rPr>
          <w:rFonts w:ascii="Microsoft Sans Serif"/>
        </w:rPr>
        <w:cr/>
        <w:t>PHILADELPHIA PA  19124</w:t>
      </w:r>
      <w:bookmarkEnd w:id="0"/>
      <w:r>
        <w:rPr>
          <w:rFonts w:ascii="Microsoft Sans Serif"/>
        </w:rPr>
        <w:cr/>
        <w:t>267.981.0390</w:t>
      </w:r>
      <w:r>
        <w:rPr>
          <w:rFonts w:ascii="Microsoft Sans Serif"/>
        </w:rPr>
        <w:cr/>
      </w:r>
      <w:r>
        <w:rPr>
          <w:rFonts w:ascii="Microsoft Sans Serif"/>
        </w:rPr>
        <w:c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t>215.684.6164</w:t>
      </w:r>
      <w:r>
        <w:rPr>
          <w:rFonts w:ascii="Microsoft Sans Serif"/>
        </w:rPr>
        <w:cr/>
      </w:r>
      <w:r>
        <w:rPr>
          <w:rFonts w:ascii="Microsoft Sans Serif"/>
          <w:b/>
          <w:i/>
          <w:u w:val="single"/>
        </w:rPr>
        <w:t>-ACCEPTS ELECTRONIC SERVICE-</w:t>
      </w:r>
    </w:p>
    <w:p w:rsidR="00BE3628" w:rsidRDefault="00BE3628" w:rsidP="00BE3628">
      <w:pPr>
        <w:contextualSpacing/>
      </w:pPr>
    </w:p>
    <w:p w:rsidR="00EA6874" w:rsidRDefault="00EA6874" w:rsidP="00AD3534">
      <w:pPr>
        <w:pStyle w:val="ParaTab1"/>
        <w:tabs>
          <w:tab w:val="clear" w:pos="-720"/>
          <w:tab w:val="left" w:pos="720"/>
          <w:tab w:val="left" w:pos="5040"/>
        </w:tabs>
        <w:ind w:firstLine="0"/>
      </w:pPr>
    </w:p>
    <w:sectPr w:rsidR="00EA687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7FA" w:rsidRDefault="007767FA">
      <w:r>
        <w:separator/>
      </w:r>
    </w:p>
  </w:endnote>
  <w:endnote w:type="continuationSeparator" w:id="0">
    <w:p w:rsidR="007767FA" w:rsidRDefault="00776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Default="009E6606">
    <w:pPr>
      <w:pStyle w:val="Footer"/>
      <w:jc w:val="center"/>
    </w:pPr>
    <w:r>
      <w:fldChar w:fldCharType="begin"/>
    </w:r>
    <w:r>
      <w:instrText xml:space="preserve"> PAGE   \* MERGEFORMAT </w:instrText>
    </w:r>
    <w:r>
      <w:fldChar w:fldCharType="separate"/>
    </w:r>
    <w:r w:rsidR="00BE3628">
      <w:rPr>
        <w:noProof/>
      </w:rPr>
      <w:t>2</w:t>
    </w:r>
    <w:r>
      <w:rPr>
        <w:noProof/>
      </w:rPr>
      <w:fldChar w:fldCharType="end"/>
    </w:r>
  </w:p>
  <w:p w:rsidR="00F25D35" w:rsidRPr="00E4054A" w:rsidRDefault="007767FA" w:rsidP="00A76645">
    <w:pPr>
      <w:pStyle w:val="Footer"/>
      <w:tabs>
        <w:tab w:val="clear" w:pos="4320"/>
        <w:tab w:val="clear" w:pos="8640"/>
      </w:tabs>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628" w:rsidRPr="00E4054A" w:rsidRDefault="00BE3628" w:rsidP="00A76645">
    <w:pPr>
      <w:pStyle w:val="Footer"/>
      <w:tabs>
        <w:tab w:val="clear" w:pos="4320"/>
        <w:tab w:val="clear" w:pos="8640"/>
      </w:tabs>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7FA" w:rsidRDefault="007767FA">
      <w:r>
        <w:separator/>
      </w:r>
    </w:p>
  </w:footnote>
  <w:footnote w:type="continuationSeparator" w:id="0">
    <w:p w:rsidR="007767FA" w:rsidRDefault="007767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3F751B0C"/>
    <w:multiLevelType w:val="hybridMultilevel"/>
    <w:tmpl w:val="8182FDA4"/>
    <w:lvl w:ilvl="0" w:tplc="8B92F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B1D75"/>
    <w:rsid w:val="001152AF"/>
    <w:rsid w:val="001A7BA3"/>
    <w:rsid w:val="001B68C8"/>
    <w:rsid w:val="003556DE"/>
    <w:rsid w:val="00386104"/>
    <w:rsid w:val="005A2F29"/>
    <w:rsid w:val="00604D39"/>
    <w:rsid w:val="00656D80"/>
    <w:rsid w:val="00667D22"/>
    <w:rsid w:val="00760135"/>
    <w:rsid w:val="00765206"/>
    <w:rsid w:val="00775EA1"/>
    <w:rsid w:val="007767FA"/>
    <w:rsid w:val="007B3E33"/>
    <w:rsid w:val="008E29A2"/>
    <w:rsid w:val="009E6606"/>
    <w:rsid w:val="00A74735"/>
    <w:rsid w:val="00AD3534"/>
    <w:rsid w:val="00BE3628"/>
    <w:rsid w:val="00CB1779"/>
    <w:rsid w:val="00DC377E"/>
    <w:rsid w:val="00E03CF4"/>
    <w:rsid w:val="00E8011E"/>
    <w:rsid w:val="00EA6874"/>
    <w:rsid w:val="00F15461"/>
    <w:rsid w:val="00F204C5"/>
    <w:rsid w:val="00F3034A"/>
    <w:rsid w:val="00FE0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2014-10-22T13:44:00Z</cp:lastPrinted>
  <dcterms:created xsi:type="dcterms:W3CDTF">2014-10-22T13:42:00Z</dcterms:created>
  <dcterms:modified xsi:type="dcterms:W3CDTF">2014-10-22T13:50:00Z</dcterms:modified>
</cp:coreProperties>
</file>