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04E7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27,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04E7C">
        <w:rPr>
          <w:rFonts w:ascii="Microsoft Sans Serif" w:hAnsi="Microsoft Sans Serif" w:cs="Microsoft Sans Serif"/>
          <w:b/>
          <w:szCs w:val="24"/>
        </w:rPr>
        <w:t>F-2014-2435565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04E7C" w:rsidRDefault="00004E7C" w:rsidP="00004E7C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004E7C" w:rsidRPr="00B16730" w:rsidRDefault="00004E7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04E7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 xml:space="preserve">Thomas </w:t>
      </w:r>
      <w:proofErr w:type="spellStart"/>
      <w:r>
        <w:rPr>
          <w:rFonts w:ascii="Microsoft Sans Serif" w:hAnsi="Microsoft Sans Serif" w:cs="Microsoft Sans Serif"/>
          <w:b/>
          <w:szCs w:val="24"/>
        </w:rPr>
        <w:t>Frankowski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UGI Utilities,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04E7C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04E7C">
        <w:rPr>
          <w:rFonts w:ascii="Microsoft Sans Serif" w:hAnsi="Microsoft Sans Serif" w:cs="Microsoft Sans Serif"/>
          <w:b/>
          <w:spacing w:val="-3"/>
          <w:szCs w:val="24"/>
        </w:rPr>
        <w:t>Tuesday, October 28,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04E7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04E7C">
        <w:rPr>
          <w:rFonts w:ascii="Microsoft Sans Serif" w:hAnsi="Microsoft Sans Serif" w:cs="Microsoft Sans Serif"/>
          <w:b/>
          <w:spacing w:val="-3"/>
          <w:szCs w:val="24"/>
        </w:rPr>
        <w:t>Ember S. Jandebeur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  <w:u w:val="single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04E7C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04E7C" w:rsidRDefault="00004E7C" w:rsidP="003E4209">
      <w:pPr>
        <w:rPr>
          <w:rFonts w:ascii="Microsoft Sans Serif" w:hAnsi="Microsoft Sans Serif" w:cs="Microsoft Sans Serif"/>
          <w:szCs w:val="24"/>
        </w:rPr>
        <w:sectPr w:rsidR="00004E7C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04E7C" w:rsidRDefault="00004E7C" w:rsidP="00004E7C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F-2014-2435565 - THOMAS FRANKOWSKI v. UGI UTILITIES INC</w:t>
      </w:r>
    </w:p>
    <w:p w:rsidR="00004E7C" w:rsidRDefault="00004E7C" w:rsidP="00004E7C">
      <w:pPr>
        <w:contextualSpacing/>
        <w:rPr>
          <w:rFonts w:ascii="Microsoft Sans Serif"/>
          <w:b/>
          <w:u w:val="single"/>
        </w:rPr>
      </w:pP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THOMAS FRANKOWSKI</w:t>
      </w: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25 SHEA ST</w:t>
      </w: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NANTICOKE PA  18634-2318</w:t>
      </w:r>
    </w:p>
    <w:p w:rsidR="00004E7C" w:rsidRDefault="00004E7C" w:rsidP="00004E7C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570.849.0490</w:t>
      </w:r>
    </w:p>
    <w:p w:rsidR="00004E7C" w:rsidRDefault="00004E7C" w:rsidP="00004E7C">
      <w:pPr>
        <w:contextualSpacing/>
        <w:rPr>
          <w:rFonts w:ascii="Microsoft Sans Serif"/>
        </w:rPr>
      </w:pP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LARRY R CRAYNE ESQUIRE</w:t>
      </w: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238 JOHNSTON ROAD</w:t>
      </w:r>
    </w:p>
    <w:p w:rsidR="00004E7C" w:rsidRDefault="00004E7C" w:rsidP="00004E7C">
      <w:pPr>
        <w:contextualSpacing/>
        <w:rPr>
          <w:rFonts w:ascii="Microsoft Sans Serif"/>
        </w:rPr>
      </w:pPr>
      <w:r>
        <w:rPr>
          <w:rFonts w:ascii="Microsoft Sans Serif"/>
        </w:rPr>
        <w:t>PITTSBURGH PA  15241-2556</w:t>
      </w:r>
    </w:p>
    <w:p w:rsidR="00004E7C" w:rsidRDefault="00004E7C" w:rsidP="00004E7C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412.831.5462</w:t>
      </w:r>
    </w:p>
    <w:p w:rsidR="00004E7C" w:rsidRDefault="00004E7C" w:rsidP="00004E7C">
      <w:pPr>
        <w:contextualSpacing/>
        <w:rPr>
          <w:rFonts w:ascii="Microsoft Sans Serif"/>
          <w:i/>
        </w:rPr>
      </w:pPr>
      <w:proofErr w:type="gramStart"/>
      <w:r>
        <w:rPr>
          <w:rFonts w:ascii="Microsoft Sans Serif"/>
          <w:i/>
        </w:rPr>
        <w:t>Representing UGI Utilities, Inc.</w:t>
      </w:r>
      <w:proofErr w:type="gramEnd"/>
    </w:p>
    <w:p w:rsidR="00004E7C" w:rsidRDefault="00004E7C" w:rsidP="00004E7C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004E7C" w:rsidRDefault="00004E7C" w:rsidP="00004E7C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04E7C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04E7C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2014-10-27T17:39:00Z</cp:lastPrinted>
  <dcterms:created xsi:type="dcterms:W3CDTF">2014-10-27T17:42:00Z</dcterms:created>
  <dcterms:modified xsi:type="dcterms:W3CDTF">2014-10-27T17:42:00Z</dcterms:modified>
</cp:coreProperties>
</file>