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2185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21858">
        <w:rPr>
          <w:rFonts w:ascii="Microsoft Sans Serif" w:hAnsi="Microsoft Sans Serif" w:cs="Microsoft Sans Serif"/>
          <w:b/>
          <w:szCs w:val="24"/>
        </w:rPr>
        <w:t>F-2014-2435793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21858" w:rsidRDefault="00721858" w:rsidP="00721858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721858" w:rsidRPr="00B16730" w:rsidRDefault="00721858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2185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Dana Cunningham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21858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21858">
        <w:rPr>
          <w:rFonts w:ascii="Microsoft Sans Serif" w:hAnsi="Microsoft Sans Serif" w:cs="Microsoft Sans Serif"/>
          <w:b/>
          <w:spacing w:val="-3"/>
          <w:szCs w:val="24"/>
        </w:rPr>
        <w:t>Wednesday, October 29,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2185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21858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21858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21858" w:rsidRDefault="00721858" w:rsidP="003E4209">
      <w:pPr>
        <w:rPr>
          <w:rFonts w:ascii="Microsoft Sans Serif" w:hAnsi="Microsoft Sans Serif" w:cs="Microsoft Sans Serif"/>
          <w:szCs w:val="24"/>
        </w:rPr>
        <w:sectPr w:rsidR="0072185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21858" w:rsidRDefault="00721858" w:rsidP="0072185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F-2014-2435793 - DANA CUNNINGHAM v. PHILADELPHIA GAS WORKS</w:t>
      </w:r>
    </w:p>
    <w:p w:rsidR="00721858" w:rsidRDefault="00721858" w:rsidP="00721858">
      <w:pPr>
        <w:contextualSpacing/>
        <w:rPr>
          <w:rFonts w:ascii="Microsoft Sans Serif"/>
          <w:b/>
          <w:u w:val="single"/>
        </w:rPr>
      </w:pP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DANA CUNNINGHAM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86 E GARFILED ST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19144-5935</w:t>
      </w:r>
    </w:p>
    <w:p w:rsidR="00721858" w:rsidRDefault="00721858" w:rsidP="0072185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215.290.1596</w:t>
      </w:r>
    </w:p>
    <w:p w:rsidR="00721858" w:rsidRDefault="00721858" w:rsidP="00721858">
      <w:pPr>
        <w:contextualSpacing/>
        <w:rPr>
          <w:rFonts w:ascii="Microsoft Sans Serif"/>
        </w:rPr>
      </w:pP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721858" w:rsidRDefault="00721858" w:rsidP="0072185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721858" w:rsidRDefault="00721858" w:rsidP="0072185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721858" w:rsidRDefault="00721858" w:rsidP="00721858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721858" w:rsidRDefault="00721858" w:rsidP="00721858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21858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21858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1340-C876-43B2-BFE6-FDD6B6B0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2014-10-28T20:14:00Z</cp:lastPrinted>
  <dcterms:created xsi:type="dcterms:W3CDTF">2014-10-28T20:15:00Z</dcterms:created>
  <dcterms:modified xsi:type="dcterms:W3CDTF">2014-10-28T20:15:00Z</dcterms:modified>
</cp:coreProperties>
</file>