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336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36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3362E">
        <w:rPr>
          <w:rFonts w:ascii="Times New Roman" w:hAnsi="Times New Roman"/>
          <w:b/>
          <w:spacing w:val="-3"/>
          <w:szCs w:val="24"/>
        </w:rPr>
        <w:fldChar w:fldCharType="begin"/>
      </w:r>
      <w:r w:rsidRPr="001336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3362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336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362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3362E" w:rsidRPr="0013362E" w:rsidRDefault="00141506" w:rsidP="001336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362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3362E" w:rsidRDefault="0013362E" w:rsidP="001336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362E" w:rsidRDefault="0013362E" w:rsidP="001336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362E" w:rsidRDefault="0013362E" w:rsidP="001336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3362E" w:rsidRPr="0013362E" w:rsidRDefault="0013362E" w:rsidP="0013362E">
      <w:pPr>
        <w:jc w:val="both"/>
        <w:rPr>
          <w:rFonts w:ascii="Times New Roman" w:eastAsia="Calibri" w:hAnsi="Times New Roman"/>
          <w:szCs w:val="24"/>
        </w:rPr>
      </w:pPr>
      <w:r w:rsidRPr="0013362E">
        <w:rPr>
          <w:rFonts w:ascii="Times New Roman" w:eastAsia="Calibri" w:hAnsi="Times New Roman"/>
          <w:szCs w:val="24"/>
        </w:rPr>
        <w:t>Erlene Bulwer</w:t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  <w:t>:</w:t>
      </w:r>
    </w:p>
    <w:p w:rsidR="0013362E" w:rsidRPr="0013362E" w:rsidRDefault="0013362E" w:rsidP="0013362E">
      <w:pPr>
        <w:ind w:left="1440" w:firstLine="720"/>
        <w:jc w:val="both"/>
        <w:rPr>
          <w:rFonts w:ascii="Times New Roman" w:eastAsia="Calibri" w:hAnsi="Times New Roman"/>
          <w:szCs w:val="24"/>
        </w:rPr>
      </w:pP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  <w:t>:</w:t>
      </w:r>
    </w:p>
    <w:p w:rsidR="0013362E" w:rsidRPr="0013362E" w:rsidRDefault="0013362E" w:rsidP="0013362E">
      <w:pPr>
        <w:ind w:firstLine="720"/>
        <w:jc w:val="both"/>
        <w:rPr>
          <w:rFonts w:ascii="Times New Roman" w:eastAsia="Calibri" w:hAnsi="Times New Roman"/>
          <w:szCs w:val="24"/>
        </w:rPr>
      </w:pPr>
      <w:r w:rsidRPr="0013362E">
        <w:rPr>
          <w:rFonts w:ascii="Times New Roman" w:eastAsia="Calibri" w:hAnsi="Times New Roman"/>
          <w:szCs w:val="24"/>
        </w:rPr>
        <w:t>v.</w:t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  <w:t>:</w:t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>F-2014-2413341</w:t>
      </w:r>
    </w:p>
    <w:p w:rsidR="0013362E" w:rsidRPr="0013362E" w:rsidRDefault="0013362E" w:rsidP="0013362E">
      <w:pPr>
        <w:ind w:left="4320" w:firstLine="720"/>
        <w:jc w:val="both"/>
        <w:rPr>
          <w:rFonts w:ascii="Times New Roman" w:eastAsia="Calibri" w:hAnsi="Times New Roman"/>
          <w:szCs w:val="24"/>
        </w:rPr>
      </w:pPr>
      <w:r w:rsidRPr="0013362E">
        <w:rPr>
          <w:rFonts w:ascii="Times New Roman" w:eastAsia="Calibri" w:hAnsi="Times New Roman"/>
          <w:szCs w:val="24"/>
        </w:rPr>
        <w:t>:</w:t>
      </w:r>
    </w:p>
    <w:p w:rsidR="0013362E" w:rsidRPr="0013362E" w:rsidRDefault="0013362E" w:rsidP="0013362E">
      <w:pPr>
        <w:jc w:val="both"/>
        <w:rPr>
          <w:rFonts w:ascii="Times New Roman" w:eastAsia="Calibri" w:hAnsi="Times New Roman"/>
          <w:szCs w:val="24"/>
        </w:rPr>
      </w:pPr>
      <w:r w:rsidRPr="0013362E">
        <w:rPr>
          <w:rFonts w:ascii="Times New Roman" w:eastAsia="Calibri" w:hAnsi="Times New Roman"/>
          <w:szCs w:val="24"/>
        </w:rPr>
        <w:t xml:space="preserve">Philadelphia Gas Works </w:t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</w:r>
      <w:r w:rsidRPr="0013362E">
        <w:rPr>
          <w:rFonts w:ascii="Times New Roman" w:eastAsia="Calibri" w:hAnsi="Times New Roman"/>
          <w:szCs w:val="24"/>
        </w:rPr>
        <w:tab/>
        <w:t>:</w:t>
      </w:r>
    </w:p>
    <w:p w:rsidR="0013362E" w:rsidRDefault="0013362E" w:rsidP="001336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3362E" w:rsidRDefault="0013362E" w:rsidP="001336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3362E" w:rsidRPr="0013362E" w:rsidRDefault="0013362E" w:rsidP="001336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336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3362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13362E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3362E">
        <w:rPr>
          <w:rFonts w:ascii="Times New Roman" w:hAnsi="Times New Roman"/>
          <w:spacing w:val="-3"/>
          <w:szCs w:val="24"/>
        </w:rPr>
        <w:t>October 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3362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36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336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336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336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3362E" w:rsidRPr="0013362E" w:rsidRDefault="0013362E" w:rsidP="001336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3362E">
        <w:rPr>
          <w:rFonts w:ascii="Times New Roman" w:hAnsi="Times New Roman"/>
        </w:rPr>
        <w:t>1.</w:t>
      </w:r>
      <w:r w:rsidRPr="0013362E">
        <w:rPr>
          <w:rFonts w:ascii="Times New Roman" w:hAnsi="Times New Roman"/>
        </w:rPr>
        <w:tab/>
        <w:t>That the formal Complaint filed by Erlene Bulwer against Philadelphia Gas Works at Docket No. F-2014-2413341 is dismissed.</w:t>
      </w:r>
    </w:p>
    <w:p w:rsidR="0013362E" w:rsidRPr="0013362E" w:rsidRDefault="0013362E" w:rsidP="001336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13362E" w:rsidRPr="0013362E" w:rsidRDefault="0013362E" w:rsidP="001336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3362E">
        <w:rPr>
          <w:rFonts w:ascii="Times New Roman" w:hAnsi="Times New Roman"/>
        </w:rPr>
        <w:t>2.</w:t>
      </w:r>
      <w:r w:rsidRPr="0013362E">
        <w:rPr>
          <w:rFonts w:ascii="Times New Roman" w:hAnsi="Times New Roman"/>
        </w:rPr>
        <w:tab/>
        <w:t>That the Respondent, Philadelphia Gas Works, by assessing late payment charges on December 2, 2011; February 3, 2012; August 3, 2012; November 2, 201</w:t>
      </w:r>
      <w:r>
        <w:rPr>
          <w:rFonts w:ascii="Times New Roman" w:hAnsi="Times New Roman"/>
        </w:rPr>
        <w:t>2; February </w:t>
      </w:r>
      <w:r w:rsidRPr="0013362E">
        <w:rPr>
          <w:rFonts w:ascii="Times New Roman" w:hAnsi="Times New Roman"/>
        </w:rPr>
        <w:t xml:space="preserve">5, 2013; April 5, 2013; May 4, 2013; August 3, 2013; and November 2, 2013; violated 52 Pa.Code § 56.21(2)(ii).  </w:t>
      </w:r>
    </w:p>
    <w:p w:rsidR="0013362E" w:rsidRPr="0013362E" w:rsidRDefault="0013362E" w:rsidP="001336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13362E" w:rsidRPr="0013362E" w:rsidRDefault="0013362E" w:rsidP="001336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3362E">
        <w:rPr>
          <w:rFonts w:ascii="Times New Roman" w:hAnsi="Times New Roman"/>
        </w:rPr>
        <w:t>3.</w:t>
      </w:r>
      <w:r w:rsidRPr="0013362E">
        <w:rPr>
          <w:rFonts w:ascii="Times New Roman" w:hAnsi="Times New Roman"/>
        </w:rPr>
        <w:tab/>
        <w:t>That Respondent, Philadelphia Gas Works, is directed to cease and desist from assessing late payment charges within 5 days or less from the billing due date.</w:t>
      </w:r>
    </w:p>
    <w:p w:rsidR="0013362E" w:rsidRPr="0013362E" w:rsidRDefault="0013362E" w:rsidP="001336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13362E" w:rsidRDefault="0013362E" w:rsidP="001336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13362E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13362E" w:rsidP="001336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3362E">
        <w:rPr>
          <w:rFonts w:ascii="Times New Roman" w:hAnsi="Times New Roman"/>
        </w:rPr>
        <w:lastRenderedPageBreak/>
        <w:t>4.</w:t>
      </w:r>
      <w:r w:rsidRPr="0013362E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219B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AD8390" wp14:editId="2F9CF232">
            <wp:simplePos x="0" y="0"/>
            <wp:positionH relativeFrom="column">
              <wp:posOffset>3437255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19BA">
        <w:rPr>
          <w:rFonts w:ascii="Times New Roman" w:hAnsi="Times New Roman"/>
          <w:spacing w:val="-3"/>
          <w:szCs w:val="24"/>
        </w:rPr>
        <w:t>November 25, 2014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E8" w:rsidRDefault="00034DE8">
      <w:pPr>
        <w:spacing w:line="20" w:lineRule="exact"/>
      </w:pPr>
    </w:p>
  </w:endnote>
  <w:endnote w:type="continuationSeparator" w:id="0">
    <w:p w:rsidR="00034DE8" w:rsidRDefault="00034DE8">
      <w:r>
        <w:t xml:space="preserve"> </w:t>
      </w:r>
    </w:p>
  </w:endnote>
  <w:endnote w:type="continuationNotice" w:id="1">
    <w:p w:rsidR="00034DE8" w:rsidRDefault="00034DE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46264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13362E" w:rsidRPr="0013362E" w:rsidRDefault="0013362E">
        <w:pPr>
          <w:pStyle w:val="Footer"/>
          <w:jc w:val="center"/>
          <w:rPr>
            <w:rFonts w:ascii="Times New Roman" w:hAnsi="Times New Roman"/>
            <w:sz w:val="20"/>
          </w:rPr>
        </w:pPr>
        <w:r w:rsidRPr="0013362E">
          <w:rPr>
            <w:rFonts w:ascii="Times New Roman" w:hAnsi="Times New Roman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E8" w:rsidRDefault="00034DE8">
      <w:r>
        <w:separator/>
      </w:r>
    </w:p>
  </w:footnote>
  <w:footnote w:type="continuationSeparator" w:id="0">
    <w:p w:rsidR="00034DE8" w:rsidRDefault="00034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4DE8"/>
    <w:rsid w:val="000C1A59"/>
    <w:rsid w:val="000F2734"/>
    <w:rsid w:val="00102A0C"/>
    <w:rsid w:val="0013362E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19BA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28C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3362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1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1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2014-11-25T12:11:00Z</cp:lastPrinted>
  <dcterms:created xsi:type="dcterms:W3CDTF">2010-09-08T19:30:00Z</dcterms:created>
  <dcterms:modified xsi:type="dcterms:W3CDTF">2014-11-25T12:11:00Z</dcterms:modified>
</cp:coreProperties>
</file>