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F506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506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F5069">
        <w:rPr>
          <w:rFonts w:ascii="Times New Roman" w:hAnsi="Times New Roman"/>
          <w:b/>
          <w:spacing w:val="-3"/>
          <w:szCs w:val="24"/>
        </w:rPr>
        <w:fldChar w:fldCharType="begin"/>
      </w:r>
      <w:r w:rsidRPr="005F506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F506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F506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506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F5069" w:rsidRDefault="005F5069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5069" w:rsidRDefault="005F5069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5069" w:rsidRPr="00FB6879" w:rsidRDefault="005F5069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5069" w:rsidRPr="005F5069" w:rsidRDefault="005F5069" w:rsidP="005F5069">
      <w:pPr>
        <w:rPr>
          <w:rFonts w:ascii="Times New Roman" w:hAnsi="Times New Roman"/>
        </w:rPr>
      </w:pPr>
      <w:r w:rsidRPr="005F5069">
        <w:rPr>
          <w:rFonts w:ascii="Times New Roman" w:hAnsi="Times New Roman"/>
        </w:rPr>
        <w:t xml:space="preserve">John Ombres </w:t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="00FA42E6">
        <w:rPr>
          <w:rFonts w:ascii="Times New Roman" w:hAnsi="Times New Roman"/>
        </w:rPr>
        <w:tab/>
      </w:r>
      <w:r w:rsidR="00FA42E6">
        <w:rPr>
          <w:rFonts w:ascii="Times New Roman" w:hAnsi="Times New Roman"/>
        </w:rPr>
        <w:tab/>
      </w:r>
      <w:r w:rsidR="00FA42E6">
        <w:rPr>
          <w:rFonts w:ascii="Times New Roman" w:hAnsi="Times New Roman"/>
        </w:rPr>
        <w:tab/>
      </w:r>
      <w:r w:rsidR="00FA42E6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>:</w:t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</w:p>
    <w:p w:rsidR="005F5069" w:rsidRPr="005F5069" w:rsidRDefault="005F5069" w:rsidP="005F5069">
      <w:pPr>
        <w:rPr>
          <w:rFonts w:ascii="Times New Roman" w:hAnsi="Times New Roman"/>
        </w:rPr>
      </w:pP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  <w:t>:</w:t>
      </w:r>
    </w:p>
    <w:p w:rsidR="005F5069" w:rsidRPr="005F5069" w:rsidRDefault="005F5069" w:rsidP="005F5069">
      <w:pPr>
        <w:rPr>
          <w:rFonts w:ascii="Times New Roman" w:hAnsi="Times New Roman"/>
        </w:rPr>
      </w:pPr>
      <w:r w:rsidRPr="005F5069">
        <w:rPr>
          <w:rFonts w:ascii="Times New Roman" w:hAnsi="Times New Roman"/>
        </w:rPr>
        <w:tab/>
        <w:t>v.</w:t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  <w:t>:</w:t>
      </w:r>
      <w:r w:rsidRPr="005F5069">
        <w:rPr>
          <w:rFonts w:ascii="Times New Roman" w:hAnsi="Times New Roman"/>
          <w:b/>
        </w:rPr>
        <w:tab/>
      </w:r>
      <w:r w:rsidRPr="005F5069">
        <w:rPr>
          <w:rFonts w:ascii="Times New Roman" w:hAnsi="Times New Roman"/>
          <w:b/>
        </w:rPr>
        <w:tab/>
      </w:r>
      <w:r w:rsidRPr="005F5069">
        <w:rPr>
          <w:rFonts w:ascii="Times New Roman" w:hAnsi="Times New Roman"/>
        </w:rPr>
        <w:t>C-2013-2393183</w:t>
      </w:r>
    </w:p>
    <w:p w:rsidR="005F5069" w:rsidRPr="005F5069" w:rsidRDefault="005F5069" w:rsidP="005F5069">
      <w:pPr>
        <w:rPr>
          <w:rFonts w:ascii="Times New Roman" w:hAnsi="Times New Roman"/>
        </w:rPr>
      </w:pP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  <w:t>:</w:t>
      </w:r>
    </w:p>
    <w:p w:rsidR="005F5069" w:rsidRDefault="005F5069" w:rsidP="005F5069">
      <w:pPr>
        <w:rPr>
          <w:rFonts w:ascii="Times New Roman" w:hAnsi="Times New Roman"/>
        </w:rPr>
      </w:pPr>
      <w:r w:rsidRPr="005F5069">
        <w:rPr>
          <w:rFonts w:ascii="Times New Roman" w:hAnsi="Times New Roman"/>
        </w:rPr>
        <w:t>Columbia Gas of Pennsylvania, Inc.</w:t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</w:r>
      <w:r w:rsidRPr="005F5069">
        <w:rPr>
          <w:rFonts w:ascii="Times New Roman" w:hAnsi="Times New Roman"/>
        </w:rPr>
        <w:tab/>
        <w:t>:</w:t>
      </w:r>
    </w:p>
    <w:p w:rsidR="005F5069" w:rsidRDefault="005F5069" w:rsidP="005F5069">
      <w:pPr>
        <w:rPr>
          <w:rFonts w:ascii="Times New Roman" w:hAnsi="Times New Roman"/>
        </w:rPr>
      </w:pPr>
    </w:p>
    <w:p w:rsidR="005F5069" w:rsidRDefault="005F5069" w:rsidP="005F5069">
      <w:pPr>
        <w:rPr>
          <w:rFonts w:ascii="Times New Roman" w:hAnsi="Times New Roman"/>
        </w:rPr>
      </w:pPr>
    </w:p>
    <w:p w:rsidR="005F5069" w:rsidRPr="005F5069" w:rsidRDefault="005F5069" w:rsidP="005F5069">
      <w:pPr>
        <w:rPr>
          <w:rFonts w:ascii="Times New Roman" w:hAnsi="Times New Roman"/>
        </w:rPr>
      </w:pPr>
    </w:p>
    <w:p w:rsidR="00141506" w:rsidRPr="000C1A59" w:rsidRDefault="00141506" w:rsidP="005F50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F506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5F5069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F5069" w:rsidRPr="005F5069">
        <w:rPr>
          <w:rFonts w:ascii="Times New Roman" w:hAnsi="Times New Roman"/>
          <w:spacing w:val="-3"/>
          <w:szCs w:val="24"/>
        </w:rPr>
        <w:t>October</w:t>
      </w:r>
      <w:r w:rsidR="00FA42E6">
        <w:rPr>
          <w:rFonts w:ascii="Times New Roman" w:hAnsi="Times New Roman"/>
          <w:spacing w:val="-3"/>
          <w:szCs w:val="24"/>
        </w:rPr>
        <w:t xml:space="preserve"> </w:t>
      </w:r>
      <w:r w:rsidR="005F5069" w:rsidRPr="005F5069">
        <w:rPr>
          <w:rFonts w:ascii="Times New Roman" w:hAnsi="Times New Roman"/>
          <w:spacing w:val="-3"/>
          <w:szCs w:val="24"/>
        </w:rPr>
        <w:t>8. 2014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F506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F50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F50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F50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F50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F5069" w:rsidRPr="005F5069" w:rsidRDefault="005F5069" w:rsidP="005F506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F5069">
        <w:rPr>
          <w:rFonts w:ascii="Times New Roman" w:hAnsi="Times New Roman"/>
        </w:rPr>
        <w:t>1.</w:t>
      </w:r>
      <w:r w:rsidRPr="005F5069">
        <w:rPr>
          <w:rFonts w:ascii="Times New Roman" w:hAnsi="Times New Roman"/>
        </w:rPr>
        <w:tab/>
        <w:t>That request of John Ombres to withdraw his complaint against Columbia Gas of Pennsylvania, Inc. at Docket No. C-2013-2393183 is granted.</w:t>
      </w:r>
    </w:p>
    <w:p w:rsidR="005F5069" w:rsidRPr="005F5069" w:rsidRDefault="005F5069" w:rsidP="005F506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F5069" w:rsidP="005F506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F5069">
        <w:rPr>
          <w:rFonts w:ascii="Times New Roman" w:hAnsi="Times New Roman"/>
        </w:rPr>
        <w:t>2.</w:t>
      </w:r>
      <w:r w:rsidRPr="005F5069">
        <w:rPr>
          <w:rFonts w:ascii="Times New Roman" w:hAnsi="Times New Roman"/>
        </w:rPr>
        <w:tab/>
        <w:t>That the docket shall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9332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808383" wp14:editId="0F423054">
            <wp:simplePos x="0" y="0"/>
            <wp:positionH relativeFrom="column">
              <wp:posOffset>3089910</wp:posOffset>
            </wp:positionH>
            <wp:positionV relativeFrom="paragraph">
              <wp:posOffset>132715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F5069" w:rsidRDefault="005F50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93325">
        <w:rPr>
          <w:rFonts w:ascii="Times New Roman" w:hAnsi="Times New Roman"/>
          <w:spacing w:val="-3"/>
          <w:szCs w:val="24"/>
        </w:rPr>
        <w:t>December 12,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93" w:rsidRDefault="00C70093">
      <w:pPr>
        <w:spacing w:line="20" w:lineRule="exact"/>
      </w:pPr>
    </w:p>
  </w:endnote>
  <w:endnote w:type="continuationSeparator" w:id="0">
    <w:p w:rsidR="00C70093" w:rsidRDefault="00C70093">
      <w:r>
        <w:t xml:space="preserve"> </w:t>
      </w:r>
    </w:p>
  </w:endnote>
  <w:endnote w:type="continuationNotice" w:id="1">
    <w:p w:rsidR="00C70093" w:rsidRDefault="00C7009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93" w:rsidRDefault="00C70093">
      <w:r>
        <w:separator/>
      </w:r>
    </w:p>
  </w:footnote>
  <w:footnote w:type="continuationSeparator" w:id="0">
    <w:p w:rsidR="00C70093" w:rsidRDefault="00C70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5F5069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6871"/>
    <w:rsid w:val="00B616F5"/>
    <w:rsid w:val="00BB4E5C"/>
    <w:rsid w:val="00BF1FEC"/>
    <w:rsid w:val="00C224DB"/>
    <w:rsid w:val="00C404EE"/>
    <w:rsid w:val="00C7009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3325"/>
    <w:rsid w:val="00FA42E6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93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3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2014-12-12T12:20:00Z</cp:lastPrinted>
  <dcterms:created xsi:type="dcterms:W3CDTF">2010-09-08T19:30:00Z</dcterms:created>
  <dcterms:modified xsi:type="dcterms:W3CDTF">2014-12-12T12:20:00Z</dcterms:modified>
</cp:coreProperties>
</file>