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B94" w:rsidRPr="004C36A6" w:rsidRDefault="00D45B94">
      <w:pPr>
        <w:tabs>
          <w:tab w:val="left" w:pos="2160"/>
        </w:tabs>
        <w:jc w:val="center"/>
        <w:outlineLvl w:val="0"/>
        <w:rPr>
          <w:rFonts w:ascii="Times New Roman" w:hAnsi="Times New Roman"/>
          <w:b/>
        </w:rPr>
      </w:pPr>
      <w:r w:rsidRPr="004C36A6">
        <w:rPr>
          <w:rFonts w:ascii="Times New Roman" w:hAnsi="Times New Roman"/>
          <w:b/>
        </w:rPr>
        <w:t>BEFORE THE</w:t>
      </w:r>
    </w:p>
    <w:p w:rsidR="00D45B94" w:rsidRPr="004C36A6" w:rsidRDefault="00D45B9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45B94" w:rsidRPr="004C36A6" w:rsidRDefault="00D45B94" w:rsidP="004C36A6">
      <w:pPr>
        <w:tabs>
          <w:tab w:val="left" w:pos="2160"/>
        </w:tabs>
        <w:outlineLvl w:val="0"/>
        <w:rPr>
          <w:rFonts w:ascii="Times New Roman" w:hAnsi="Times New Roman"/>
        </w:rPr>
      </w:pPr>
    </w:p>
    <w:p w:rsidR="00D45B94" w:rsidRPr="004C36A6" w:rsidRDefault="00D45B94" w:rsidP="003653EB">
      <w:pPr>
        <w:tabs>
          <w:tab w:val="left" w:pos="2160"/>
        </w:tabs>
        <w:rPr>
          <w:rFonts w:ascii="Times New Roman" w:hAnsi="Times New Roman"/>
        </w:rPr>
      </w:pPr>
    </w:p>
    <w:p w:rsidR="00D45B94" w:rsidRPr="001C0514" w:rsidRDefault="00D45B94" w:rsidP="003653EB">
      <w:pPr>
        <w:tabs>
          <w:tab w:val="left" w:pos="2160"/>
        </w:tabs>
        <w:rPr>
          <w:rFonts w:ascii="Times New Roman" w:hAnsi="Times New Roman"/>
          <w:szCs w:val="24"/>
        </w:rPr>
      </w:pPr>
    </w:p>
    <w:p w:rsidR="00D45B94" w:rsidRPr="001C0514" w:rsidRDefault="00D45B94" w:rsidP="00CF5BA4">
      <w:pPr>
        <w:tabs>
          <w:tab w:val="left" w:pos="2160"/>
          <w:tab w:val="left" w:pos="4680"/>
        </w:tabs>
        <w:jc w:val="both"/>
        <w:rPr>
          <w:rFonts w:ascii="Times New Roman" w:hAnsi="Times New Roman"/>
          <w:szCs w:val="24"/>
        </w:rPr>
      </w:pPr>
      <w:r w:rsidRPr="0034558D">
        <w:rPr>
          <w:rFonts w:ascii="Times New Roman" w:hAnsi="Times New Roman"/>
          <w:caps/>
          <w:noProof/>
          <w:szCs w:val="24"/>
        </w:rPr>
        <w:t>Rachmad Sutikno</w:t>
      </w:r>
      <w:r w:rsidRPr="001C0514">
        <w:rPr>
          <w:rFonts w:ascii="Times New Roman" w:hAnsi="Times New Roman"/>
          <w:szCs w:val="24"/>
        </w:rPr>
        <w:tab/>
        <w:t>:</w:t>
      </w:r>
    </w:p>
    <w:p w:rsidR="00D45B94" w:rsidRPr="001C0514" w:rsidRDefault="00D45B94"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D45B94" w:rsidRPr="001C0514" w:rsidRDefault="00D45B94"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34558D">
        <w:rPr>
          <w:rFonts w:ascii="Times New Roman" w:hAnsi="Times New Roman"/>
          <w:noProof/>
          <w:szCs w:val="24"/>
        </w:rPr>
        <w:t>F-2014-2457080</w:t>
      </w:r>
    </w:p>
    <w:p w:rsidR="00D45B94" w:rsidRPr="001C0514" w:rsidRDefault="00D45B94"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D45B94" w:rsidRDefault="00D45B94" w:rsidP="00CF5BA4">
      <w:pPr>
        <w:tabs>
          <w:tab w:val="left" w:pos="2160"/>
          <w:tab w:val="left" w:pos="4680"/>
        </w:tabs>
        <w:jc w:val="both"/>
        <w:rPr>
          <w:rFonts w:ascii="Times New Roman" w:hAnsi="Times New Roman"/>
          <w:caps/>
          <w:noProof/>
          <w:szCs w:val="24"/>
        </w:rPr>
      </w:pPr>
      <w:r w:rsidRPr="0034558D">
        <w:rPr>
          <w:rFonts w:ascii="Times New Roman" w:hAnsi="Times New Roman"/>
          <w:caps/>
          <w:noProof/>
          <w:szCs w:val="24"/>
        </w:rPr>
        <w:t xml:space="preserve">PECO Energy Company </w:t>
      </w:r>
      <w:r w:rsidRPr="0034558D">
        <w:rPr>
          <w:rFonts w:ascii="Times New Roman" w:hAnsi="Times New Roman"/>
          <w:noProof/>
          <w:szCs w:val="24"/>
        </w:rPr>
        <w:t>and</w:t>
      </w:r>
      <w:r w:rsidRPr="0034558D">
        <w:rPr>
          <w:rFonts w:ascii="Times New Roman" w:hAnsi="Times New Roman"/>
          <w:caps/>
          <w:noProof/>
          <w:szCs w:val="24"/>
        </w:rPr>
        <w:t xml:space="preserve"> </w:t>
      </w:r>
      <w:r>
        <w:rPr>
          <w:rFonts w:ascii="Times New Roman" w:hAnsi="Times New Roman"/>
          <w:caps/>
          <w:noProof/>
          <w:szCs w:val="24"/>
        </w:rPr>
        <w:tab/>
        <w:t>:</w:t>
      </w:r>
    </w:p>
    <w:p w:rsidR="00D45B94" w:rsidRPr="001C0514" w:rsidRDefault="00D45B94" w:rsidP="00CF5BA4">
      <w:pPr>
        <w:tabs>
          <w:tab w:val="left" w:pos="2160"/>
          <w:tab w:val="left" w:pos="4680"/>
        </w:tabs>
        <w:jc w:val="both"/>
        <w:rPr>
          <w:rFonts w:ascii="Times New Roman" w:hAnsi="Times New Roman"/>
          <w:szCs w:val="24"/>
        </w:rPr>
      </w:pPr>
      <w:r w:rsidRPr="0034558D">
        <w:rPr>
          <w:rFonts w:ascii="Times New Roman" w:hAnsi="Times New Roman"/>
          <w:caps/>
          <w:noProof/>
          <w:szCs w:val="24"/>
        </w:rPr>
        <w:t>Respond Power LLC</w:t>
      </w:r>
      <w:r>
        <w:rPr>
          <w:rFonts w:ascii="Times New Roman" w:hAnsi="Times New Roman"/>
          <w:szCs w:val="24"/>
        </w:rPr>
        <w:tab/>
      </w:r>
      <w:r w:rsidRPr="001C0514">
        <w:rPr>
          <w:rFonts w:ascii="Times New Roman" w:hAnsi="Times New Roman"/>
          <w:szCs w:val="24"/>
        </w:rPr>
        <w:t>:</w:t>
      </w:r>
    </w:p>
    <w:p w:rsidR="00D45B94" w:rsidRPr="001C0514" w:rsidRDefault="00D45B94" w:rsidP="00651D9D">
      <w:pPr>
        <w:tabs>
          <w:tab w:val="left" w:pos="2160"/>
          <w:tab w:val="left" w:pos="5733"/>
        </w:tabs>
        <w:jc w:val="both"/>
        <w:rPr>
          <w:rFonts w:ascii="Times New Roman" w:hAnsi="Times New Roman"/>
          <w:szCs w:val="24"/>
        </w:rPr>
      </w:pPr>
    </w:p>
    <w:p w:rsidR="00D45B94" w:rsidRDefault="00D45B94" w:rsidP="00651D9D">
      <w:pPr>
        <w:tabs>
          <w:tab w:val="left" w:pos="2160"/>
          <w:tab w:val="left" w:pos="5733"/>
        </w:tabs>
        <w:jc w:val="both"/>
        <w:rPr>
          <w:rFonts w:ascii="Times New Roman" w:hAnsi="Times New Roman"/>
          <w:szCs w:val="24"/>
        </w:rPr>
      </w:pPr>
    </w:p>
    <w:p w:rsidR="00D45B94" w:rsidRPr="001C0514" w:rsidRDefault="00D45B94" w:rsidP="00651D9D">
      <w:pPr>
        <w:tabs>
          <w:tab w:val="left" w:pos="2160"/>
          <w:tab w:val="left" w:pos="5733"/>
        </w:tabs>
        <w:jc w:val="both"/>
        <w:rPr>
          <w:rFonts w:ascii="Times New Roman" w:hAnsi="Times New Roman"/>
          <w:szCs w:val="24"/>
        </w:rPr>
      </w:pPr>
    </w:p>
    <w:p w:rsidR="00D45B94" w:rsidRPr="001C0514" w:rsidRDefault="00D45B94"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D45B94" w:rsidRPr="001C0514" w:rsidRDefault="00D45B94">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D45B94" w:rsidRPr="001C0514" w:rsidRDefault="00D45B94">
      <w:pPr>
        <w:tabs>
          <w:tab w:val="left" w:pos="1440"/>
          <w:tab w:val="left" w:pos="2160"/>
        </w:tabs>
        <w:spacing w:line="480" w:lineRule="auto"/>
        <w:jc w:val="both"/>
        <w:rPr>
          <w:rFonts w:ascii="Times New Roman" w:hAnsi="Times New Roman"/>
          <w:szCs w:val="24"/>
        </w:rPr>
      </w:pPr>
    </w:p>
    <w:p w:rsidR="00D45B94" w:rsidRPr="001C0514" w:rsidRDefault="00D45B94" w:rsidP="00D45B94">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November 17, 2014</w:t>
      </w:r>
      <w:r w:rsidRPr="001C0514">
        <w:rPr>
          <w:rFonts w:ascii="Times New Roman" w:hAnsi="Times New Roman"/>
          <w:szCs w:val="24"/>
        </w:rPr>
        <w:t xml:space="preserve">, </w:t>
      </w:r>
      <w:r w:rsidRPr="0034558D">
        <w:rPr>
          <w:rFonts w:ascii="Times New Roman" w:hAnsi="Times New Roman"/>
          <w:noProof/>
          <w:szCs w:val="24"/>
        </w:rPr>
        <w:t>Rachmad Sutikno</w:t>
      </w:r>
      <w:r w:rsidRPr="001C0514">
        <w:rPr>
          <w:rFonts w:ascii="Times New Roman" w:hAnsi="Times New Roman"/>
          <w:szCs w:val="24"/>
        </w:rPr>
        <w:t xml:space="preserve"> ("Complainant") filed a complaint against </w:t>
      </w:r>
      <w:r w:rsidRPr="0034558D">
        <w:rPr>
          <w:rFonts w:ascii="Times New Roman" w:hAnsi="Times New Roman"/>
          <w:noProof/>
          <w:szCs w:val="24"/>
        </w:rPr>
        <w:t xml:space="preserve">PECO Energy Company </w:t>
      </w:r>
      <w:r>
        <w:rPr>
          <w:rFonts w:ascii="Times New Roman" w:hAnsi="Times New Roman"/>
          <w:noProof/>
          <w:szCs w:val="24"/>
        </w:rPr>
        <w:t>(</w:t>
      </w:r>
      <w:r>
        <w:rPr>
          <w:rFonts w:ascii="Times New Roman" w:hAnsi="Times New Roman"/>
          <w:szCs w:val="24"/>
        </w:rPr>
        <w:t>“</w:t>
      </w:r>
      <w:r w:rsidRPr="0034558D">
        <w:rPr>
          <w:rFonts w:ascii="Times New Roman" w:hAnsi="Times New Roman"/>
          <w:noProof/>
          <w:szCs w:val="24"/>
        </w:rPr>
        <w:t>PECO</w:t>
      </w:r>
      <w:r>
        <w:rPr>
          <w:rFonts w:ascii="Times New Roman" w:hAnsi="Times New Roman"/>
          <w:noProof/>
          <w:szCs w:val="24"/>
        </w:rPr>
        <w:t>")</w:t>
      </w:r>
      <w:r w:rsidRPr="0034558D">
        <w:rPr>
          <w:rFonts w:ascii="Times New Roman" w:hAnsi="Times New Roman"/>
          <w:noProof/>
          <w:szCs w:val="24"/>
        </w:rPr>
        <w:t xml:space="preserve"> and Respond Power LLC</w:t>
      </w:r>
      <w:r w:rsidRPr="001C0514">
        <w:rPr>
          <w:rFonts w:ascii="Times New Roman" w:hAnsi="Times New Roman"/>
          <w:szCs w:val="24"/>
        </w:rPr>
        <w:t xml:space="preserve"> </w:t>
      </w:r>
      <w:r>
        <w:rPr>
          <w:rFonts w:ascii="Times New Roman" w:hAnsi="Times New Roman"/>
          <w:szCs w:val="24"/>
        </w:rPr>
        <w:t xml:space="preserve">(“Respond Power”)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December 16, 2014</w:t>
      </w:r>
      <w:r w:rsidRPr="001C0514">
        <w:rPr>
          <w:rFonts w:ascii="Times New Roman" w:hAnsi="Times New Roman"/>
          <w:szCs w:val="24"/>
        </w:rPr>
        <w:t xml:space="preserve">, </w:t>
      </w:r>
      <w:r w:rsidRPr="0034558D">
        <w:rPr>
          <w:rFonts w:ascii="Times New Roman" w:hAnsi="Times New Roman"/>
          <w:noProof/>
          <w:szCs w:val="24"/>
        </w:rPr>
        <w:t>PECO</w:t>
      </w:r>
      <w:r w:rsidRPr="001C0514">
        <w:rPr>
          <w:rFonts w:ascii="Times New Roman" w:hAnsi="Times New Roman"/>
          <w:szCs w:val="24"/>
        </w:rPr>
        <w:t xml:space="preserve"> filed an answer to the complaint.</w:t>
      </w:r>
      <w:r w:rsidRPr="00D45B94">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December 30, 2014</w:t>
      </w:r>
      <w:r w:rsidRPr="001C0514">
        <w:rPr>
          <w:rFonts w:ascii="Times New Roman" w:hAnsi="Times New Roman"/>
          <w:szCs w:val="24"/>
        </w:rPr>
        <w:t xml:space="preserve">, </w:t>
      </w:r>
      <w:r>
        <w:rPr>
          <w:rFonts w:ascii="Times New Roman" w:hAnsi="Times New Roman"/>
          <w:noProof/>
          <w:szCs w:val="24"/>
        </w:rPr>
        <w:t>Respond Power</w:t>
      </w:r>
      <w:r w:rsidRPr="001C0514">
        <w:rPr>
          <w:rFonts w:ascii="Times New Roman" w:hAnsi="Times New Roman"/>
          <w:szCs w:val="24"/>
        </w:rPr>
        <w:t xml:space="preserve"> filed an answer to the complaint.</w:t>
      </w: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p>
    <w:p w:rsidR="00D45B94" w:rsidRPr="001C0514" w:rsidRDefault="00D45B94"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January 30, 2015</w:t>
      </w:r>
      <w:r w:rsidRPr="001C0514">
        <w:rPr>
          <w:rFonts w:ascii="Times New Roman" w:hAnsi="Times New Roman"/>
          <w:szCs w:val="24"/>
        </w:rPr>
        <w:t>, unless this is not possible.</w:t>
      </w:r>
    </w:p>
    <w:p w:rsidR="00D45B94" w:rsidRPr="001C0514" w:rsidRDefault="00D45B94" w:rsidP="004C36A6">
      <w:pPr>
        <w:pStyle w:val="BodyText"/>
        <w:spacing w:line="360" w:lineRule="auto"/>
        <w:rPr>
          <w:rFonts w:ascii="Times New Roman" w:hAnsi="Times New Roman"/>
          <w:szCs w:val="24"/>
        </w:rPr>
      </w:pP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D45B94" w:rsidRPr="001C0514" w:rsidRDefault="00D45B94"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D45B94" w:rsidRPr="001C0514" w:rsidRDefault="00D45B94"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D45B94" w:rsidRPr="001C0514" w:rsidRDefault="00D45B94"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p>
    <w:p w:rsidR="00D45B94" w:rsidRPr="001C0514" w:rsidRDefault="00D45B94"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p>
    <w:p w:rsidR="00D45B94" w:rsidRPr="001C0514" w:rsidRDefault="00D45B94"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p>
    <w:p w:rsidR="00D45B94" w:rsidRPr="001C0514" w:rsidRDefault="00D45B9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D45B94" w:rsidRPr="001C0514" w:rsidRDefault="00D45B9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D45B94" w:rsidRPr="001C0514" w:rsidRDefault="00D45B9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D45B94" w:rsidRPr="001C0514" w:rsidRDefault="00D45B9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D45B94" w:rsidRPr="001C0514" w:rsidRDefault="00D45B9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D45B94" w:rsidRPr="001C0514" w:rsidRDefault="00D45B9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D45B94" w:rsidRPr="001C0514" w:rsidRDefault="00D45B94" w:rsidP="007E5A67">
      <w:pPr>
        <w:tabs>
          <w:tab w:val="left" w:pos="1440"/>
          <w:tab w:val="left" w:pos="2160"/>
          <w:tab w:val="left" w:pos="2880"/>
        </w:tabs>
        <w:rPr>
          <w:rFonts w:ascii="Times New Roman" w:hAnsi="Times New Roman"/>
          <w:szCs w:val="24"/>
        </w:rPr>
      </w:pPr>
    </w:p>
    <w:p w:rsidR="00D45B94" w:rsidRPr="001C0514" w:rsidRDefault="00D45B94" w:rsidP="007E5A67">
      <w:pPr>
        <w:tabs>
          <w:tab w:val="left" w:pos="1440"/>
          <w:tab w:val="left" w:pos="2160"/>
          <w:tab w:val="left" w:pos="2880"/>
        </w:tabs>
        <w:rPr>
          <w:rFonts w:ascii="Times New Roman" w:hAnsi="Times New Roman"/>
          <w:szCs w:val="24"/>
        </w:rPr>
      </w:pPr>
    </w:p>
    <w:p w:rsidR="00D45B94" w:rsidRPr="001C0514" w:rsidRDefault="00D45B94" w:rsidP="007E5A67">
      <w:pPr>
        <w:tabs>
          <w:tab w:val="left" w:pos="1440"/>
          <w:tab w:val="left" w:pos="2160"/>
          <w:tab w:val="left" w:pos="2880"/>
        </w:tabs>
        <w:rPr>
          <w:rFonts w:ascii="Times New Roman" w:hAnsi="Times New Roman"/>
          <w:szCs w:val="24"/>
        </w:rPr>
      </w:pPr>
    </w:p>
    <w:p w:rsidR="00D45B94" w:rsidRPr="001C0514" w:rsidRDefault="00D45B94" w:rsidP="007E5A67">
      <w:pPr>
        <w:tabs>
          <w:tab w:val="left" w:pos="1440"/>
          <w:tab w:val="left" w:pos="2160"/>
          <w:tab w:val="left" w:pos="2880"/>
        </w:tabs>
        <w:rPr>
          <w:rFonts w:ascii="Times New Roman" w:hAnsi="Times New Roman"/>
          <w:szCs w:val="24"/>
        </w:rPr>
      </w:pPr>
    </w:p>
    <w:p w:rsidR="00D45B94" w:rsidRPr="001C0514" w:rsidRDefault="00D45B94">
      <w:pPr>
        <w:tabs>
          <w:tab w:val="left" w:pos="1440"/>
          <w:tab w:val="left" w:pos="2160"/>
          <w:tab w:val="left" w:pos="2880"/>
        </w:tabs>
        <w:jc w:val="both"/>
        <w:rPr>
          <w:rFonts w:ascii="Times New Roman" w:hAnsi="Times New Roman"/>
          <w:szCs w:val="24"/>
        </w:rPr>
      </w:pPr>
    </w:p>
    <w:p w:rsidR="00E5763B" w:rsidRPr="001C0514" w:rsidRDefault="00E5763B" w:rsidP="00E5763B">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January 2,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E5763B" w:rsidRPr="001C0514" w:rsidRDefault="00E5763B" w:rsidP="00E5763B">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JOEL H. CHESKIS</w:t>
      </w:r>
    </w:p>
    <w:p w:rsidR="00E5763B" w:rsidRPr="001C0514" w:rsidRDefault="00E5763B" w:rsidP="00E5763B">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Administrative Law Judge</w:t>
      </w:r>
    </w:p>
    <w:p w:rsidR="00D45B94" w:rsidRDefault="00D45B94" w:rsidP="00942D05">
      <w:pPr>
        <w:tabs>
          <w:tab w:val="left" w:pos="1440"/>
          <w:tab w:val="left" w:pos="2160"/>
          <w:tab w:val="left" w:pos="2880"/>
        </w:tabs>
        <w:jc w:val="both"/>
        <w:outlineLvl w:val="0"/>
        <w:rPr>
          <w:rFonts w:ascii="Times New Roman" w:hAnsi="Times New Roman"/>
        </w:rPr>
        <w:sectPr w:rsidR="00D45B94" w:rsidSect="00D45B94">
          <w:footerReference w:type="even" r:id="rId8"/>
          <w:footerReference w:type="default" r:id="rId9"/>
          <w:pgSz w:w="12240" w:h="15840" w:code="1"/>
          <w:pgMar w:top="1152" w:right="1152" w:bottom="1152" w:left="1152" w:header="720" w:footer="720" w:gutter="0"/>
          <w:pgNumType w:start="1"/>
          <w:cols w:space="720"/>
          <w:titlePg/>
        </w:sectPr>
      </w:pPr>
      <w:bookmarkStart w:id="0" w:name="_GoBack"/>
      <w:bookmarkEnd w:id="0"/>
    </w:p>
    <w:p w:rsidR="00D45B94" w:rsidRDefault="00D45B94" w:rsidP="00942D05">
      <w:pPr>
        <w:tabs>
          <w:tab w:val="left" w:pos="1440"/>
          <w:tab w:val="left" w:pos="2160"/>
          <w:tab w:val="left" w:pos="2880"/>
        </w:tabs>
        <w:jc w:val="both"/>
        <w:outlineLvl w:val="0"/>
        <w:rPr>
          <w:rFonts w:ascii="Times New Roman" w:hAnsi="Times New Roman"/>
        </w:rPr>
        <w:sectPr w:rsidR="00D45B94" w:rsidSect="00D45B94">
          <w:footerReference w:type="even" r:id="rId10"/>
          <w:footerReference w:type="default" r:id="rId11"/>
          <w:type w:val="continuous"/>
          <w:pgSz w:w="12240" w:h="15840" w:code="1"/>
          <w:pgMar w:top="1152" w:right="1152" w:bottom="1152" w:left="1152" w:header="720" w:footer="720" w:gutter="0"/>
          <w:pgNumType w:start="1"/>
          <w:cols w:space="720"/>
          <w:titlePg/>
        </w:sectPr>
      </w:pPr>
    </w:p>
    <w:p w:rsidR="00D45B94" w:rsidRDefault="00D45B94" w:rsidP="00D45B94">
      <w:pPr>
        <w:rPr>
          <w:rFonts w:ascii="Microsoft Sans Serif" w:hAnsi="Microsoft Sans Serif" w:cs="Microsoft Sans Serif"/>
          <w:b/>
          <w:noProof/>
          <w:szCs w:val="24"/>
          <w:u w:val="single"/>
        </w:rPr>
      </w:pPr>
      <w:r w:rsidRPr="0034558D">
        <w:rPr>
          <w:rFonts w:ascii="Microsoft Sans Serif" w:hAnsi="Microsoft Sans Serif" w:cs="Microsoft Sans Serif"/>
          <w:b/>
          <w:caps/>
          <w:noProof/>
          <w:szCs w:val="24"/>
          <w:u w:val="single"/>
        </w:rPr>
        <w:lastRenderedPageBreak/>
        <w:t>F-2014-</w:t>
      </w:r>
      <w:proofErr w:type="gramStart"/>
      <w:r w:rsidRPr="0034558D">
        <w:rPr>
          <w:rFonts w:ascii="Microsoft Sans Serif" w:hAnsi="Microsoft Sans Serif" w:cs="Microsoft Sans Serif"/>
          <w:b/>
          <w:caps/>
          <w:noProof/>
          <w:szCs w:val="24"/>
          <w:u w:val="single"/>
        </w:rPr>
        <w:t>2457080</w:t>
      </w:r>
      <w:r w:rsidRPr="00057980">
        <w:rPr>
          <w:rFonts w:ascii="Microsoft Sans Serif" w:hAnsi="Microsoft Sans Serif" w:cs="Microsoft Sans Serif"/>
          <w:b/>
          <w:caps/>
          <w:szCs w:val="24"/>
          <w:u w:val="single"/>
        </w:rPr>
        <w:t xml:space="preserve">  </w:t>
      </w:r>
      <w:r w:rsidRPr="0034558D">
        <w:rPr>
          <w:rFonts w:ascii="Microsoft Sans Serif" w:hAnsi="Microsoft Sans Serif" w:cs="Microsoft Sans Serif"/>
          <w:b/>
          <w:caps/>
          <w:noProof/>
          <w:szCs w:val="24"/>
          <w:u w:val="single"/>
        </w:rPr>
        <w:t>Rachmad</w:t>
      </w:r>
      <w:proofErr w:type="gramEnd"/>
      <w:r w:rsidRPr="0034558D">
        <w:rPr>
          <w:rFonts w:ascii="Microsoft Sans Serif" w:hAnsi="Microsoft Sans Serif" w:cs="Microsoft Sans Serif"/>
          <w:b/>
          <w:caps/>
          <w:noProof/>
          <w:szCs w:val="24"/>
          <w:u w:val="single"/>
        </w:rPr>
        <w:t xml:space="preserve"> Sutikno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4558D">
        <w:rPr>
          <w:rFonts w:ascii="Microsoft Sans Serif" w:hAnsi="Microsoft Sans Serif" w:cs="Microsoft Sans Serif"/>
          <w:b/>
          <w:caps/>
          <w:noProof/>
          <w:szCs w:val="24"/>
          <w:u w:val="single"/>
        </w:rPr>
        <w:t xml:space="preserve">PECO Energy Company </w:t>
      </w:r>
      <w:r w:rsidRPr="0034558D">
        <w:rPr>
          <w:rFonts w:ascii="Microsoft Sans Serif" w:hAnsi="Microsoft Sans Serif" w:cs="Microsoft Sans Serif"/>
          <w:b/>
          <w:noProof/>
          <w:szCs w:val="24"/>
          <w:u w:val="single"/>
        </w:rPr>
        <w:t xml:space="preserve">and </w:t>
      </w:r>
    </w:p>
    <w:p w:rsidR="00D45B94" w:rsidRPr="00057980" w:rsidRDefault="00D45B94" w:rsidP="00D45B94">
      <w:pPr>
        <w:rPr>
          <w:rFonts w:ascii="Microsoft Sans Serif" w:hAnsi="Microsoft Sans Serif" w:cs="Microsoft Sans Serif"/>
          <w:b/>
          <w:caps/>
          <w:szCs w:val="24"/>
          <w:u w:val="single"/>
        </w:rPr>
      </w:pPr>
      <w:r w:rsidRPr="0034558D">
        <w:rPr>
          <w:rFonts w:ascii="Microsoft Sans Serif" w:hAnsi="Microsoft Sans Serif" w:cs="Microsoft Sans Serif"/>
          <w:b/>
          <w:caps/>
          <w:noProof/>
          <w:szCs w:val="24"/>
          <w:u w:val="single"/>
        </w:rPr>
        <w:t>Respond Power LLC</w:t>
      </w:r>
    </w:p>
    <w:p w:rsidR="00D45B94" w:rsidRPr="00057980" w:rsidRDefault="00D45B94" w:rsidP="00D45B94">
      <w:pPr>
        <w:rPr>
          <w:rFonts w:ascii="Microsoft Sans Serif" w:hAnsi="Microsoft Sans Serif" w:cs="Microsoft Sans Serif"/>
          <w:caps/>
          <w:szCs w:val="24"/>
        </w:rPr>
      </w:pPr>
    </w:p>
    <w:p w:rsidR="00D45B94" w:rsidRPr="00057980" w:rsidRDefault="00D45B94" w:rsidP="00D45B94">
      <w:pPr>
        <w:rPr>
          <w:rFonts w:ascii="Microsoft Sans Serif" w:hAnsi="Microsoft Sans Serif" w:cs="Microsoft Sans Serif"/>
          <w:caps/>
          <w:szCs w:val="24"/>
        </w:rPr>
      </w:pP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Rachmad</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Sutikno</w:t>
      </w:r>
      <w:r w:rsidRPr="00057980">
        <w:rPr>
          <w:rFonts w:ascii="Microsoft Sans Serif" w:hAnsi="Microsoft Sans Serif" w:cs="Microsoft Sans Serif"/>
          <w:caps/>
          <w:szCs w:val="24"/>
        </w:rPr>
        <w:t xml:space="preserve"> </w:t>
      </w: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2134 S 15th Street</w:t>
      </w:r>
    </w:p>
    <w:p w:rsidR="00D45B94" w:rsidRPr="00057980" w:rsidRDefault="00D45B94" w:rsidP="00D45B94">
      <w:pPr>
        <w:rPr>
          <w:rFonts w:ascii="Microsoft Sans Serif" w:hAnsi="Microsoft Sans Serif" w:cs="Microsoft Sans Serif"/>
          <w:caps/>
          <w:szCs w:val="24"/>
        </w:rPr>
      </w:pPr>
      <w:r>
        <w:rPr>
          <w:rFonts w:ascii="Microsoft Sans Serif" w:hAnsi="Microsoft Sans Serif" w:cs="Microsoft Sans Serif"/>
          <w:caps/>
          <w:noProof/>
          <w:szCs w:val="24"/>
        </w:rPr>
        <w:t>Philadelp</w:t>
      </w:r>
      <w:r w:rsidRPr="0034558D">
        <w:rPr>
          <w:rFonts w:ascii="Microsoft Sans Serif" w:hAnsi="Microsoft Sans Serif" w:cs="Microsoft Sans Serif"/>
          <w:caps/>
          <w:noProof/>
          <w:szCs w:val="24"/>
        </w:rPr>
        <w:t>hia</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19145</w:t>
      </w:r>
    </w:p>
    <w:p w:rsidR="00D45B94" w:rsidRPr="00057980" w:rsidRDefault="00D45B94" w:rsidP="00D45B94">
      <w:pPr>
        <w:rPr>
          <w:rFonts w:ascii="Microsoft Sans Serif" w:hAnsi="Microsoft Sans Serif" w:cs="Microsoft Sans Serif"/>
          <w:b/>
          <w:caps/>
          <w:szCs w:val="24"/>
          <w:u w:val="single"/>
        </w:rPr>
      </w:pPr>
      <w:r w:rsidRPr="0034558D">
        <w:rPr>
          <w:rFonts w:ascii="Microsoft Sans Serif" w:hAnsi="Microsoft Sans Serif" w:cs="Microsoft Sans Serif"/>
          <w:b/>
          <w:caps/>
          <w:noProof/>
          <w:szCs w:val="24"/>
        </w:rPr>
        <w:t>(267) 324-3296</w:t>
      </w:r>
      <w:r w:rsidRPr="00057980">
        <w:rPr>
          <w:rFonts w:ascii="Microsoft Sans Serif" w:hAnsi="Microsoft Sans Serif" w:cs="Microsoft Sans Serif"/>
          <w:b/>
          <w:caps/>
          <w:szCs w:val="24"/>
          <w:u w:val="single"/>
        </w:rPr>
        <w:t xml:space="preserve"> </w:t>
      </w:r>
    </w:p>
    <w:p w:rsidR="00D45B94" w:rsidRPr="00057980" w:rsidRDefault="00D45B94" w:rsidP="00D45B94">
      <w:pPr>
        <w:rPr>
          <w:rFonts w:ascii="Microsoft Sans Serif" w:hAnsi="Microsoft Sans Serif" w:cs="Microsoft Sans Serif"/>
          <w:caps/>
          <w:szCs w:val="24"/>
        </w:rPr>
      </w:pPr>
    </w:p>
    <w:p w:rsidR="00D45B94" w:rsidRPr="00057980" w:rsidRDefault="00D45B94" w:rsidP="00D45B94">
      <w:pPr>
        <w:rPr>
          <w:rFonts w:ascii="Microsoft Sans Serif" w:hAnsi="Microsoft Sans Serif" w:cs="Microsoft Sans Serif"/>
          <w:caps/>
          <w:szCs w:val="24"/>
        </w:rPr>
      </w:pP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Esquire</w:t>
      </w: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Exelon Business Services Company</w:t>
      </w: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2301 Market Street/S23-1</w:t>
      </w: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PO Box 8699</w:t>
      </w: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19101-8699</w:t>
      </w:r>
    </w:p>
    <w:p w:rsidR="00D45B94" w:rsidRPr="00057980" w:rsidRDefault="00D45B94" w:rsidP="00D45B94">
      <w:pPr>
        <w:rPr>
          <w:rFonts w:ascii="Microsoft Sans Serif" w:hAnsi="Microsoft Sans Serif" w:cs="Microsoft Sans Serif"/>
          <w:b/>
          <w:caps/>
          <w:szCs w:val="24"/>
          <w:u w:val="single"/>
        </w:rPr>
      </w:pPr>
      <w:r w:rsidRPr="0034558D">
        <w:rPr>
          <w:rFonts w:ascii="Microsoft Sans Serif" w:hAnsi="Microsoft Sans Serif" w:cs="Microsoft Sans Serif"/>
          <w:b/>
          <w:caps/>
          <w:noProof/>
          <w:szCs w:val="24"/>
        </w:rPr>
        <w:t>(215) 841-6841</w:t>
      </w:r>
    </w:p>
    <w:p w:rsidR="00D45B94" w:rsidRPr="00057980" w:rsidRDefault="00D45B94" w:rsidP="00D45B94">
      <w:pPr>
        <w:rPr>
          <w:rFonts w:ascii="Microsoft Sans Serif" w:hAnsi="Microsoft Sans Serif" w:cs="Microsoft Sans Serif"/>
          <w:caps/>
          <w:szCs w:val="24"/>
        </w:rPr>
      </w:pPr>
    </w:p>
    <w:p w:rsidR="00D45B94" w:rsidRPr="00057980" w:rsidRDefault="00D45B94" w:rsidP="00D45B94">
      <w:pPr>
        <w:rPr>
          <w:rFonts w:ascii="Microsoft Sans Serif" w:hAnsi="Microsoft Sans Serif" w:cs="Microsoft Sans Serif"/>
          <w:caps/>
          <w:szCs w:val="24"/>
        </w:rPr>
      </w:pP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Esquire</w:t>
      </w: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Major Energy / Respond Power</w:t>
      </w: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100 Dutch Hill Road  Suite 310</w:t>
      </w:r>
    </w:p>
    <w:p w:rsidR="00D45B94" w:rsidRPr="00057980" w:rsidRDefault="00D45B94" w:rsidP="00D45B94">
      <w:pPr>
        <w:rPr>
          <w:rFonts w:ascii="Microsoft Sans Serif" w:hAnsi="Microsoft Sans Serif" w:cs="Microsoft Sans Serif"/>
          <w:caps/>
          <w:szCs w:val="24"/>
        </w:rPr>
      </w:pPr>
      <w:r w:rsidRPr="0034558D">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10962</w:t>
      </w:r>
    </w:p>
    <w:p w:rsidR="00D45B94" w:rsidRPr="004C36A6" w:rsidRDefault="00D45B94" w:rsidP="00D45B94">
      <w:pPr>
        <w:rPr>
          <w:rFonts w:ascii="Times New Roman" w:hAnsi="Times New Roman"/>
        </w:rPr>
      </w:pPr>
      <w:r w:rsidRPr="0034558D">
        <w:rPr>
          <w:rFonts w:ascii="Microsoft Sans Serif" w:hAnsi="Microsoft Sans Serif" w:cs="Microsoft Sans Serif"/>
          <w:b/>
          <w:caps/>
          <w:noProof/>
          <w:szCs w:val="24"/>
        </w:rPr>
        <w:t>(347) 274-0885</w:t>
      </w:r>
    </w:p>
    <w:sectPr w:rsidR="00D45B94" w:rsidRPr="004C36A6" w:rsidSect="00D45B94">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E7F" w:rsidRDefault="00F92E7F">
      <w:r>
        <w:separator/>
      </w:r>
    </w:p>
  </w:endnote>
  <w:endnote w:type="continuationSeparator" w:id="0">
    <w:p w:rsidR="00F92E7F" w:rsidRDefault="00F9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94" w:rsidRDefault="00D45B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5B94" w:rsidRDefault="00D45B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94" w:rsidRPr="00E23955" w:rsidRDefault="00D45B9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5763B">
      <w:rPr>
        <w:rStyle w:val="PageNumber"/>
        <w:noProof/>
        <w:sz w:val="20"/>
      </w:rPr>
      <w:t>2</w:t>
    </w:r>
    <w:r w:rsidRPr="00E23955">
      <w:rPr>
        <w:rStyle w:val="PageNumber"/>
        <w:sz w:val="20"/>
      </w:rPr>
      <w:fldChar w:fldCharType="end"/>
    </w:r>
  </w:p>
  <w:p w:rsidR="00D45B94" w:rsidRDefault="00D45B9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D45B94" w:rsidRPr="00E23955" w:rsidRDefault="00D45B94"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53" w:rsidRDefault="006C3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1A1">
      <w:rPr>
        <w:rStyle w:val="PageNumber"/>
        <w:noProof/>
      </w:rPr>
      <w:t>2</w:t>
    </w:r>
    <w:r>
      <w:rPr>
        <w:rStyle w:val="PageNumber"/>
      </w:rPr>
      <w:fldChar w:fldCharType="end"/>
    </w:r>
  </w:p>
  <w:p w:rsidR="006C3653" w:rsidRDefault="006C36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53" w:rsidRPr="00E23955" w:rsidRDefault="006C365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201A1">
      <w:rPr>
        <w:rStyle w:val="PageNumber"/>
        <w:noProof/>
        <w:sz w:val="20"/>
      </w:rPr>
      <w:t>2</w:t>
    </w:r>
    <w:r w:rsidRPr="00E23955">
      <w:rPr>
        <w:rStyle w:val="PageNumber"/>
        <w:sz w:val="20"/>
      </w:rPr>
      <w:fldChar w:fldCharType="end"/>
    </w:r>
  </w:p>
  <w:p w:rsidR="006C3653" w:rsidRDefault="006C365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6C3653" w:rsidRPr="00E23955" w:rsidRDefault="006C3653"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E7F" w:rsidRDefault="00F92E7F">
      <w:r>
        <w:separator/>
      </w:r>
    </w:p>
  </w:footnote>
  <w:footnote w:type="continuationSeparator" w:id="0">
    <w:p w:rsidR="00F92E7F" w:rsidRDefault="00F92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01A1"/>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06AC4"/>
    <w:rsid w:val="00651D9D"/>
    <w:rsid w:val="00660FC4"/>
    <w:rsid w:val="00661F83"/>
    <w:rsid w:val="00666950"/>
    <w:rsid w:val="00682941"/>
    <w:rsid w:val="00687DFC"/>
    <w:rsid w:val="00696256"/>
    <w:rsid w:val="006A0950"/>
    <w:rsid w:val="006C3653"/>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5B94"/>
    <w:rsid w:val="00D4775E"/>
    <w:rsid w:val="00D652B0"/>
    <w:rsid w:val="00D663F2"/>
    <w:rsid w:val="00D961A1"/>
    <w:rsid w:val="00DB01D1"/>
    <w:rsid w:val="00DB2968"/>
    <w:rsid w:val="00DF16E1"/>
    <w:rsid w:val="00E1137D"/>
    <w:rsid w:val="00E23955"/>
    <w:rsid w:val="00E313FD"/>
    <w:rsid w:val="00E331D2"/>
    <w:rsid w:val="00E37D46"/>
    <w:rsid w:val="00E564E2"/>
    <w:rsid w:val="00E5763B"/>
    <w:rsid w:val="00E71C1B"/>
    <w:rsid w:val="00E765CB"/>
    <w:rsid w:val="00E96FF7"/>
    <w:rsid w:val="00EC6473"/>
    <w:rsid w:val="00EE61AE"/>
    <w:rsid w:val="00F0042D"/>
    <w:rsid w:val="00F019E6"/>
    <w:rsid w:val="00F1416F"/>
    <w:rsid w:val="00F14CC6"/>
    <w:rsid w:val="00F92E7F"/>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3577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2014-12-31T18:13:00Z</dcterms:created>
  <dcterms:modified xsi:type="dcterms:W3CDTF">2015-01-02T16:42:00Z</dcterms:modified>
</cp:coreProperties>
</file>