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C025B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9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FC025B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5, 2015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0207C8" w:rsidRDefault="001532F0" w:rsidP="00A755DD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0207C8" w:rsidRPr="00285DFD">
        <w:rPr>
          <w:rFonts w:ascii="Microsoft Sans Serif" w:hAnsi="Microsoft Sans Serif" w:cs="Microsoft Sans Serif"/>
          <w:b/>
          <w:spacing w:val="-3"/>
          <w:szCs w:val="24"/>
          <w:u w:val="single"/>
        </w:rPr>
        <w:t>R-2014-242874</w:t>
      </w:r>
      <w:r w:rsidR="00A755DD">
        <w:rPr>
          <w:rFonts w:ascii="Microsoft Sans Serif" w:hAnsi="Microsoft Sans Serif" w:cs="Microsoft Sans Serif"/>
          <w:b/>
          <w:spacing w:val="-3"/>
          <w:szCs w:val="24"/>
          <w:u w:val="single"/>
        </w:rPr>
        <w:t>5</w:t>
      </w:r>
      <w:r w:rsidR="00A755DD" w:rsidRPr="00A755DD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0207C8">
        <w:rPr>
          <w:rFonts w:ascii="Microsoft Sans Serif" w:hAnsi="Microsoft Sans Serif" w:cs="Microsoft Sans Serif"/>
          <w:b/>
          <w:spacing w:val="-3"/>
          <w:szCs w:val="24"/>
        </w:rPr>
        <w:t>M-2013-234199</w:t>
      </w:r>
      <w:r w:rsidR="00A755DD">
        <w:rPr>
          <w:rFonts w:ascii="Microsoft Sans Serif" w:hAnsi="Microsoft Sans Serif" w:cs="Microsoft Sans Serif"/>
          <w:b/>
          <w:spacing w:val="-3"/>
          <w:szCs w:val="24"/>
        </w:rPr>
        <w:t>0</w:t>
      </w:r>
    </w:p>
    <w:p w:rsidR="00A755DD" w:rsidRDefault="00A755DD" w:rsidP="00A755DD">
      <w:pPr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C-2014-2441657</w:t>
      </w:r>
      <w:r>
        <w:rPr>
          <w:rFonts w:ascii="Microsoft Sans Serif" w:hAnsi="Microsoft Sans Serif" w:cs="Microsoft Sans Serif"/>
          <w:b/>
          <w:szCs w:val="24"/>
        </w:rPr>
        <w:tab/>
        <w:t>C-2014-2443486</w:t>
      </w:r>
    </w:p>
    <w:p w:rsidR="00A755DD" w:rsidRDefault="00A755DD" w:rsidP="00A755DD">
      <w:pPr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C-2014-2445734</w:t>
      </w:r>
      <w:r>
        <w:rPr>
          <w:rFonts w:ascii="Microsoft Sans Serif" w:hAnsi="Microsoft Sans Serif" w:cs="Microsoft Sans Serif"/>
          <w:b/>
          <w:szCs w:val="24"/>
        </w:rPr>
        <w:tab/>
        <w:t>C-2014-2442357</w:t>
      </w:r>
    </w:p>
    <w:p w:rsidR="00A755DD" w:rsidRDefault="00A755DD" w:rsidP="00A755DD">
      <w:pPr>
        <w:jc w:val="right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C-2014-2438209</w:t>
      </w:r>
      <w:r>
        <w:rPr>
          <w:rFonts w:ascii="Microsoft Sans Serif" w:hAnsi="Microsoft Sans Serif" w:cs="Microsoft Sans Serif"/>
          <w:b/>
          <w:szCs w:val="24"/>
        </w:rPr>
        <w:tab/>
        <w:t>C-2014-2439409</w:t>
      </w:r>
    </w:p>
    <w:p w:rsidR="00A755DD" w:rsidRPr="00A755DD" w:rsidRDefault="00A755DD" w:rsidP="00A755DD">
      <w:pPr>
        <w:jc w:val="right"/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C-2014-2443489</w:t>
      </w:r>
      <w:r>
        <w:rPr>
          <w:rFonts w:ascii="Microsoft Sans Serif" w:hAnsi="Microsoft Sans Serif" w:cs="Microsoft Sans Serif"/>
          <w:b/>
          <w:szCs w:val="24"/>
        </w:rPr>
        <w:tab/>
        <w:t>C-2014-2444153</w:t>
      </w:r>
    </w:p>
    <w:p w:rsidR="00A755DD" w:rsidRPr="00A755DD" w:rsidRDefault="00A755DD" w:rsidP="00A755DD">
      <w:pPr>
        <w:jc w:val="right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C-2014-2444154</w:t>
      </w:r>
      <w:r>
        <w:rPr>
          <w:rFonts w:ascii="Microsoft Sans Serif" w:hAnsi="Microsoft Sans Serif" w:cs="Microsoft Sans Serif"/>
          <w:b/>
          <w:szCs w:val="24"/>
        </w:rPr>
        <w:tab/>
        <w:t>C-2014-2444155</w:t>
      </w:r>
    </w:p>
    <w:p w:rsidR="00A755DD" w:rsidRPr="00A755DD" w:rsidRDefault="00A755DD" w:rsidP="00A755DD">
      <w:pPr>
        <w:jc w:val="right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C-2014-2445608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B559B" w:rsidRPr="00A755DD" w:rsidRDefault="000B559B" w:rsidP="000B559B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0B559B" w:rsidRDefault="000B559B" w:rsidP="000B559B">
      <w:pPr>
        <w:rPr>
          <w:rFonts w:ascii="Microsoft Sans Serif" w:hAnsi="Microsoft Sans Serif" w:cs="Microsoft Sans Serif"/>
          <w:szCs w:val="24"/>
        </w:rPr>
      </w:pPr>
    </w:p>
    <w:p w:rsidR="000B559B" w:rsidRDefault="000B559B" w:rsidP="000B559B">
      <w:pPr>
        <w:rPr>
          <w:rFonts w:ascii="Microsoft Sans Serif" w:hAnsi="Microsoft Sans Serif" w:cs="Microsoft Sans Serif"/>
          <w:szCs w:val="24"/>
        </w:rPr>
      </w:pPr>
    </w:p>
    <w:p w:rsidR="00FC025B" w:rsidRDefault="00FC025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0B559B" w:rsidRDefault="000B559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207C8" w:rsidRPr="00F72CAA" w:rsidRDefault="000207C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207C8" w:rsidRDefault="000207C8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R-2014-242874</w:t>
      </w:r>
      <w:r w:rsidR="00A755DD">
        <w:rPr>
          <w:rFonts w:ascii="Microsoft Sans Serif" w:hAnsi="Microsoft Sans Serif" w:cs="Microsoft Sans Serif"/>
          <w:b/>
          <w:spacing w:val="-3"/>
          <w:szCs w:val="24"/>
        </w:rPr>
        <w:t>5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- </w:t>
      </w:r>
      <w:r w:rsidR="009B7B34">
        <w:rPr>
          <w:rFonts w:ascii="Microsoft Sans Serif" w:hAnsi="Microsoft Sans Serif" w:cs="Microsoft Sans Serif"/>
          <w:b/>
          <w:spacing w:val="-3"/>
          <w:szCs w:val="24"/>
        </w:rPr>
        <w:t xml:space="preserve">PA PUC v. </w:t>
      </w:r>
      <w:r w:rsidR="00A755DD">
        <w:rPr>
          <w:rFonts w:ascii="Microsoft Sans Serif" w:hAnsi="Microsoft Sans Serif" w:cs="Microsoft Sans Serif"/>
          <w:b/>
          <w:spacing w:val="-3"/>
          <w:szCs w:val="24"/>
        </w:rPr>
        <w:t>Metropolitan Edison Company</w:t>
      </w:r>
    </w:p>
    <w:p w:rsidR="000207C8" w:rsidRPr="000207C8" w:rsidRDefault="000207C8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Rate Increase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0207C8" w:rsidRPr="000207C8" w:rsidRDefault="009B7B3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0207C8">
        <w:rPr>
          <w:rFonts w:ascii="Microsoft Sans Serif" w:hAnsi="Microsoft Sans Serif" w:cs="Microsoft Sans Serif"/>
          <w:b/>
          <w:spacing w:val="-3"/>
          <w:szCs w:val="24"/>
        </w:rPr>
        <w:t>M-2013-234199</w:t>
      </w:r>
      <w:r w:rsidR="00A755DD">
        <w:rPr>
          <w:rFonts w:ascii="Microsoft Sans Serif" w:hAnsi="Microsoft Sans Serif" w:cs="Microsoft Sans Serif"/>
          <w:b/>
          <w:spacing w:val="-3"/>
          <w:szCs w:val="24"/>
        </w:rPr>
        <w:t>0</w:t>
      </w:r>
      <w:r w:rsidR="000207C8" w:rsidRPr="000207C8">
        <w:rPr>
          <w:rFonts w:ascii="Microsoft Sans Serif" w:hAnsi="Microsoft Sans Serif" w:cs="Microsoft Sans Serif"/>
          <w:b/>
          <w:spacing w:val="-3"/>
          <w:szCs w:val="24"/>
        </w:rPr>
        <w:t xml:space="preserve"> – </w:t>
      </w:r>
      <w:r w:rsidR="00A755DD">
        <w:rPr>
          <w:rFonts w:ascii="Microsoft Sans Serif" w:hAnsi="Microsoft Sans Serif" w:cs="Microsoft Sans Serif"/>
          <w:b/>
          <w:spacing w:val="-3"/>
          <w:szCs w:val="24"/>
        </w:rPr>
        <w:t>Metropolitan Edison Company</w:t>
      </w:r>
    </w:p>
    <w:p w:rsidR="009B7B34" w:rsidRPr="00F72CAA" w:rsidRDefault="009B7B34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Smart Meter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FC025B" w:rsidRPr="00E857CE" w:rsidRDefault="00FC025B" w:rsidP="00FC025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E857CE">
        <w:rPr>
          <w:rFonts w:ascii="Microsoft Sans Serif" w:hAnsi="Microsoft Sans Serif" w:cs="Microsoft Sans Serif"/>
          <w:b/>
          <w:spacing w:val="-3"/>
          <w:szCs w:val="24"/>
          <w:u w:val="double"/>
        </w:rPr>
        <w:t>CORRECTED</w:t>
      </w:r>
      <w:r w:rsidRPr="00E857CE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Hearing Notice</w:t>
      </w:r>
    </w:p>
    <w:p w:rsidR="00FC025B" w:rsidRPr="00E857CE" w:rsidRDefault="00FC025B" w:rsidP="00FC025B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FC025B" w:rsidRPr="00E857CE" w:rsidRDefault="00FC025B" w:rsidP="00FC025B">
      <w:pPr>
        <w:rPr>
          <w:rFonts w:ascii="Microsoft Sans Serif" w:hAnsi="Microsoft Sans Serif" w:cs="Microsoft Sans Serif"/>
          <w:szCs w:val="24"/>
        </w:rPr>
      </w:pPr>
      <w:r w:rsidRPr="00E857CE">
        <w:rPr>
          <w:rFonts w:ascii="Microsoft Sans Serif" w:hAnsi="Microsoft Sans Serif" w:cs="Microsoft Sans Serif"/>
          <w:szCs w:val="24"/>
        </w:rPr>
        <w:tab/>
        <w:t>This is to in</w:t>
      </w:r>
      <w:r>
        <w:rPr>
          <w:rFonts w:ascii="Microsoft Sans Serif" w:hAnsi="Microsoft Sans Serif" w:cs="Microsoft Sans Serif"/>
          <w:szCs w:val="24"/>
        </w:rPr>
        <w:t>form you that the notice dated December 17, 2014</w:t>
      </w:r>
      <w:r w:rsidRPr="00E857CE">
        <w:rPr>
          <w:rFonts w:ascii="Microsoft Sans Serif" w:hAnsi="Microsoft Sans Serif" w:cs="Microsoft Sans Serif"/>
          <w:szCs w:val="24"/>
        </w:rPr>
        <w:t xml:space="preserve"> on the above-captioned case contained incorrect information. The purpose of this notice is to </w:t>
      </w:r>
      <w:r w:rsidRPr="00E857CE">
        <w:rPr>
          <w:rFonts w:ascii="Microsoft Sans Serif" w:hAnsi="Microsoft Sans Serif" w:cs="Microsoft Sans Serif"/>
          <w:b/>
          <w:szCs w:val="24"/>
        </w:rPr>
        <w:t>correct</w:t>
      </w:r>
      <w:r w:rsidRPr="00E857CE">
        <w:rPr>
          <w:rFonts w:ascii="Microsoft Sans Serif" w:hAnsi="Microsoft Sans Serif" w:cs="Microsoft Sans Serif"/>
          <w:szCs w:val="24"/>
        </w:rPr>
        <w:t xml:space="preserve"> that information.  All corrections will be </w:t>
      </w:r>
      <w:r w:rsidRPr="00FC025B">
        <w:rPr>
          <w:rFonts w:ascii="Microsoft Sans Serif" w:hAnsi="Microsoft Sans Serif" w:cs="Microsoft Sans Serif"/>
          <w:szCs w:val="24"/>
          <w:u w:val="double"/>
        </w:rPr>
        <w:t>double underlined</w:t>
      </w:r>
      <w:r w:rsidRPr="00E857CE">
        <w:rPr>
          <w:rFonts w:ascii="Microsoft Sans Serif" w:hAnsi="Microsoft Sans Serif" w:cs="Microsoft Sans Serif"/>
          <w:szCs w:val="24"/>
        </w:rPr>
        <w:t>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9B7B34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A755DD">
        <w:rPr>
          <w:rFonts w:ascii="Microsoft Sans Serif" w:hAnsi="Microsoft Sans Serif" w:cs="Microsoft Sans Serif"/>
          <w:b/>
          <w:szCs w:val="24"/>
        </w:rPr>
        <w:t>Thursday</w:t>
      </w:r>
      <w:r w:rsidR="009B7B34">
        <w:rPr>
          <w:rFonts w:ascii="Microsoft Sans Serif" w:hAnsi="Microsoft Sans Serif" w:cs="Microsoft Sans Serif"/>
          <w:b/>
          <w:szCs w:val="24"/>
        </w:rPr>
        <w:t>, January 1</w:t>
      </w:r>
      <w:r w:rsidR="00A755DD">
        <w:rPr>
          <w:rFonts w:ascii="Microsoft Sans Serif" w:hAnsi="Microsoft Sans Serif" w:cs="Microsoft Sans Serif"/>
          <w:b/>
          <w:szCs w:val="24"/>
        </w:rPr>
        <w:t>5</w:t>
      </w:r>
      <w:r w:rsidR="009B7B34">
        <w:rPr>
          <w:rFonts w:ascii="Microsoft Sans Serif" w:hAnsi="Microsoft Sans Serif" w:cs="Microsoft Sans Serif"/>
          <w:b/>
          <w:szCs w:val="24"/>
        </w:rPr>
        <w:t>, 2015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FC025B" w:rsidRPr="00FC025B">
        <w:rPr>
          <w:rFonts w:ascii="Microsoft Sans Serif" w:hAnsi="Microsoft Sans Serif" w:cs="Microsoft Sans Serif"/>
          <w:b/>
          <w:szCs w:val="24"/>
          <w:u w:val="double"/>
        </w:rPr>
        <w:t>9</w:t>
      </w:r>
      <w:r w:rsidR="009B7B34" w:rsidRPr="00FC025B">
        <w:rPr>
          <w:rFonts w:ascii="Microsoft Sans Serif" w:hAnsi="Microsoft Sans Serif" w:cs="Microsoft Sans Serif"/>
          <w:b/>
          <w:szCs w:val="24"/>
          <w:u w:val="double"/>
        </w:rPr>
        <w:t>:00 a.m.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9B7B34">
        <w:rPr>
          <w:rFonts w:ascii="Microsoft Sans Serif" w:hAnsi="Microsoft Sans Serif" w:cs="Microsoft Sans Serif"/>
          <w:b/>
          <w:szCs w:val="24"/>
        </w:rPr>
        <w:t>Hearing Room 5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A0276E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9B7B34">
        <w:rPr>
          <w:rFonts w:ascii="Microsoft Sans Serif" w:hAnsi="Microsoft Sans Serif" w:cs="Microsoft Sans Serif"/>
          <w:szCs w:val="24"/>
        </w:rPr>
        <w:t>Dennis J. Buckley</w:t>
      </w:r>
    </w:p>
    <w:p w:rsidR="001532F0" w:rsidRPr="00F72CAA" w:rsidRDefault="00513A5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F72CAA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5D41A4" w:rsidRDefault="001532F0" w:rsidP="00A755DD">
      <w:pPr>
        <w:tabs>
          <w:tab w:val="left" w:pos="25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FD50E7">
          <w:pgSz w:w="12240" w:h="15840"/>
          <w:pgMar w:top="504" w:right="1440" w:bottom="1440" w:left="1440" w:header="720" w:footer="720" w:gutter="0"/>
          <w:cols w:space="720"/>
        </w:sectPr>
      </w:pPr>
    </w:p>
    <w:p w:rsidR="000207C8" w:rsidRDefault="000207C8" w:rsidP="000207C8">
      <w:pPr>
        <w:rPr>
          <w:rFonts w:ascii="Microsoft Sans Serif" w:hAnsi="Microsoft Sans Serif" w:cs="Microsoft Sans Serif"/>
          <w:b/>
          <w:szCs w:val="24"/>
        </w:rPr>
      </w:pPr>
      <w:r w:rsidRPr="000207C8">
        <w:rPr>
          <w:rFonts w:ascii="Microsoft Sans Serif" w:hAnsi="Microsoft Sans Serif" w:cs="Microsoft Sans Serif"/>
          <w:szCs w:val="24"/>
          <w:u w:val="single"/>
        </w:rPr>
        <w:lastRenderedPageBreak/>
        <w:t>Presiding</w:t>
      </w:r>
      <w:r>
        <w:rPr>
          <w:rFonts w:ascii="Microsoft Sans Serif" w:hAnsi="Microsoft Sans Serif" w:cs="Microsoft Sans Serif"/>
          <w:b/>
          <w:szCs w:val="24"/>
        </w:rPr>
        <w:tab/>
        <w:t>Administrative Law Judge Katrina L. Dunderdale</w:t>
      </w:r>
    </w:p>
    <w:p w:rsidR="000207C8" w:rsidRDefault="000207C8" w:rsidP="000207C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Piatt Place</w:t>
      </w:r>
    </w:p>
    <w:p w:rsidR="000207C8" w:rsidRDefault="000207C8" w:rsidP="000207C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220</w:t>
      </w:r>
    </w:p>
    <w:p w:rsidR="000207C8" w:rsidRDefault="000207C8" w:rsidP="000207C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301 5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Cs w:val="24"/>
        </w:rPr>
        <w:t xml:space="preserve"> Avenue</w:t>
      </w:r>
    </w:p>
    <w:p w:rsidR="000207C8" w:rsidRDefault="000207C8" w:rsidP="000207C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Pittsburgh, PA 15222</w:t>
      </w:r>
    </w:p>
    <w:p w:rsidR="000207C8" w:rsidRDefault="000207C8" w:rsidP="000207C8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  412.565.3550</w:t>
      </w:r>
    </w:p>
    <w:p w:rsidR="000207C8" w:rsidRDefault="000207C8" w:rsidP="000207C8">
      <w:pPr>
        <w:tabs>
          <w:tab w:val="left" w:pos="-720"/>
        </w:tabs>
        <w:suppressAutoHyphens/>
        <w:ind w:firstLine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  412.565.5692</w:t>
      </w:r>
    </w:p>
    <w:p w:rsidR="000207C8" w:rsidRDefault="000207C8" w:rsidP="000207C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0207C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167C3C" w:rsidRPr="00F72CAA" w:rsidRDefault="00167C3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0207C8" w:rsidRDefault="000207C8" w:rsidP="001532F0">
      <w:pPr>
        <w:rPr>
          <w:rFonts w:ascii="Arial monospaced for SAP" w:hAnsi="Arial monospaced for SAP" w:cs="Microsoft Sans Serif"/>
          <w:szCs w:val="24"/>
        </w:rPr>
      </w:pPr>
    </w:p>
    <w:p w:rsidR="000207C8" w:rsidRPr="005D41A4" w:rsidRDefault="000207C8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9B7B34" w:rsidP="001532F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Buckley</w:t>
      </w:r>
    </w:p>
    <w:p w:rsidR="009B7B34" w:rsidRDefault="009B7B34" w:rsidP="009B7B3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ALJ Dunderdale</w:t>
      </w:r>
      <w:r w:rsidRPr="009B7B34">
        <w:rPr>
          <w:rFonts w:ascii="Microsoft Sans Serif" w:hAnsi="Microsoft Sans Serif" w:cs="Microsoft Sans Serif"/>
          <w:szCs w:val="24"/>
        </w:rPr>
        <w:t xml:space="preserve"> </w:t>
      </w:r>
    </w:p>
    <w:p w:rsidR="009B7B34" w:rsidRPr="00055B2D" w:rsidRDefault="009B7B34" w:rsidP="009B7B34">
      <w:pPr>
        <w:rPr>
          <w:rFonts w:ascii="Microsoft Sans Serif" w:hAnsi="Microsoft Sans Serif" w:cs="Microsoft Sans Serif"/>
          <w:szCs w:val="24"/>
        </w:rPr>
      </w:pPr>
      <w:r w:rsidRPr="00055B2D">
        <w:rPr>
          <w:rFonts w:ascii="Microsoft Sans Serif" w:hAnsi="Microsoft Sans Serif" w:cs="Microsoft Sans Serif"/>
          <w:szCs w:val="24"/>
        </w:rPr>
        <w:tab/>
        <w:t>TUS</w:t>
      </w:r>
    </w:p>
    <w:p w:rsidR="009B7B34" w:rsidRPr="00055B2D" w:rsidRDefault="009B7B34" w:rsidP="009B7B34">
      <w:pPr>
        <w:rPr>
          <w:rFonts w:ascii="Microsoft Sans Serif" w:hAnsi="Microsoft Sans Serif" w:cs="Microsoft Sans Serif"/>
          <w:szCs w:val="24"/>
        </w:rPr>
      </w:pPr>
      <w:r w:rsidRPr="00055B2D">
        <w:rPr>
          <w:rFonts w:ascii="Microsoft Sans Serif" w:hAnsi="Microsoft Sans Serif" w:cs="Microsoft Sans Serif"/>
          <w:szCs w:val="24"/>
        </w:rPr>
        <w:tab/>
        <w:t>June Perry - LA, Keystone 3NW (via email)</w:t>
      </w:r>
    </w:p>
    <w:p w:rsidR="009B7B34" w:rsidRPr="00055B2D" w:rsidRDefault="009B7B34" w:rsidP="009B7B34">
      <w:pPr>
        <w:rPr>
          <w:rFonts w:ascii="Microsoft Sans Serif" w:hAnsi="Microsoft Sans Serif" w:cs="Microsoft Sans Serif"/>
          <w:szCs w:val="24"/>
        </w:rPr>
      </w:pPr>
      <w:r w:rsidRPr="00055B2D">
        <w:rPr>
          <w:rFonts w:ascii="Microsoft Sans Serif" w:hAnsi="Microsoft Sans Serif" w:cs="Microsoft Sans Serif"/>
          <w:szCs w:val="24"/>
        </w:rPr>
        <w:tab/>
        <w:t>Jennifer Kocher, CMU (via email)</w:t>
      </w:r>
    </w:p>
    <w:p w:rsidR="009B7B34" w:rsidRPr="009B7B34" w:rsidRDefault="009B7B34" w:rsidP="001532F0">
      <w:pPr>
        <w:rPr>
          <w:rFonts w:ascii="Microsoft Sans Serif" w:hAnsi="Microsoft Sans Serif" w:cs="Microsoft Sans Serif"/>
          <w:szCs w:val="24"/>
        </w:rPr>
      </w:pPr>
      <w:r w:rsidRPr="009B7B34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Dawn</w:t>
      </w:r>
      <w:r w:rsidRPr="009B7B34">
        <w:rPr>
          <w:rFonts w:ascii="Microsoft Sans Serif" w:hAnsi="Microsoft Sans Serif" w:cs="Microsoft Sans Serif"/>
          <w:szCs w:val="24"/>
        </w:rPr>
        <w:t xml:space="preserve"> </w:t>
      </w:r>
      <w:r>
        <w:rPr>
          <w:rFonts w:ascii="Microsoft Sans Serif" w:hAnsi="Microsoft Sans Serif" w:cs="Microsoft Sans Serif"/>
          <w:szCs w:val="24"/>
        </w:rPr>
        <w:t>Reitenbach</w:t>
      </w:r>
    </w:p>
    <w:p w:rsidR="009B7B34" w:rsidRPr="009B7B34" w:rsidRDefault="009B7B34" w:rsidP="001532F0">
      <w:pPr>
        <w:rPr>
          <w:rFonts w:ascii="Microsoft Sans Serif" w:hAnsi="Microsoft Sans Serif" w:cs="Microsoft Sans Serif"/>
          <w:szCs w:val="24"/>
        </w:rPr>
      </w:pPr>
      <w:r w:rsidRPr="009B7B34">
        <w:rPr>
          <w:rFonts w:ascii="Microsoft Sans Serif" w:hAnsi="Microsoft Sans Serif" w:cs="Microsoft Sans Serif"/>
          <w:szCs w:val="24"/>
        </w:rPr>
        <w:tab/>
        <w:t>File Room</w:t>
      </w:r>
    </w:p>
    <w:p w:rsidR="009B7B34" w:rsidRPr="009B7B34" w:rsidRDefault="009B7B34" w:rsidP="001532F0">
      <w:pPr>
        <w:rPr>
          <w:rFonts w:ascii="Microsoft Sans Serif" w:hAnsi="Microsoft Sans Serif" w:cs="Microsoft Sans Serif"/>
          <w:szCs w:val="24"/>
        </w:rPr>
      </w:pPr>
      <w:r w:rsidRPr="009B7B34">
        <w:rPr>
          <w:rFonts w:ascii="Microsoft Sans Serif" w:hAnsi="Microsoft Sans Serif" w:cs="Microsoft Sans Serif"/>
          <w:szCs w:val="24"/>
        </w:rPr>
        <w:tab/>
        <w:t>Calendar File</w:t>
      </w:r>
    </w:p>
    <w:p w:rsidR="009B7B34" w:rsidRPr="009B7B34" w:rsidRDefault="009B7B34" w:rsidP="001532F0">
      <w:pPr>
        <w:rPr>
          <w:rFonts w:ascii="Microsoft Sans Serif" w:hAnsi="Microsoft Sans Serif" w:cs="Microsoft Sans Serif"/>
          <w:szCs w:val="24"/>
        </w:rPr>
        <w:sectPr w:rsidR="009B7B34" w:rsidRPr="009B7B34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A755DD" w:rsidRDefault="00A755DD" w:rsidP="00A755DD">
      <w:pPr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PENNSYLVANIA PUBLIC UTILITY COMMISSION </w:t>
      </w:r>
    </w:p>
    <w:p w:rsidR="00A755DD" w:rsidRDefault="00A755DD" w:rsidP="00A755DD">
      <w:pPr>
        <w:rPr>
          <w:rFonts w:ascii="Microsoft Sans Serif" w:hAnsi="Microsoft Sans Serif" w:cs="Microsoft Sans Serif"/>
          <w:b/>
          <w:szCs w:val="24"/>
          <w:u w:val="single"/>
        </w:rPr>
      </w:pPr>
      <w:proofErr w:type="gramStart"/>
      <w:r>
        <w:rPr>
          <w:rFonts w:ascii="Microsoft Sans Serif" w:hAnsi="Microsoft Sans Serif" w:cs="Microsoft Sans Serif"/>
          <w:b/>
          <w:szCs w:val="24"/>
          <w:u w:val="single"/>
        </w:rPr>
        <w:t>v</w:t>
      </w:r>
      <w:proofErr w:type="gramEnd"/>
      <w:r>
        <w:rPr>
          <w:rFonts w:ascii="Microsoft Sans Serif" w:hAnsi="Microsoft Sans Serif" w:cs="Microsoft Sans Serif"/>
          <w:b/>
          <w:szCs w:val="24"/>
          <w:u w:val="single"/>
        </w:rPr>
        <w:t>.</w:t>
      </w:r>
    </w:p>
    <w:p w:rsidR="00A755DD" w:rsidRDefault="00A755DD" w:rsidP="00A755DD">
      <w:pPr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R-2014-2428745 – METROPOLITAN EDISON COMPANY (Rate Increase)</w:t>
      </w:r>
    </w:p>
    <w:p w:rsidR="00A755DD" w:rsidRDefault="00A755DD" w:rsidP="00A755DD">
      <w:pPr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M-2013-2341990 - METROPOLITAN EDISON COMPANY (Smart Meter)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  <w:sectPr w:rsidR="00A755DD" w:rsidSect="00A755D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TORI L GIESLER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LAUREN MARISSA LEPKOSKI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FIRSTENERGY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2800 POTTSVILLE PIKE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PO BOX 16001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READING PA  19612-6001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  <w:r>
        <w:rPr>
          <w:rFonts w:ascii="Microsoft Sans Serif" w:hAnsi="Microsoft Sans Serif" w:cs="Microsoft Sans Serif"/>
          <w:szCs w:val="24"/>
        </w:rPr>
        <w:t xml:space="preserve"> 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ANTHONY C DECUSTATIS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THOMAS P GADSDEN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CATHERINE G VASUDEVAN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MORGAN LEWIS </w:t>
      </w:r>
      <w:proofErr w:type="gramStart"/>
      <w:r>
        <w:rPr>
          <w:rFonts w:ascii="Microsoft Sans Serif" w:hAnsi="Microsoft Sans Serif" w:cs="Microsoft Sans Serif"/>
          <w:szCs w:val="24"/>
        </w:rPr>
        <w:t>AND  BOCKIUS</w:t>
      </w:r>
      <w:proofErr w:type="gramEnd"/>
      <w:r>
        <w:rPr>
          <w:rFonts w:ascii="Microsoft Sans Serif" w:hAnsi="Microsoft Sans Serif" w:cs="Microsoft Sans Serif"/>
          <w:szCs w:val="24"/>
        </w:rPr>
        <w:t xml:space="preserve"> LLP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1701 MARKET STREET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 PA  19103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  <w:r>
        <w:rPr>
          <w:rFonts w:ascii="Microsoft Sans Serif" w:hAnsi="Microsoft Sans Serif" w:cs="Microsoft Sans Serif"/>
          <w:szCs w:val="24"/>
        </w:rPr>
        <w:t xml:space="preserve"> 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ARON J BEATTY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DARRYL A LAWRENCE ESQ </w:t>
      </w:r>
      <w:r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  <w:r>
        <w:rPr>
          <w:rFonts w:ascii="Microsoft Sans Serif" w:hAnsi="Microsoft Sans Serif" w:cs="Microsoft Sans Serif"/>
          <w:szCs w:val="24"/>
        </w:rPr>
        <w:t xml:space="preserve"> 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KRISTINE E ROBINSON</w:t>
      </w:r>
    </w:p>
    <w:p w:rsidR="00A755DD" w:rsidRDefault="00A755DD" w:rsidP="00A755DD">
      <w:pPr>
        <w:rPr>
          <w:rFonts w:ascii="Microsoft Sans Serif" w:hAnsi="Microsoft Sans Serif" w:cs="Microsoft Sans Serif"/>
          <w:b/>
          <w:i/>
          <w:sz w:val="20"/>
          <w:u w:val="single"/>
        </w:rPr>
      </w:pPr>
      <w:r>
        <w:rPr>
          <w:rFonts w:ascii="Microsoft Sans Serif" w:hAnsi="Microsoft Sans Serif" w:cs="Microsoft Sans Serif"/>
          <w:szCs w:val="24"/>
        </w:rPr>
        <w:t xml:space="preserve">BRANDON PIERCE ESQUIRE </w:t>
      </w:r>
      <w:r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LAUREN M BURGE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OFFICE OF CONSUMER ADVOCATE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</w:t>
      </w:r>
      <w:r>
        <w:rPr>
          <w:rFonts w:ascii="Microsoft Sans Serif" w:hAnsi="Microsoft Sans Serif" w:cs="Microsoft Sans Serif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Cs w:val="24"/>
        </w:rPr>
        <w:t xml:space="preserve"> FLOOR FORUM PLACE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555 WALNUT STREET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17101-1923</w:t>
      </w:r>
    </w:p>
    <w:p w:rsidR="00A755DD" w:rsidRDefault="00A755DD" w:rsidP="00A755DD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C-2014-2441657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DANIEL G ASMUS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OFFICE OF SMALL BUSINESS ADVOCATE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300 NORTH SECOND STREET SUITE 202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17101</w:t>
      </w:r>
    </w:p>
    <w:p w:rsidR="00A755DD" w:rsidRDefault="00A755DD" w:rsidP="00A755DD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C-2014-2443486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ALLISON C KASTER RATE COUNSEL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CARRIE B WRIGHT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SCOTT B GRANGER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 PUC BIE LEGAL TECHNICAL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SECOND FLOOR WEST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400 NORTH STREET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17120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  <w:r>
        <w:rPr>
          <w:rFonts w:ascii="Microsoft Sans Serif" w:hAnsi="Microsoft Sans Serif" w:cs="Microsoft Sans Serif"/>
          <w:szCs w:val="24"/>
        </w:rPr>
        <w:t xml:space="preserve"> 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DAVID J DULICK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212 LOCUST STREET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PO BOX 1266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17108-1266</w:t>
      </w:r>
    </w:p>
    <w:p w:rsidR="00A755DD" w:rsidRDefault="00A755DD" w:rsidP="00A755DD">
      <w:pPr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(For PREA/AEC)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THOMAS J SNISCAK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WILLIAM E LEHMAN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HAWKE MCKEON AND SNISCAK LLP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100 N TENTH STREET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17111</w:t>
      </w:r>
    </w:p>
    <w:p w:rsidR="00A755DD" w:rsidRDefault="00A755DD" w:rsidP="00A755DD">
      <w:pPr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(For PSU)</w:t>
      </w:r>
    </w:p>
    <w:p w:rsidR="00A755DD" w:rsidRDefault="00A755DD" w:rsidP="00A755DD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C-2014-2445734</w:t>
      </w:r>
    </w:p>
    <w:p w:rsidR="00A755DD" w:rsidRDefault="00A755DD" w:rsidP="00A755DD">
      <w:pPr>
        <w:rPr>
          <w:rFonts w:ascii="Microsoft Sans Serif" w:hAnsi="Microsoft Sans Serif" w:cs="Microsoft Sans Serif"/>
          <w:b/>
          <w:i/>
          <w:sz w:val="20"/>
          <w:u w:val="single"/>
        </w:rPr>
      </w:pPr>
      <w:r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SUSAN E BRUCE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ELIZABETH P TRINKLE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TERESA K SCHMITTBERGER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VASILIKI KARANDRIKAS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MCNEES WALLACE AND NURICK LLC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100 PINE STREET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PO BOX 1166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17108-1166</w:t>
      </w:r>
    </w:p>
    <w:p w:rsidR="00A755DD" w:rsidRDefault="00A755DD" w:rsidP="00A755DD">
      <w:pPr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(For MEIUG)</w:t>
      </w:r>
    </w:p>
    <w:p w:rsidR="00A755DD" w:rsidRDefault="00A755DD" w:rsidP="00A755DD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C-2014-2442357</w:t>
      </w:r>
    </w:p>
    <w:p w:rsidR="00A755DD" w:rsidRDefault="00A755DD" w:rsidP="00A755DD">
      <w:pPr>
        <w:rPr>
          <w:rFonts w:ascii="Microsoft Sans Serif" w:hAnsi="Microsoft Sans Serif" w:cs="Microsoft Sans Serif"/>
          <w:b/>
          <w:i/>
          <w:sz w:val="20"/>
          <w:u w:val="single"/>
        </w:rPr>
      </w:pPr>
      <w:r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THOMAS T NIESEN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CHARLES E THOMAS III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THOMAS NIESEN &amp; THOMAS LLC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212 LOCUST STREET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600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 PA  17108-9500</w:t>
      </w:r>
    </w:p>
    <w:p w:rsidR="00A755DD" w:rsidRDefault="00A755DD" w:rsidP="00A755DD">
      <w:pPr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(For PREA/AEC)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SCOTT J RUBIN ESQUIRE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LAW OFFICE OF SCOTT J RUBIN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333 OAK LANE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BLOOMSBURG PA  17815</w:t>
      </w:r>
    </w:p>
    <w:p w:rsidR="00A755DD" w:rsidRDefault="00A755DD" w:rsidP="00A755DD">
      <w:pPr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(For IBEW)</w:t>
      </w:r>
    </w:p>
    <w:p w:rsidR="00A755DD" w:rsidRDefault="00A755DD" w:rsidP="00A755DD">
      <w:pPr>
        <w:rPr>
          <w:rFonts w:ascii="Microsoft Sans Serif" w:hAnsi="Microsoft Sans Serif" w:cs="Microsoft Sans Serif"/>
          <w:b/>
          <w:i/>
          <w:sz w:val="20"/>
          <w:u w:val="single"/>
        </w:rPr>
      </w:pPr>
      <w:r>
        <w:rPr>
          <w:rFonts w:ascii="Microsoft Sans Serif" w:hAnsi="Microsoft Sans Serif" w:cs="Microsoft Sans Serif"/>
          <w:b/>
          <w:i/>
          <w:sz w:val="20"/>
          <w:u w:val="single"/>
        </w:rPr>
        <w:t>Accepts eService</w:t>
      </w:r>
    </w:p>
    <w:p w:rsidR="00A755DD" w:rsidRDefault="00A755DD" w:rsidP="00A755DD">
      <w:pPr>
        <w:rPr>
          <w:rFonts w:ascii="Microsoft Sans Serif" w:hAnsi="Microsoft Sans Serif" w:cs="Microsoft Sans Serif"/>
          <w:i/>
          <w:szCs w:val="24"/>
        </w:rPr>
      </w:pP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BRUCE R HILBERT &amp; SANDRA P HILBERT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441 ORCHARD ROAD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FLEETWOOD PA  19522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C-2014-2438209</w:t>
      </w:r>
    </w:p>
    <w:p w:rsidR="00A755DD" w:rsidRP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PAUL N BOMBACI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 GOVERNOURS PLACE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YORK PA  17402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C-2014-2439409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KATHLEEN DECHELLIS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12522 HIGH MEADOW DRIVE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EAST STROUDSBURG PA  18302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C-2014-2443489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BLAINE AMMANN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59 TROXEL RD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SHOEMAKERSVILLE PA  19555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C-2014-2444153</w:t>
      </w:r>
    </w:p>
    <w:p w:rsidR="00A755DD" w:rsidRP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MRS JAN D REYNOLDS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579 SPRING LANE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BOILING SPRINGS PA  17007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C-2014-2444154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DARLENE FLORES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167 DUNCHURCH DRIVE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BUSHKILL PA  18324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C-2014-2444155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ROBERT T FENLON PRESIDENT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WINONA LAKES PROPERTY ASSOCIATION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112 SKI LODGE CIRCLE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eastAsia="Calibri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EAST STROUDSBURG PA  18302</w:t>
      </w:r>
      <w:r w:rsidRPr="00A755DD">
        <w:rPr>
          <w:rFonts w:ascii="Microsoft Sans Serif" w:eastAsia="Calibri" w:hAnsi="Microsoft Sans Serif" w:cs="Microsoft Sans Serif"/>
          <w:szCs w:val="24"/>
        </w:rPr>
        <w:t xml:space="preserve"> </w:t>
      </w:r>
    </w:p>
    <w:p w:rsidR="00A755DD" w:rsidRPr="00A755DD" w:rsidRDefault="00A755DD" w:rsidP="00A755D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C-2014-2445608</w:t>
      </w: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A755DD" w:rsidRDefault="00A755DD" w:rsidP="00A755DD">
      <w:pPr>
        <w:rPr>
          <w:rFonts w:ascii="Microsoft Sans Serif" w:hAnsi="Microsoft Sans Serif" w:cs="Microsoft Sans Serif"/>
          <w:szCs w:val="24"/>
        </w:rPr>
      </w:pPr>
    </w:p>
    <w:p w:rsidR="00FD50E7" w:rsidRPr="005D41A4" w:rsidRDefault="00FD50E7" w:rsidP="00A755DD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A755D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25B" w:rsidRDefault="00FC025B">
      <w:r>
        <w:separator/>
      </w:r>
    </w:p>
  </w:endnote>
  <w:endnote w:type="continuationSeparator" w:id="0">
    <w:p w:rsidR="00FC025B" w:rsidRDefault="00FC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25B" w:rsidRDefault="00FC025B">
      <w:r>
        <w:separator/>
      </w:r>
    </w:p>
  </w:footnote>
  <w:footnote w:type="continuationSeparator" w:id="0">
    <w:p w:rsidR="00FC025B" w:rsidRDefault="00FC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207C8"/>
    <w:rsid w:val="00061109"/>
    <w:rsid w:val="000B559B"/>
    <w:rsid w:val="00131008"/>
    <w:rsid w:val="001459EF"/>
    <w:rsid w:val="001532F0"/>
    <w:rsid w:val="00167C3C"/>
    <w:rsid w:val="00197C0D"/>
    <w:rsid w:val="001C15B8"/>
    <w:rsid w:val="001D485F"/>
    <w:rsid w:val="00285DFD"/>
    <w:rsid w:val="00294F19"/>
    <w:rsid w:val="002C56E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E29E6"/>
    <w:rsid w:val="007323EA"/>
    <w:rsid w:val="007C0767"/>
    <w:rsid w:val="00810D66"/>
    <w:rsid w:val="00835E88"/>
    <w:rsid w:val="00893E2A"/>
    <w:rsid w:val="00963B3B"/>
    <w:rsid w:val="00984CFF"/>
    <w:rsid w:val="0099396D"/>
    <w:rsid w:val="009A3DC9"/>
    <w:rsid w:val="009B17CA"/>
    <w:rsid w:val="009B7B34"/>
    <w:rsid w:val="009D0AB4"/>
    <w:rsid w:val="009D6ADF"/>
    <w:rsid w:val="00A0276E"/>
    <w:rsid w:val="00A13D87"/>
    <w:rsid w:val="00A163C7"/>
    <w:rsid w:val="00A64A62"/>
    <w:rsid w:val="00A755DD"/>
    <w:rsid w:val="00A9379A"/>
    <w:rsid w:val="00AE574A"/>
    <w:rsid w:val="00AF154A"/>
    <w:rsid w:val="00AF3573"/>
    <w:rsid w:val="00BA27BE"/>
    <w:rsid w:val="00BA3D81"/>
    <w:rsid w:val="00BB3E4E"/>
    <w:rsid w:val="00BE1803"/>
    <w:rsid w:val="00BE1ABB"/>
    <w:rsid w:val="00C217ED"/>
    <w:rsid w:val="00C552E6"/>
    <w:rsid w:val="00C904D3"/>
    <w:rsid w:val="00CC33AC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A786B"/>
    <w:rsid w:val="00FC025B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CBCF0-AB76-40AE-BAE2-0644FB86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4538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5323</CharactersWithSpaces>
  <SharedDoc>false</SharedDoc>
  <HLinks>
    <vt:vector size="12" baseType="variant">
      <vt:variant>
        <vt:i4>6488162</vt:i4>
      </vt:variant>
      <vt:variant>
        <vt:i4>33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Wolf, Ariel</cp:lastModifiedBy>
  <cp:revision>2</cp:revision>
  <cp:lastPrinted>2015-01-05T16:29:00Z</cp:lastPrinted>
  <dcterms:created xsi:type="dcterms:W3CDTF">2015-01-05T16:34:00Z</dcterms:created>
  <dcterms:modified xsi:type="dcterms:W3CDTF">2015-01-05T16:34:00Z</dcterms:modified>
</cp:coreProperties>
</file>