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8F179B" w:rsidP="009210A5">
            <w:pPr>
              <w:ind w:left="-198" w:firstLine="180"/>
              <w:rPr>
                <w:sz w:val="26"/>
                <w:szCs w:val="26"/>
              </w:rPr>
            </w:pPr>
            <w:r>
              <w:rPr>
                <w:sz w:val="26"/>
                <w:szCs w:val="26"/>
              </w:rPr>
              <w:t xml:space="preserve">    </w:t>
            </w:r>
            <w:r w:rsidR="00587173" w:rsidRPr="00472F90">
              <w:rPr>
                <w:sz w:val="26"/>
                <w:szCs w:val="26"/>
              </w:rPr>
              <w:t>Public Meeting held</w:t>
            </w:r>
            <w:r w:rsidR="003E45AF">
              <w:rPr>
                <w:sz w:val="26"/>
                <w:szCs w:val="26"/>
              </w:rPr>
              <w:t xml:space="preserve"> </w:t>
            </w:r>
            <w:r w:rsidR="00486B69">
              <w:rPr>
                <w:sz w:val="26"/>
                <w:szCs w:val="26"/>
              </w:rPr>
              <w:t>January 15</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EC0860" w:rsidP="00C533F3">
            <w:pPr>
              <w:tabs>
                <w:tab w:val="left" w:pos="1640"/>
              </w:tabs>
              <w:rPr>
                <w:sz w:val="26"/>
                <w:szCs w:val="26"/>
              </w:rPr>
            </w:pPr>
            <w:r>
              <w:rPr>
                <w:sz w:val="26"/>
                <w:szCs w:val="26"/>
              </w:rPr>
              <w:t>Gary L. Bricker t/a G.</w:t>
            </w:r>
            <w:r w:rsidR="00C504ED">
              <w:rPr>
                <w:sz w:val="26"/>
                <w:szCs w:val="26"/>
              </w:rPr>
              <w:t xml:space="preserve"> </w:t>
            </w:r>
            <w:r>
              <w:rPr>
                <w:sz w:val="26"/>
                <w:szCs w:val="26"/>
              </w:rPr>
              <w:t>L. Bricker Transport</w:t>
            </w:r>
            <w:r w:rsidR="001B66E1">
              <w:rPr>
                <w:sz w:val="26"/>
                <w:szCs w:val="26"/>
              </w:rPr>
              <w:t xml:space="preserve"> </w:t>
            </w:r>
            <w:r w:rsidR="00603E23">
              <w:rPr>
                <w:sz w:val="26"/>
                <w:szCs w:val="26"/>
              </w:rPr>
              <w:t xml:space="preserve"> </w:t>
            </w:r>
            <w:r w:rsidR="00486B69">
              <w:rPr>
                <w:sz w:val="26"/>
                <w:szCs w:val="26"/>
              </w:rPr>
              <w:t xml:space="preserve"> </w:t>
            </w:r>
            <w:r w:rsidR="00C533F3">
              <w:rPr>
                <w:sz w:val="26"/>
                <w:szCs w:val="26"/>
              </w:rPr>
              <w:t xml:space="preserve">  </w:t>
            </w:r>
            <w:r w:rsidR="00881830">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sidR="001B66E1">
              <w:rPr>
                <w:sz w:val="26"/>
                <w:szCs w:val="26"/>
              </w:rPr>
              <w:t xml:space="preserve"> </w:t>
            </w:r>
            <w:r w:rsidR="008F179B">
              <w:rPr>
                <w:sz w:val="26"/>
                <w:szCs w:val="26"/>
              </w:rPr>
              <w:t xml:space="preserve"> </w:t>
            </w:r>
            <w:r w:rsidR="00EC0860">
              <w:rPr>
                <w:sz w:val="26"/>
                <w:szCs w:val="26"/>
              </w:rPr>
              <w:t xml:space="preserve"> </w:t>
            </w:r>
            <w:r>
              <w:rPr>
                <w:sz w:val="26"/>
                <w:szCs w:val="26"/>
              </w:rPr>
              <w:t>C-2</w:t>
            </w:r>
            <w:r w:rsidR="00C533F3">
              <w:rPr>
                <w:sz w:val="26"/>
                <w:szCs w:val="26"/>
              </w:rPr>
              <w:t>014-241</w:t>
            </w:r>
            <w:r w:rsidR="001B66E1">
              <w:rPr>
                <w:sz w:val="26"/>
                <w:szCs w:val="26"/>
              </w:rPr>
              <w:t>10</w:t>
            </w:r>
            <w:r w:rsidR="00EC0860">
              <w:rPr>
                <w:sz w:val="26"/>
                <w:szCs w:val="26"/>
              </w:rPr>
              <w:t>23</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E86196">
        <w:rPr>
          <w:sz w:val="26"/>
        </w:rPr>
        <w:t>July 2</w:t>
      </w:r>
      <w:r w:rsidR="001B66E1">
        <w:rPr>
          <w:sz w:val="26"/>
        </w:rPr>
        <w:t>4</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r w:rsidR="00D92BFE">
        <w:rPr>
          <w:sz w:val="26"/>
        </w:rPr>
        <w:t xml:space="preserve">  </w:t>
      </w:r>
      <w:r w:rsidR="0060782B">
        <w:rPr>
          <w:sz w:val="26"/>
        </w:rPr>
        <w:t xml:space="preserve">  </w:t>
      </w:r>
      <w:r w:rsidR="00A40872">
        <w:rPr>
          <w:sz w:val="26"/>
        </w:rPr>
        <w:t xml:space="preserve">  </w:t>
      </w:r>
    </w:p>
    <w:p w:rsidR="00D40DAC" w:rsidRDefault="00A40872" w:rsidP="007A3733">
      <w:pPr>
        <w:widowControl/>
        <w:tabs>
          <w:tab w:val="left" w:pos="-720"/>
        </w:tabs>
        <w:suppressAutoHyphens/>
        <w:spacing w:line="360" w:lineRule="auto"/>
        <w:ind w:firstLine="1440"/>
        <w:rPr>
          <w:sz w:val="26"/>
        </w:rPr>
      </w:pPr>
      <w:r>
        <w:rPr>
          <w:sz w:val="26"/>
        </w:rPr>
        <w:t xml:space="preserve">  </w:t>
      </w: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sz w:val="26"/>
        </w:rPr>
      </w:pPr>
    </w:p>
    <w:p w:rsidR="007A3733" w:rsidRDefault="007A3733" w:rsidP="007A3733">
      <w:pPr>
        <w:widowControl/>
        <w:tabs>
          <w:tab w:val="left" w:pos="-720"/>
        </w:tabs>
        <w:suppressAutoHyphens/>
        <w:spacing w:line="360" w:lineRule="auto"/>
        <w:ind w:firstLine="1440"/>
        <w:rPr>
          <w:b/>
          <w:sz w:val="26"/>
          <w:szCs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785FC2" w:rsidRDefault="005A1997" w:rsidP="00DB1EB8">
      <w:pPr>
        <w:tabs>
          <w:tab w:val="left" w:pos="1440"/>
        </w:tabs>
        <w:spacing w:line="360" w:lineRule="auto"/>
        <w:rPr>
          <w:sz w:val="26"/>
          <w:szCs w:val="26"/>
        </w:rPr>
      </w:pPr>
      <w:r>
        <w:rPr>
          <w:b/>
          <w:sz w:val="26"/>
          <w:szCs w:val="26"/>
        </w:rPr>
        <w:tab/>
      </w:r>
      <w:r w:rsidR="00DC335A">
        <w:rPr>
          <w:sz w:val="26"/>
          <w:szCs w:val="26"/>
        </w:rPr>
        <w:t>Gary L. Bricker t/a G.</w:t>
      </w:r>
      <w:r w:rsidR="00C504ED">
        <w:rPr>
          <w:sz w:val="26"/>
          <w:szCs w:val="26"/>
        </w:rPr>
        <w:t xml:space="preserve"> </w:t>
      </w:r>
      <w:r w:rsidR="00DC335A">
        <w:rPr>
          <w:sz w:val="26"/>
          <w:szCs w:val="26"/>
        </w:rPr>
        <w:t>L. Bricker Transport</w:t>
      </w:r>
      <w:r w:rsidR="00603E2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785FC2">
        <w:rPr>
          <w:sz w:val="26"/>
          <w:szCs w:val="26"/>
        </w:rPr>
        <w:t>June 30</w:t>
      </w:r>
      <w:r w:rsidR="000F3AD3">
        <w:rPr>
          <w:sz w:val="26"/>
          <w:szCs w:val="26"/>
        </w:rPr>
        <w:t>,</w:t>
      </w:r>
      <w:r w:rsidR="00390935">
        <w:rPr>
          <w:sz w:val="26"/>
          <w:szCs w:val="26"/>
        </w:rPr>
        <w:t xml:space="preserve"> </w:t>
      </w:r>
      <w:r w:rsidR="00785FC2">
        <w:rPr>
          <w:sz w:val="26"/>
          <w:szCs w:val="26"/>
        </w:rPr>
        <w:t xml:space="preserve">2000, </w:t>
      </w:r>
      <w:r w:rsidR="00D5547C">
        <w:rPr>
          <w:sz w:val="26"/>
          <w:szCs w:val="26"/>
        </w:rPr>
        <w:t xml:space="preserve">at </w:t>
      </w:r>
      <w:r w:rsidR="00D55C90">
        <w:rPr>
          <w:sz w:val="26"/>
          <w:szCs w:val="26"/>
        </w:rPr>
        <w:t xml:space="preserve">Docket No. </w:t>
      </w:r>
    </w:p>
    <w:p w:rsidR="00B45526" w:rsidRDefault="00D5547C" w:rsidP="00DB1EB8">
      <w:pPr>
        <w:tabs>
          <w:tab w:val="left" w:pos="1440"/>
        </w:tabs>
        <w:spacing w:line="360" w:lineRule="auto"/>
        <w:rPr>
          <w:sz w:val="26"/>
          <w:szCs w:val="26"/>
        </w:rPr>
      </w:pPr>
      <w:r>
        <w:rPr>
          <w:sz w:val="26"/>
          <w:szCs w:val="26"/>
        </w:rPr>
        <w:t>A-</w:t>
      </w:r>
      <w:r w:rsidR="00170F24">
        <w:rPr>
          <w:sz w:val="26"/>
          <w:szCs w:val="26"/>
        </w:rPr>
        <w:t>00</w:t>
      </w:r>
      <w:r w:rsidR="00161E6E">
        <w:rPr>
          <w:sz w:val="26"/>
          <w:szCs w:val="26"/>
        </w:rPr>
        <w:t>1</w:t>
      </w:r>
      <w:r w:rsidR="00C64AE9">
        <w:rPr>
          <w:sz w:val="26"/>
          <w:szCs w:val="26"/>
        </w:rPr>
        <w:t>16</w:t>
      </w:r>
      <w:r w:rsidR="00785FC2">
        <w:rPr>
          <w:sz w:val="26"/>
          <w:szCs w:val="26"/>
        </w:rPr>
        <w:t>928</w:t>
      </w:r>
      <w:r>
        <w:rPr>
          <w:sz w:val="26"/>
          <w:szCs w:val="26"/>
        </w:rPr>
        <w:t xml:space="preserve">, </w:t>
      </w:r>
      <w:r w:rsidR="00170F24">
        <w:rPr>
          <w:sz w:val="26"/>
          <w:szCs w:val="26"/>
        </w:rPr>
        <w:t xml:space="preserve">for </w:t>
      </w:r>
      <w:r w:rsidR="00390935">
        <w:rPr>
          <w:sz w:val="26"/>
          <w:szCs w:val="26"/>
        </w:rPr>
        <w:t>truck</w:t>
      </w:r>
      <w:r w:rsidR="00161E6E">
        <w:rPr>
          <w:sz w:val="26"/>
          <w:szCs w:val="26"/>
        </w:rPr>
        <w:t xml:space="preserve"> </w:t>
      </w:r>
      <w:r w:rsidR="00170F24">
        <w:rPr>
          <w:sz w:val="26"/>
          <w:szCs w:val="26"/>
        </w:rPr>
        <w:t>authority</w:t>
      </w:r>
      <w:r>
        <w:rPr>
          <w:sz w:val="26"/>
          <w:szCs w:val="26"/>
        </w:rPr>
        <w:t>.</w:t>
      </w:r>
      <w:r w:rsidR="008530EC">
        <w:rPr>
          <w:sz w:val="26"/>
          <w:szCs w:val="26"/>
        </w:rPr>
        <w:t xml:space="preserve">  </w:t>
      </w:r>
      <w:r w:rsidR="00390935">
        <w:rPr>
          <w:sz w:val="26"/>
          <w:szCs w:val="26"/>
        </w:rPr>
        <w:t xml:space="preserve">  </w:t>
      </w:r>
      <w:r w:rsidR="00161E6E">
        <w:rPr>
          <w:sz w:val="26"/>
          <w:szCs w:val="26"/>
        </w:rPr>
        <w:t xml:space="preserve">  </w:t>
      </w:r>
      <w:r>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9207AD">
        <w:rPr>
          <w:sz w:val="26"/>
          <w:szCs w:val="26"/>
        </w:rPr>
        <w:t>March 1</w:t>
      </w:r>
      <w:r w:rsidR="00AD43BF">
        <w:rPr>
          <w:sz w:val="26"/>
          <w:szCs w:val="26"/>
        </w:rPr>
        <w:t>1</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March </w:t>
      </w:r>
      <w:r w:rsidR="00264F2D">
        <w:rPr>
          <w:sz w:val="26"/>
          <w:szCs w:val="26"/>
        </w:rPr>
        <w:t>19</w:t>
      </w:r>
      <w:r w:rsidR="009207AD">
        <w:rPr>
          <w:sz w:val="26"/>
          <w:szCs w:val="26"/>
        </w:rPr>
        <w:t xml:space="preserve">, 2014, </w:t>
      </w:r>
      <w:r w:rsidR="00D30A21">
        <w:rPr>
          <w:sz w:val="26"/>
          <w:szCs w:val="26"/>
        </w:rPr>
        <w:t xml:space="preserve">the Secretary’s Bureau served the Complaint on the Respondent by certified mail.  </w:t>
      </w:r>
      <w:r w:rsidR="005C7772">
        <w:rPr>
          <w:sz w:val="26"/>
          <w:szCs w:val="26"/>
        </w:rPr>
        <w:t>O</w:t>
      </w:r>
      <w:r w:rsidR="00C7765F">
        <w:rPr>
          <w:sz w:val="26"/>
          <w:szCs w:val="26"/>
        </w:rPr>
        <w:t xml:space="preserve">n </w:t>
      </w:r>
      <w:r w:rsidR="00E20C02">
        <w:rPr>
          <w:sz w:val="26"/>
          <w:szCs w:val="26"/>
        </w:rPr>
        <w:t>April 1</w:t>
      </w:r>
      <w:r w:rsidR="00C7765F">
        <w:rPr>
          <w:sz w:val="26"/>
          <w:szCs w:val="26"/>
        </w:rPr>
        <w:t>, 201</w:t>
      </w:r>
      <w:r w:rsidR="0018236E">
        <w:rPr>
          <w:sz w:val="26"/>
          <w:szCs w:val="26"/>
        </w:rPr>
        <w:t>4</w:t>
      </w:r>
      <w:r w:rsidR="00C7765F">
        <w:rPr>
          <w:sz w:val="26"/>
          <w:szCs w:val="26"/>
        </w:rPr>
        <w:t xml:space="preserve">, </w:t>
      </w:r>
      <w:r w:rsidR="006B6DB3">
        <w:rPr>
          <w:sz w:val="26"/>
          <w:szCs w:val="26"/>
        </w:rPr>
        <w:t xml:space="preserve">the </w:t>
      </w:r>
      <w:r w:rsidR="00D30A21">
        <w:rPr>
          <w:sz w:val="26"/>
          <w:szCs w:val="26"/>
        </w:rPr>
        <w:t xml:space="preserve">latter </w:t>
      </w:r>
      <w:r w:rsidR="006B6DB3">
        <w:rPr>
          <w:sz w:val="26"/>
          <w:szCs w:val="26"/>
        </w:rPr>
        <w:t xml:space="preserve">Complaint was returned to the Commission </w:t>
      </w:r>
      <w:r w:rsidR="00654B86">
        <w:rPr>
          <w:sz w:val="26"/>
          <w:szCs w:val="26"/>
        </w:rPr>
        <w:t>b</w:t>
      </w:r>
      <w:r w:rsidR="006B6DB3">
        <w:rPr>
          <w:sz w:val="26"/>
          <w:szCs w:val="26"/>
        </w:rPr>
        <w:t>y the United States Post</w:t>
      </w:r>
      <w:r w:rsidR="00603771">
        <w:rPr>
          <w:sz w:val="26"/>
          <w:szCs w:val="26"/>
        </w:rPr>
        <w:t>al Service</w:t>
      </w:r>
      <w:r w:rsidR="00480CAA">
        <w:rPr>
          <w:sz w:val="26"/>
          <w:szCs w:val="26"/>
        </w:rPr>
        <w:t xml:space="preserve"> as undeliverable.</w:t>
      </w:r>
      <w:r w:rsidR="00FE7C3C">
        <w:rPr>
          <w:sz w:val="26"/>
          <w:szCs w:val="26"/>
        </w:rPr>
        <w:t xml:space="preserve">  </w:t>
      </w:r>
      <w:r w:rsidR="0018236E">
        <w:rPr>
          <w:sz w:val="26"/>
          <w:szCs w:val="26"/>
        </w:rPr>
        <w:t xml:space="preserve">On April </w:t>
      </w:r>
      <w:r w:rsidR="00E20C02">
        <w:rPr>
          <w:sz w:val="26"/>
          <w:szCs w:val="26"/>
        </w:rPr>
        <w:t>8</w:t>
      </w:r>
      <w:r w:rsidR="0018236E">
        <w:rPr>
          <w:sz w:val="26"/>
          <w:szCs w:val="26"/>
        </w:rPr>
        <w:t>, 2014, the Secretary’s Bureau re-served the Complaint.</w:t>
      </w:r>
      <w:r w:rsidR="00A21FBD">
        <w:rPr>
          <w:sz w:val="26"/>
          <w:szCs w:val="26"/>
        </w:rPr>
        <w:t xml:space="preserve">  </w:t>
      </w:r>
      <w:r w:rsidR="00835878">
        <w:rPr>
          <w:sz w:val="26"/>
          <w:szCs w:val="26"/>
        </w:rPr>
        <w:t>T</w:t>
      </w:r>
      <w:r w:rsidR="009C2A3B">
        <w:rPr>
          <w:sz w:val="26"/>
          <w:szCs w:val="26"/>
        </w:rPr>
        <w:t>his Complaint was returned to the Commission</w:t>
      </w:r>
      <w:r w:rsidR="00835878">
        <w:rPr>
          <w:sz w:val="26"/>
          <w:szCs w:val="26"/>
        </w:rPr>
        <w:t xml:space="preserve"> on April </w:t>
      </w:r>
      <w:r w:rsidR="00E20C02">
        <w:rPr>
          <w:sz w:val="26"/>
          <w:szCs w:val="26"/>
        </w:rPr>
        <w:t>22</w:t>
      </w:r>
      <w:r w:rsidR="00835878">
        <w:rPr>
          <w:sz w:val="26"/>
          <w:szCs w:val="26"/>
        </w:rPr>
        <w:t>, 2014.</w:t>
      </w:r>
      <w:r w:rsidR="0018236E">
        <w:rPr>
          <w:sz w:val="26"/>
          <w:szCs w:val="26"/>
        </w:rPr>
        <w:t xml:space="preserve">  </w:t>
      </w:r>
      <w:r w:rsidR="00835878">
        <w:rPr>
          <w:sz w:val="26"/>
          <w:szCs w:val="26"/>
        </w:rPr>
        <w:t>O</w:t>
      </w:r>
      <w:r w:rsidR="001870DE">
        <w:rPr>
          <w:sz w:val="26"/>
          <w:szCs w:val="26"/>
        </w:rPr>
        <w:t xml:space="preserve">n </w:t>
      </w:r>
      <w:r w:rsidR="00AF5FE4">
        <w:rPr>
          <w:sz w:val="26"/>
          <w:szCs w:val="26"/>
        </w:rPr>
        <w:t>June 14</w:t>
      </w:r>
      <w:r w:rsidR="005C7772">
        <w:rPr>
          <w:sz w:val="26"/>
          <w:szCs w:val="26"/>
        </w:rPr>
        <w:t xml:space="preserve">, </w:t>
      </w:r>
      <w:r w:rsidR="00AF5FE4">
        <w:rPr>
          <w:sz w:val="26"/>
          <w:szCs w:val="26"/>
        </w:rPr>
        <w:t xml:space="preserve">2014, </w:t>
      </w:r>
      <w:r w:rsidR="001870DE">
        <w:rPr>
          <w:sz w:val="26"/>
          <w:szCs w:val="26"/>
        </w:rPr>
        <w:t xml:space="preserve">the Complaint was </w:t>
      </w:r>
      <w:r w:rsidR="005C7772">
        <w:rPr>
          <w:sz w:val="26"/>
          <w:szCs w:val="26"/>
        </w:rPr>
        <w:t xml:space="preserve">published in the </w:t>
      </w:r>
      <w:r w:rsidR="005C7772" w:rsidRPr="000620D6">
        <w:rPr>
          <w:i/>
          <w:sz w:val="26"/>
          <w:szCs w:val="26"/>
        </w:rPr>
        <w:t>Pennsylvania Bulletin</w:t>
      </w:r>
      <w:r w:rsidR="005C7772" w:rsidRPr="000620D6">
        <w:rPr>
          <w:sz w:val="26"/>
          <w:szCs w:val="26"/>
        </w:rPr>
        <w:t xml:space="preserve"> at 4</w:t>
      </w:r>
      <w:r w:rsidR="00DA4918" w:rsidRPr="000620D6">
        <w:rPr>
          <w:sz w:val="26"/>
          <w:szCs w:val="26"/>
        </w:rPr>
        <w:t>4</w:t>
      </w:r>
      <w:r w:rsidR="005C7772" w:rsidRPr="000620D6">
        <w:rPr>
          <w:sz w:val="26"/>
          <w:szCs w:val="26"/>
        </w:rPr>
        <w:t xml:space="preserve"> </w:t>
      </w:r>
      <w:r w:rsidR="005C7772" w:rsidRPr="000620D6">
        <w:rPr>
          <w:i/>
          <w:sz w:val="26"/>
          <w:szCs w:val="26"/>
        </w:rPr>
        <w:t>Pa. B</w:t>
      </w:r>
      <w:r w:rsidR="005C7772" w:rsidRPr="000620D6">
        <w:rPr>
          <w:sz w:val="26"/>
          <w:szCs w:val="26"/>
        </w:rPr>
        <w:t xml:space="preserve">. </w:t>
      </w:r>
      <w:r w:rsidR="00DA4918" w:rsidRPr="000620D6">
        <w:rPr>
          <w:sz w:val="26"/>
          <w:szCs w:val="26"/>
        </w:rPr>
        <w:t>3667</w:t>
      </w:r>
      <w:r w:rsidR="005C7772" w:rsidRPr="000620D6">
        <w:rPr>
          <w:sz w:val="26"/>
          <w:szCs w:val="26"/>
        </w:rPr>
        <w:t>.</w:t>
      </w:r>
      <w:r w:rsidR="00DA4918" w:rsidRPr="000620D6">
        <w:rPr>
          <w:sz w:val="26"/>
          <w:szCs w:val="26"/>
        </w:rPr>
        <w:t xml:space="preserve"> </w:t>
      </w:r>
      <w:r w:rsidR="00DA4918">
        <w:rPr>
          <w:sz w:val="26"/>
          <w:szCs w:val="26"/>
        </w:rPr>
        <w:t xml:space="preserve"> </w:t>
      </w:r>
      <w:r w:rsidR="003525D9">
        <w:rPr>
          <w:sz w:val="26"/>
          <w:szCs w:val="26"/>
        </w:rPr>
        <w:t xml:space="preserve">  </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C53AF1" w:rsidRDefault="00452F66" w:rsidP="00960A89">
      <w:pPr>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620D6">
        <w:rPr>
          <w:sz w:val="26"/>
          <w:szCs w:val="26"/>
        </w:rPr>
        <w:t>, 2011, and 2012</w:t>
      </w:r>
      <w:r w:rsidR="000F2935">
        <w:rPr>
          <w:sz w:val="26"/>
          <w:szCs w:val="26"/>
        </w:rPr>
        <w:t xml:space="preserve"> calendar year</w:t>
      </w:r>
      <w:r w:rsidR="00AF0CAE">
        <w:rPr>
          <w:sz w:val="26"/>
          <w:szCs w:val="26"/>
        </w:rPr>
        <w:t>s</w:t>
      </w:r>
      <w:r w:rsidR="000F2935">
        <w:rPr>
          <w:sz w:val="26"/>
          <w:szCs w:val="26"/>
        </w:rPr>
        <w:t xml:space="preserve">.  </w:t>
      </w:r>
      <w:r w:rsidR="0035299F">
        <w:rPr>
          <w:sz w:val="26"/>
          <w:szCs w:val="26"/>
        </w:rPr>
        <w:t>I&amp;E recommended a civil penalty of $</w:t>
      </w:r>
      <w:r w:rsidR="000620D6">
        <w:rPr>
          <w:sz w:val="26"/>
          <w:szCs w:val="26"/>
        </w:rPr>
        <w:t>3,0</w:t>
      </w:r>
      <w:r w:rsidR="000F69B0">
        <w:rPr>
          <w:sz w:val="26"/>
          <w:szCs w:val="26"/>
        </w:rPr>
        <w:t>00</w:t>
      </w:r>
      <w:r w:rsidR="0035299F">
        <w:rPr>
          <w:sz w:val="26"/>
          <w:szCs w:val="26"/>
        </w:rPr>
        <w:t xml:space="preserve"> for this violation.  </w:t>
      </w:r>
      <w:r w:rsidR="000620D6">
        <w:rPr>
          <w:sz w:val="26"/>
          <w:szCs w:val="26"/>
        </w:rPr>
        <w:t xml:space="preserve">Complaint at 4.  </w:t>
      </w:r>
      <w:r w:rsidR="00783F0C">
        <w:rPr>
          <w:sz w:val="26"/>
          <w:szCs w:val="26"/>
        </w:rPr>
        <w:t>I</w:t>
      </w:r>
      <w:r w:rsidR="00CD04C5">
        <w:rPr>
          <w:sz w:val="26"/>
          <w:szCs w:val="26"/>
        </w:rPr>
        <w:t xml:space="preserve">&amp;E requested that the Respondent be ordered to </w:t>
      </w:r>
      <w:r w:rsidR="00783F0C">
        <w:rPr>
          <w:sz w:val="26"/>
          <w:szCs w:val="26"/>
        </w:rPr>
        <w:t>file assessment reports on a going-forward basis and to pay a civil penalty of $3,000</w:t>
      </w:r>
      <w:r w:rsidR="00CD04C5">
        <w:rPr>
          <w:sz w:val="26"/>
          <w:szCs w:val="26"/>
        </w:rPr>
        <w:t xml:space="preserve"> for the alleged violations.  I&amp;E also requested that, if the Respondent did not pay the civil penalty, </w:t>
      </w:r>
      <w:r w:rsidR="00783F0C">
        <w:rPr>
          <w:sz w:val="26"/>
          <w:szCs w:val="26"/>
        </w:rPr>
        <w:t>t</w:t>
      </w:r>
      <w:r w:rsidR="00CD04C5">
        <w:rPr>
          <w:sz w:val="26"/>
          <w:szCs w:val="26"/>
        </w:rPr>
        <w:t xml:space="preserve">he Commission   issue an Order cancelling the Respondent’s Certificate.  </w:t>
      </w:r>
      <w:r w:rsidR="00CD04C5" w:rsidRPr="00CD04C5">
        <w:rPr>
          <w:i/>
          <w:sz w:val="26"/>
          <w:szCs w:val="26"/>
        </w:rPr>
        <w:t>Id</w:t>
      </w:r>
      <w:r w:rsidR="00BE4E81">
        <w:rPr>
          <w:sz w:val="26"/>
          <w:szCs w:val="26"/>
        </w:rPr>
        <w:t>. at </w:t>
      </w:r>
      <w:r w:rsidR="00CD04C5">
        <w:rPr>
          <w:sz w:val="26"/>
          <w:szCs w:val="26"/>
        </w:rPr>
        <w:t xml:space="preserve">5.   </w:t>
      </w:r>
    </w:p>
    <w:p w:rsidR="000E014F" w:rsidRDefault="00CD04C5" w:rsidP="00960A89">
      <w:pPr>
        <w:spacing w:line="360" w:lineRule="auto"/>
        <w:ind w:firstLine="1440"/>
        <w:rPr>
          <w:sz w:val="26"/>
          <w:szCs w:val="26"/>
        </w:rPr>
      </w:pPr>
      <w:r>
        <w:rPr>
          <w:sz w:val="26"/>
          <w:szCs w:val="26"/>
        </w:rPr>
        <w:t xml:space="preserve">     </w:t>
      </w: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1D6DAA">
        <w:rPr>
          <w:sz w:val="26"/>
          <w:szCs w:val="26"/>
        </w:rPr>
        <w:t>July 2</w:t>
      </w:r>
      <w:r w:rsidR="00585213">
        <w:rPr>
          <w:sz w:val="26"/>
          <w:szCs w:val="26"/>
        </w:rPr>
        <w:t>4</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expired</w:t>
      </w:r>
      <w:r w:rsidR="00F356BD">
        <w:rPr>
          <w:sz w:val="26"/>
          <w:szCs w:val="26"/>
        </w:rPr>
        <w:t>,</w:t>
      </w:r>
      <w:r w:rsidR="003C2071">
        <w:rPr>
          <w:sz w:val="26"/>
          <w:szCs w:val="26"/>
        </w:rPr>
        <w:t xml:space="preserve"> and the Respondent </w:t>
      </w:r>
      <w:r w:rsidR="00A209C7">
        <w:rPr>
          <w:sz w:val="26"/>
          <w:szCs w:val="26"/>
        </w:rPr>
        <w:t>did not</w:t>
      </w:r>
      <w:r w:rsidR="003C2071">
        <w:rPr>
          <w:sz w:val="26"/>
          <w:szCs w:val="26"/>
        </w:rPr>
        <w:t xml:space="preserve"> file an Answer.  I&amp;E also states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C50450">
        <w:rPr>
          <w:sz w:val="26"/>
          <w:szCs w:val="26"/>
        </w:rPr>
        <w:t xml:space="preserve">the $3,000 civil penalty that was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 $3,000 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civil penalty </w:t>
      </w:r>
      <w:r w:rsidR="00A209C7">
        <w:rPr>
          <w:sz w:val="26"/>
          <w:szCs w:val="26"/>
        </w:rPr>
        <w:t>is not timely</w:t>
      </w:r>
      <w:r w:rsidR="00EC6384">
        <w:rPr>
          <w:sz w:val="26"/>
          <w:szCs w:val="26"/>
        </w:rPr>
        <w:t xml:space="preserve"> paid</w:t>
      </w:r>
      <w:r w:rsidR="00A209C7">
        <w:rPr>
          <w:sz w:val="26"/>
          <w:szCs w:val="26"/>
        </w:rPr>
        <w:t xml:space="preserve">.  </w:t>
      </w:r>
      <w:r w:rsidR="00823319" w:rsidRPr="00823319">
        <w:rPr>
          <w:i/>
          <w:sz w:val="26"/>
          <w:szCs w:val="26"/>
        </w:rPr>
        <w:t>Id</w:t>
      </w:r>
      <w:r w:rsidR="00823319">
        <w:rPr>
          <w:sz w:val="26"/>
          <w:szCs w:val="26"/>
        </w:rPr>
        <w:t xml:space="preserve">. at </w:t>
      </w:r>
      <w:r w:rsidR="00635E3F">
        <w:rPr>
          <w:sz w:val="26"/>
          <w:szCs w:val="26"/>
        </w:rPr>
        <w:t>3</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F0212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w:t>
      </w:r>
      <w:r w:rsidR="009079F0">
        <w:rPr>
          <w:sz w:val="26"/>
          <w:szCs w:val="26"/>
        </w:rPr>
        <w:t xml:space="preserve">published the </w:t>
      </w:r>
      <w:r w:rsidR="00756187">
        <w:rPr>
          <w:sz w:val="26"/>
          <w:szCs w:val="26"/>
        </w:rPr>
        <w:t xml:space="preserve">Complaint </w:t>
      </w:r>
      <w:r w:rsidR="009079F0">
        <w:rPr>
          <w:sz w:val="26"/>
          <w:szCs w:val="26"/>
        </w:rPr>
        <w:t xml:space="preserve">and the Notice in the </w:t>
      </w:r>
      <w:r w:rsidR="009079F0" w:rsidRPr="009079F0">
        <w:rPr>
          <w:i/>
          <w:sz w:val="26"/>
          <w:szCs w:val="26"/>
        </w:rPr>
        <w:t>Pennsylvania Bulletin</w:t>
      </w:r>
      <w:r w:rsidR="009079F0">
        <w:rPr>
          <w:sz w:val="26"/>
          <w:szCs w:val="26"/>
        </w:rPr>
        <w:t xml:space="preserve"> on </w:t>
      </w:r>
      <w:r w:rsidR="00FD564A">
        <w:rPr>
          <w:sz w:val="26"/>
          <w:szCs w:val="26"/>
        </w:rPr>
        <w:t>June 14</w:t>
      </w:r>
      <w:r w:rsidR="005135AB">
        <w:rPr>
          <w:sz w:val="26"/>
          <w:szCs w:val="26"/>
        </w:rPr>
        <w:t>, 201</w:t>
      </w:r>
      <w:r w:rsidR="00FD564A">
        <w:rPr>
          <w:sz w:val="26"/>
          <w:szCs w:val="26"/>
        </w:rPr>
        <w:t>4</w:t>
      </w:r>
      <w:r w:rsidR="009079F0">
        <w:rPr>
          <w:sz w:val="26"/>
          <w:szCs w:val="26"/>
        </w:rPr>
        <w:t xml:space="preserve">.  </w:t>
      </w:r>
      <w:r w:rsidR="00140EBD">
        <w:rPr>
          <w:sz w:val="26"/>
          <w:szCs w:val="26"/>
        </w:rPr>
        <w:t xml:space="preserve">Such publication constitutes service </w:t>
      </w:r>
      <w:r w:rsidR="00140EBD">
        <w:rPr>
          <w:sz w:val="26"/>
          <w:szCs w:val="26"/>
        </w:rPr>
        <w:lastRenderedPageBreak/>
        <w:t xml:space="preserve">pursuant to 52 Pa. Code § 1.53(e).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 xml:space="preserve">an Answer within twenty days, then I&amp;E would request that we issue an Order imposing the </w:t>
      </w:r>
      <w:r w:rsidR="00FD564A">
        <w:rPr>
          <w:sz w:val="26"/>
          <w:szCs w:val="26"/>
        </w:rPr>
        <w:t xml:space="preserve">civil </w:t>
      </w:r>
      <w:r w:rsidR="004E4DA0">
        <w:rPr>
          <w:sz w:val="26"/>
          <w:szCs w:val="26"/>
        </w:rPr>
        <w:t>penalt</w:t>
      </w:r>
      <w:r w:rsidR="00FD564A">
        <w:rPr>
          <w:sz w:val="26"/>
          <w:szCs w:val="26"/>
        </w:rPr>
        <w:t>y</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 xml:space="preserve">.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9E2E51">
        <w:rPr>
          <w:sz w:val="26"/>
        </w:rPr>
        <w:t>July 2</w:t>
      </w:r>
      <w:r w:rsidR="00BB7A47">
        <w:rPr>
          <w:sz w:val="26"/>
        </w:rPr>
        <w:t>4</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1836EC" w:rsidRPr="001836EC">
        <w:rPr>
          <w:sz w:val="26"/>
          <w:szCs w:val="26"/>
        </w:rPr>
        <w:t xml:space="preserve"> </w:t>
      </w:r>
      <w:r w:rsidR="001836EC">
        <w:rPr>
          <w:sz w:val="26"/>
          <w:szCs w:val="26"/>
        </w:rPr>
        <w:t>Gary L. Bricker t/a G.</w:t>
      </w:r>
      <w:r w:rsidR="00C504ED">
        <w:rPr>
          <w:sz w:val="26"/>
          <w:szCs w:val="26"/>
        </w:rPr>
        <w:t xml:space="preserve"> </w:t>
      </w:r>
      <w:r w:rsidR="001836EC">
        <w:rPr>
          <w:sz w:val="26"/>
          <w:szCs w:val="26"/>
        </w:rPr>
        <w:t>L. Bricker Transport</w:t>
      </w:r>
      <w:r w:rsidR="00BB7A47">
        <w:rPr>
          <w:sz w:val="26"/>
          <w:szCs w:val="26"/>
        </w:rPr>
        <w:t xml:space="preserve"> </w:t>
      </w:r>
      <w:r w:rsidR="00AF570B" w:rsidRPr="004C2E32">
        <w:rPr>
          <w:sz w:val="26"/>
          <w:szCs w:val="24"/>
        </w:rPr>
        <w:t xml:space="preserve">shall remit </w:t>
      </w:r>
      <w:r w:rsidR="005135AB">
        <w:rPr>
          <w:sz w:val="26"/>
          <w:szCs w:val="24"/>
        </w:rPr>
        <w:t>$</w:t>
      </w:r>
      <w:r w:rsidR="00092E0B">
        <w:rPr>
          <w:sz w:val="26"/>
          <w:szCs w:val="24"/>
        </w:rPr>
        <w:t>3,000</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Default="00557A09" w:rsidP="00557A09">
      <w:pPr>
        <w:ind w:firstLine="1440"/>
        <w:rPr>
          <w:sz w:val="26"/>
          <w:szCs w:val="24"/>
        </w:rPr>
      </w:pPr>
      <w:r w:rsidRPr="004C2E32">
        <w:rPr>
          <w:sz w:val="26"/>
          <w:szCs w:val="24"/>
        </w:rPr>
        <w:t>Harrisburg, PA, 17105-3265</w:t>
      </w:r>
    </w:p>
    <w:p w:rsidR="00E35F60" w:rsidRPr="004C2E32" w:rsidRDefault="00E35F60" w:rsidP="00557A09">
      <w:pPr>
        <w:ind w:firstLine="1440"/>
        <w:rPr>
          <w:sz w:val="26"/>
          <w:szCs w:val="24"/>
        </w:rPr>
      </w:pPr>
    </w:p>
    <w:p w:rsidR="00854C98" w:rsidRDefault="00854C98" w:rsidP="00854C98">
      <w:pPr>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1836EC">
        <w:rPr>
          <w:sz w:val="26"/>
          <w:szCs w:val="26"/>
        </w:rPr>
        <w:t>Gary L. Bricker t/a G.</w:t>
      </w:r>
      <w:r w:rsidR="00C504ED">
        <w:rPr>
          <w:sz w:val="26"/>
          <w:szCs w:val="26"/>
        </w:rPr>
        <w:t xml:space="preserve"> </w:t>
      </w:r>
      <w:r w:rsidR="001836EC">
        <w:rPr>
          <w:sz w:val="26"/>
          <w:szCs w:val="26"/>
        </w:rPr>
        <w:t>L. Bricker Transport</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854C98">
      <w:pPr>
        <w:spacing w:line="360" w:lineRule="auto"/>
        <w:ind w:left="2880" w:hanging="720"/>
        <w:rPr>
          <w:sz w:val="26"/>
          <w:szCs w:val="26"/>
        </w:rPr>
      </w:pPr>
    </w:p>
    <w:p w:rsidR="00854C98" w:rsidRDefault="00DA020B" w:rsidP="00DA020B">
      <w:pPr>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 xml:space="preserve">Certificate of Public Convenience held by </w:t>
      </w:r>
      <w:r w:rsidR="001836EC">
        <w:rPr>
          <w:sz w:val="26"/>
          <w:szCs w:val="26"/>
        </w:rPr>
        <w:t>Gary L. Bricker t/a G.</w:t>
      </w:r>
      <w:r w:rsidR="00C504ED">
        <w:rPr>
          <w:sz w:val="26"/>
          <w:szCs w:val="26"/>
        </w:rPr>
        <w:t xml:space="preserve"> </w:t>
      </w:r>
      <w:r w:rsidR="001836EC">
        <w:rPr>
          <w:sz w:val="26"/>
          <w:szCs w:val="26"/>
        </w:rPr>
        <w:t>L. Bricker Transport</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A-0011</w:t>
      </w:r>
      <w:r w:rsidR="001836EC">
        <w:rPr>
          <w:sz w:val="26"/>
          <w:szCs w:val="26"/>
        </w:rPr>
        <w:t>6928</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854C98">
      <w:pPr>
        <w:spacing w:line="360" w:lineRule="auto"/>
        <w:ind w:left="2880" w:hanging="720"/>
        <w:rPr>
          <w:sz w:val="26"/>
          <w:szCs w:val="26"/>
        </w:rPr>
      </w:pPr>
    </w:p>
    <w:p w:rsidR="00707E19" w:rsidRDefault="00854C98" w:rsidP="00854C98">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1836EC" w:rsidP="00707E19">
      <w:pPr>
        <w:spacing w:line="360" w:lineRule="auto"/>
        <w:ind w:left="2880"/>
        <w:rPr>
          <w:sz w:val="26"/>
        </w:rPr>
      </w:pPr>
      <w:r>
        <w:rPr>
          <w:sz w:val="26"/>
          <w:szCs w:val="26"/>
        </w:rPr>
        <w:t>Gary L. Bricker t/a G.</w:t>
      </w:r>
      <w:r w:rsidR="00C504ED">
        <w:rPr>
          <w:sz w:val="26"/>
          <w:szCs w:val="26"/>
        </w:rPr>
        <w:t xml:space="preserve"> </w:t>
      </w:r>
      <w:r>
        <w:rPr>
          <w:sz w:val="26"/>
          <w:szCs w:val="26"/>
        </w:rPr>
        <w:t>L. Bricker Transport</w:t>
      </w:r>
      <w:r w:rsidR="00E35F60">
        <w:rPr>
          <w:sz w:val="26"/>
          <w:szCs w:val="26"/>
        </w:rPr>
        <w:t>’s</w:t>
      </w:r>
      <w:r w:rsidR="00DA020B">
        <w:rPr>
          <w:sz w:val="26"/>
          <w:szCs w:val="26"/>
        </w:rPr>
        <w:t xml:space="preserve"> </w:t>
      </w:r>
      <w:r w:rsidR="00854C98">
        <w:rPr>
          <w:sz w:val="26"/>
        </w:rPr>
        <w:t xml:space="preserve">vehicle registrations.  </w:t>
      </w:r>
      <w:r>
        <w:rPr>
          <w:sz w:val="26"/>
          <w:szCs w:val="26"/>
        </w:rPr>
        <w:t>Gary L. Bricker t/a G.</w:t>
      </w:r>
      <w:r w:rsidR="00C504ED">
        <w:rPr>
          <w:sz w:val="26"/>
          <w:szCs w:val="26"/>
        </w:rPr>
        <w:t xml:space="preserve"> </w:t>
      </w:r>
      <w:r>
        <w:rPr>
          <w:sz w:val="26"/>
          <w:szCs w:val="26"/>
        </w:rPr>
        <w:t xml:space="preserve">L. Bricker Transport </w:t>
      </w:r>
      <w:r w:rsidR="00854C98">
        <w:rPr>
          <w:sz w:val="26"/>
        </w:rPr>
        <w:t xml:space="preserve">will not be able to register any new vehicles or renew any existing vehicle registrations until all past due assessments are paid, all past due fines are paid, all insurance filings are up to date, </w:t>
      </w:r>
      <w:r w:rsidR="00854C98">
        <w:rPr>
          <w:sz w:val="26"/>
        </w:rPr>
        <w:lastRenderedPageBreak/>
        <w:t xml:space="preserve">and </w:t>
      </w:r>
      <w:r w:rsidR="00707E19">
        <w:rPr>
          <w:sz w:val="26"/>
        </w:rPr>
        <w:t>it</w:t>
      </w:r>
      <w:r w:rsidR="00854C98">
        <w:rPr>
          <w:sz w:val="26"/>
        </w:rPr>
        <w:t xml:space="preserve"> holds an active Certificate of Public Convenience issued by this Commission.</w:t>
      </w:r>
    </w:p>
    <w:p w:rsidR="00707E19" w:rsidRDefault="00707E19" w:rsidP="00707E19">
      <w:pPr>
        <w:spacing w:line="360" w:lineRule="auto"/>
        <w:ind w:left="288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DA10D6">
        <w:rPr>
          <w:sz w:val="26"/>
          <w:szCs w:val="26"/>
        </w:rPr>
        <w:t>Gary L. Bricker t/a G.</w:t>
      </w:r>
      <w:r w:rsidR="00C504ED">
        <w:rPr>
          <w:sz w:val="26"/>
          <w:szCs w:val="26"/>
        </w:rPr>
        <w:t xml:space="preserve"> </w:t>
      </w:r>
      <w:r w:rsidR="00DA10D6">
        <w:rPr>
          <w:sz w:val="26"/>
          <w:szCs w:val="26"/>
        </w:rPr>
        <w:t>L. Bricker Transport</w:t>
      </w:r>
      <w:r w:rsidR="00BB7A47" w:rsidRPr="00603E23">
        <w:rPr>
          <w:sz w:val="26"/>
          <w:szCs w:val="26"/>
        </w:rPr>
        <w:t xml:space="preserve"> </w:t>
      </w:r>
      <w:r>
        <w:rPr>
          <w:sz w:val="26"/>
          <w:szCs w:val="26"/>
        </w:rPr>
        <w:t>remits $</w:t>
      </w:r>
      <w:r w:rsidR="00193CEB">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F0212A">
      <w:pPr>
        <w:spacing w:line="360" w:lineRule="auto"/>
        <w:rPr>
          <w:sz w:val="26"/>
          <w:szCs w:val="26"/>
        </w:rPr>
      </w:pPr>
    </w:p>
    <w:p w:rsidR="000F1318" w:rsidRPr="00027664" w:rsidRDefault="00DA6AA2" w:rsidP="00600F6F">
      <w:pPr>
        <w:spacing w:line="360" w:lineRule="auto"/>
        <w:ind w:firstLine="5760"/>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269.3pt;margin-top:1.4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
          </v:shape>
        </w:pict>
      </w:r>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F33BA3">
        <w:rPr>
          <w:sz w:val="26"/>
          <w:szCs w:val="26"/>
        </w:rPr>
        <w:t>January 15, 2015</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4B04B3">
        <w:rPr>
          <w:sz w:val="26"/>
          <w:szCs w:val="26"/>
        </w:rPr>
        <w:t>January 1</w:t>
      </w:r>
      <w:r w:rsidR="00364782">
        <w:rPr>
          <w:sz w:val="26"/>
          <w:szCs w:val="26"/>
        </w:rPr>
        <w:t>6</w:t>
      </w:r>
      <w:bookmarkStart w:id="0" w:name="_GoBack"/>
      <w:bookmarkEnd w:id="0"/>
      <w:r w:rsidR="004B04B3">
        <w:rPr>
          <w:sz w:val="26"/>
          <w:szCs w:val="26"/>
        </w:rPr>
        <w:t>,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A2" w:rsidRDefault="00DA6AA2">
      <w:r>
        <w:separator/>
      </w:r>
    </w:p>
  </w:endnote>
  <w:endnote w:type="continuationSeparator" w:id="0">
    <w:p w:rsidR="00DA6AA2" w:rsidRDefault="00DA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364782">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A2" w:rsidRDefault="00DA6AA2">
      <w:r>
        <w:separator/>
      </w:r>
    </w:p>
  </w:footnote>
  <w:footnote w:type="continuationSeparator" w:id="0">
    <w:p w:rsidR="00DA6AA2" w:rsidRDefault="00DA6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D52C-52BE-473C-9833-4CF9010C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8549</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12</cp:revision>
  <cp:lastPrinted>2015-01-16T12:44:00Z</cp:lastPrinted>
  <dcterms:created xsi:type="dcterms:W3CDTF">2014-12-11T16:25:00Z</dcterms:created>
  <dcterms:modified xsi:type="dcterms:W3CDTF">2015-01-16T12:44:00Z</dcterms:modified>
</cp:coreProperties>
</file>