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C86F3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22,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86F3B">
        <w:rPr>
          <w:rFonts w:ascii="Microsoft Sans Serif" w:hAnsi="Microsoft Sans Serif" w:cs="Microsoft Sans Serif"/>
          <w:b/>
          <w:spacing w:val="-3"/>
          <w:sz w:val="24"/>
          <w:szCs w:val="24"/>
        </w:rPr>
        <w:t>F-2014-2456937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86F3B" w:rsidRDefault="00C86F3B" w:rsidP="00C86F3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C86F3B" w:rsidRDefault="00C86F3B" w:rsidP="00C86F3B">
      <w:pPr>
        <w:contextualSpacing/>
        <w:rPr>
          <w:rFonts w:ascii="Microsoft Sans Serif"/>
          <w:sz w:val="24"/>
        </w:rPr>
      </w:pPr>
    </w:p>
    <w:p w:rsidR="00C86F3B" w:rsidRDefault="00C86F3B" w:rsidP="00C86F3B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C86F3B" w:rsidRPr="00620964" w:rsidRDefault="00C86F3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86F3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Valerie J. Williams v.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86F3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C86F3B">
        <w:rPr>
          <w:rFonts w:ascii="Microsoft Sans Serif" w:hAnsi="Microsoft Sans Serif" w:cs="Microsoft Sans Serif"/>
          <w:sz w:val="24"/>
          <w:szCs w:val="24"/>
        </w:rPr>
        <w:t>Administrative Law Judge 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C86F3B">
        <w:rPr>
          <w:rFonts w:ascii="Microsoft Sans Serif" w:hAnsi="Microsoft Sans Serif" w:cs="Microsoft Sans Serif"/>
          <w:sz w:val="24"/>
          <w:szCs w:val="24"/>
        </w:rPr>
        <w:t>Judge 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C86F3B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:rsidR="00895B8B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C86F3B" w:rsidRDefault="00C86F3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C86F3B" w:rsidRDefault="00C86F3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C86F3B" w:rsidRDefault="00C86F3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C86F3B" w:rsidRDefault="00C86F3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C86F3B" w:rsidRDefault="00C86F3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C86F3B" w:rsidRDefault="00C86F3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C86F3B" w:rsidRDefault="00C86F3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C86F3B" w:rsidRDefault="00C86F3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C86F3B" w:rsidRDefault="00C86F3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C86F3B" w:rsidRDefault="00C86F3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C86F3B" w:rsidRPr="00620964" w:rsidRDefault="00C86F3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86F3B" w:rsidRDefault="00C86F3B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C86F3B" w:rsidRDefault="00C86F3B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C86F3B" w:rsidRDefault="00C86F3B" w:rsidP="00C86F3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86F3B" w:rsidRDefault="00C86F3B" w:rsidP="00895B8B">
      <w:pPr>
        <w:rPr>
          <w:rFonts w:ascii="Microsoft Sans Serif" w:hAnsi="Microsoft Sans Serif" w:cs="Microsoft Sans Serif"/>
          <w:sz w:val="24"/>
          <w:szCs w:val="24"/>
        </w:rPr>
        <w:sectPr w:rsidR="00C86F3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C86F3B" w:rsidRDefault="00C86F3B" w:rsidP="00C86F3B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 xml:space="preserve">F-2014-2456937 - VALERIE </w:t>
      </w:r>
      <w:r>
        <w:rPr>
          <w:rFonts w:ascii="Microsoft Sans Serif"/>
          <w:b/>
          <w:sz w:val="24"/>
          <w:u w:val="single"/>
        </w:rPr>
        <w:t xml:space="preserve">J </w:t>
      </w:r>
      <w:r>
        <w:rPr>
          <w:rFonts w:ascii="Microsoft Sans Serif"/>
          <w:b/>
          <w:sz w:val="24"/>
          <w:u w:val="single"/>
        </w:rPr>
        <w:t>WILLIAMS v. PHILADELPHIA GAS WORKS</w:t>
      </w:r>
    </w:p>
    <w:p w:rsidR="00C86F3B" w:rsidRDefault="00C86F3B" w:rsidP="00C86F3B">
      <w:pPr>
        <w:contextualSpacing/>
        <w:rPr>
          <w:rFonts w:ascii="Microsoft Sans Serif"/>
          <w:b/>
          <w:sz w:val="24"/>
          <w:u w:val="single"/>
        </w:rPr>
      </w:pPr>
    </w:p>
    <w:p w:rsidR="00C86F3B" w:rsidRDefault="00C86F3B" w:rsidP="00C86F3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VALERIE </w:t>
      </w:r>
      <w:r>
        <w:rPr>
          <w:rFonts w:ascii="Microsoft Sans Serif"/>
          <w:sz w:val="24"/>
        </w:rPr>
        <w:t xml:space="preserve">J </w:t>
      </w:r>
      <w:r>
        <w:rPr>
          <w:rFonts w:ascii="Microsoft Sans Serif"/>
          <w:sz w:val="24"/>
        </w:rPr>
        <w:t>WILLIAMS</w:t>
      </w:r>
    </w:p>
    <w:p w:rsidR="00C86F3B" w:rsidRDefault="00C86F3B" w:rsidP="00C86F3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816 NORTH 21ST STREET</w:t>
      </w:r>
    </w:p>
    <w:p w:rsidR="00C86F3B" w:rsidRDefault="00C86F3B" w:rsidP="00C86F3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1ST FLOOR</w:t>
      </w:r>
    </w:p>
    <w:p w:rsidR="00C86F3B" w:rsidRDefault="00C86F3B" w:rsidP="00C86F3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19130</w:t>
      </w:r>
    </w:p>
    <w:p w:rsidR="00C86F3B" w:rsidRDefault="00C86F3B" w:rsidP="00C86F3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215.236.6685</w:t>
      </w:r>
    </w:p>
    <w:p w:rsidR="00C86F3B" w:rsidRDefault="00C86F3B" w:rsidP="00C86F3B">
      <w:pPr>
        <w:contextualSpacing/>
        <w:rPr>
          <w:rFonts w:ascii="Microsoft Sans Serif"/>
          <w:sz w:val="24"/>
        </w:rPr>
      </w:pPr>
    </w:p>
    <w:p w:rsidR="00C86F3B" w:rsidRDefault="00C86F3B" w:rsidP="00C86F3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GRACIELA CHRISTLIEB ESQUIRE</w:t>
      </w:r>
    </w:p>
    <w:p w:rsidR="00C86F3B" w:rsidRDefault="00C86F3B" w:rsidP="00C86F3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GAS WORKS</w:t>
      </w:r>
    </w:p>
    <w:p w:rsidR="00C86F3B" w:rsidRDefault="00C86F3B" w:rsidP="00C86F3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800 WEST MONTGOMERY AVENUE</w:t>
      </w:r>
    </w:p>
    <w:p w:rsidR="00C86F3B" w:rsidRDefault="00C86F3B" w:rsidP="00C86F3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19122</w:t>
      </w:r>
    </w:p>
    <w:p w:rsidR="00C86F3B" w:rsidRDefault="00C86F3B" w:rsidP="00C86F3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215.684.6164</w:t>
      </w:r>
    </w:p>
    <w:p w:rsidR="00C86F3B" w:rsidRDefault="00C86F3B" w:rsidP="00C86F3B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C86F3B" w:rsidRDefault="00C86F3B" w:rsidP="00C86F3B">
      <w:pPr>
        <w:contextualSpacing/>
        <w:rPr>
          <w:rFonts w:ascii="Microsoft Sans Serif"/>
          <w:sz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C86F3B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86F3B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2015-01-22T16:01:00Z</cp:lastPrinted>
  <dcterms:created xsi:type="dcterms:W3CDTF">2015-01-22T16:02:00Z</dcterms:created>
  <dcterms:modified xsi:type="dcterms:W3CDTF">2015-01-22T16:02:00Z</dcterms:modified>
</cp:coreProperties>
</file>