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2D7249">
        <w:tblPrEx>
          <w:tblCellMar>
            <w:top w:w="0" w:type="dxa"/>
            <w:bottom w:w="0" w:type="dxa"/>
          </w:tblCellMar>
        </w:tblPrEx>
        <w:trPr>
          <w:trHeight w:val="990"/>
        </w:trPr>
        <w:tc>
          <w:tcPr>
            <w:tcW w:w="1363" w:type="dxa"/>
          </w:tcPr>
          <w:p w:rsidR="002D7249" w:rsidRDefault="002D7249" w:rsidP="002D724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2D7249" w:rsidRDefault="002D7249" w:rsidP="002D7249">
            <w:pPr>
              <w:suppressAutoHyphens/>
              <w:spacing w:line="204" w:lineRule="auto"/>
              <w:jc w:val="center"/>
              <w:rPr>
                <w:rFonts w:ascii="Arial" w:hAnsi="Arial"/>
                <w:color w:val="000080"/>
                <w:spacing w:val="-3"/>
                <w:sz w:val="26"/>
              </w:rPr>
            </w:pPr>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D7249" w:rsidRDefault="002D7249" w:rsidP="002D724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E73" w:rsidRDefault="00A13E73" w:rsidP="002D72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D7249" w:rsidRDefault="002D7249" w:rsidP="002D724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rPr>
                <w:rFonts w:ascii="Arial" w:hAnsi="Arial"/>
                <w:sz w:val="12"/>
              </w:rPr>
            </w:pPr>
          </w:p>
          <w:p w:rsidR="002D7249" w:rsidRDefault="002D7249" w:rsidP="002D7249">
            <w:pPr>
              <w:jc w:val="right"/>
              <w:rPr>
                <w:rFonts w:ascii="Arial" w:hAnsi="Arial"/>
                <w:sz w:val="12"/>
              </w:rPr>
            </w:pPr>
            <w:r>
              <w:rPr>
                <w:rFonts w:ascii="Arial" w:hAnsi="Arial"/>
                <w:b/>
                <w:spacing w:val="-1"/>
                <w:sz w:val="12"/>
              </w:rPr>
              <w:t>IN REPLY PLEASE REFER TO OUR FILE</w:t>
            </w:r>
          </w:p>
        </w:tc>
      </w:tr>
    </w:tbl>
    <w:p w:rsidR="002D7249" w:rsidRDefault="002D7249" w:rsidP="002D7249">
      <w:pPr>
        <w:sectPr w:rsidR="002D7249">
          <w:pgSz w:w="12240" w:h="15840"/>
          <w:pgMar w:top="504" w:right="1440" w:bottom="1440" w:left="1440" w:header="720" w:footer="720" w:gutter="0"/>
          <w:cols w:space="720"/>
        </w:sectPr>
      </w:pPr>
    </w:p>
    <w:p w:rsidR="002D7249" w:rsidRPr="00016B4A" w:rsidRDefault="00EE77D3" w:rsidP="002D7249">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30, 2015</w:t>
      </w:r>
    </w:p>
    <w:p w:rsidR="002D7249" w:rsidRPr="00016B4A" w:rsidRDefault="002D7249" w:rsidP="002D7249">
      <w:pPr>
        <w:rPr>
          <w:rFonts w:ascii="Microsoft Sans Serif" w:hAnsi="Microsoft Sans Serif" w:cs="Microsoft Sans Serif"/>
          <w:szCs w:val="24"/>
        </w:rPr>
      </w:pPr>
    </w:p>
    <w:p w:rsidR="002D7249" w:rsidRDefault="00415A0E" w:rsidP="00415A0E">
      <w:pPr>
        <w:tabs>
          <w:tab w:val="left" w:pos="6480"/>
        </w:tabs>
        <w:rPr>
          <w:rFonts w:ascii="Microsoft Sans Serif" w:hAnsi="Microsoft Sans Serif" w:cs="Microsoft Sans Serif"/>
          <w:b/>
          <w:szCs w:val="24"/>
        </w:rPr>
      </w:pPr>
      <w:r w:rsidRPr="00016B4A">
        <w:rPr>
          <w:rFonts w:ascii="Microsoft Sans Serif" w:hAnsi="Microsoft Sans Serif" w:cs="Microsoft Sans Serif"/>
          <w:szCs w:val="24"/>
        </w:rPr>
        <w:tab/>
      </w:r>
      <w:r w:rsidR="002D7249" w:rsidRPr="00016B4A">
        <w:rPr>
          <w:rFonts w:ascii="Microsoft Sans Serif" w:hAnsi="Microsoft Sans Serif" w:cs="Microsoft Sans Serif"/>
          <w:szCs w:val="24"/>
        </w:rPr>
        <w:t>In Re:</w:t>
      </w:r>
      <w:r w:rsidR="002D7249" w:rsidRPr="00016B4A">
        <w:rPr>
          <w:rFonts w:ascii="Microsoft Sans Serif" w:hAnsi="Microsoft Sans Serif" w:cs="Microsoft Sans Serif"/>
          <w:szCs w:val="24"/>
        </w:rPr>
        <w:tab/>
      </w:r>
      <w:r w:rsidR="00260534">
        <w:rPr>
          <w:rFonts w:ascii="Microsoft Sans Serif" w:hAnsi="Microsoft Sans Serif" w:cs="Microsoft Sans Serif"/>
          <w:b/>
          <w:szCs w:val="24"/>
        </w:rPr>
        <w:t>R-2014-2456648</w:t>
      </w:r>
    </w:p>
    <w:p w:rsidR="00260534" w:rsidRDefault="00260534" w:rsidP="00415A0E">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C-2014-2464270</w:t>
      </w:r>
    </w:p>
    <w:p w:rsidR="00260534" w:rsidRPr="00016B4A" w:rsidRDefault="008E516B" w:rsidP="00415A0E">
      <w:pPr>
        <w:tabs>
          <w:tab w:val="left" w:pos="6480"/>
        </w:tab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C-2014-2</w:t>
      </w:r>
      <w:r w:rsidR="00260534">
        <w:rPr>
          <w:rFonts w:ascii="Microsoft Sans Serif" w:hAnsi="Microsoft Sans Serif" w:cs="Microsoft Sans Serif"/>
          <w:b/>
          <w:szCs w:val="24"/>
        </w:rPr>
        <w:t>454412</w:t>
      </w:r>
    </w:p>
    <w:p w:rsidR="002D7249" w:rsidRPr="00016B4A" w:rsidRDefault="002D7249" w:rsidP="002D7249">
      <w:pPr>
        <w:rPr>
          <w:rFonts w:ascii="Microsoft Sans Serif" w:hAnsi="Microsoft Sans Serif" w:cs="Microsoft Sans Serif"/>
          <w:szCs w:val="24"/>
        </w:rPr>
      </w:pPr>
    </w:p>
    <w:p w:rsidR="003205DE" w:rsidRPr="00016B4A" w:rsidRDefault="003205DE" w:rsidP="002D7249">
      <w:pPr>
        <w:rPr>
          <w:rFonts w:ascii="Microsoft Sans Serif" w:hAnsi="Microsoft Sans Serif" w:cs="Microsoft Sans Serif"/>
          <w:szCs w:val="24"/>
        </w:rPr>
      </w:pPr>
    </w:p>
    <w:p w:rsidR="00EE77D3" w:rsidRDefault="00EE77D3" w:rsidP="00EE77D3">
      <w:pPr>
        <w:contextualSpacing/>
        <w:rPr>
          <w:rFonts w:ascii="Microsoft Sans Serif"/>
        </w:rPr>
      </w:pPr>
      <w:r>
        <w:rPr>
          <w:rFonts w:ascii="Microsoft Sans Serif"/>
        </w:rPr>
        <w:t>(SEE ATTACHED LIST)</w:t>
      </w:r>
    </w:p>
    <w:p w:rsidR="00EE77D3" w:rsidRDefault="00EE77D3" w:rsidP="00EE77D3">
      <w:pPr>
        <w:contextualSpacing/>
        <w:rPr>
          <w:rFonts w:ascii="Microsoft Sans Serif"/>
        </w:rPr>
      </w:pPr>
    </w:p>
    <w:p w:rsidR="00EE77D3" w:rsidRDefault="00EE77D3" w:rsidP="00EE77D3">
      <w:pPr>
        <w:contextualSpacing/>
        <w:rPr>
          <w:rFonts w:ascii="Microsoft Sans Serif"/>
        </w:rPr>
      </w:pPr>
    </w:p>
    <w:p w:rsidR="00EE77D3" w:rsidRDefault="00EE77D3" w:rsidP="002D7249">
      <w:pPr>
        <w:rPr>
          <w:rFonts w:ascii="Microsoft Sans Serif"/>
        </w:rPr>
      </w:pPr>
    </w:p>
    <w:p w:rsidR="00EE77D3" w:rsidRPr="00016B4A" w:rsidRDefault="00EE77D3" w:rsidP="002D7249">
      <w:pPr>
        <w:rPr>
          <w:rFonts w:ascii="Microsoft Sans Serif" w:hAnsi="Microsoft Sans Serif" w:cs="Microsoft Sans Serif"/>
          <w:caps/>
          <w:szCs w:val="24"/>
        </w:rPr>
      </w:pPr>
      <w:bookmarkStart w:id="0" w:name="_GoBack"/>
      <w:bookmarkEnd w:id="0"/>
    </w:p>
    <w:p w:rsidR="002D7249" w:rsidRPr="00016B4A" w:rsidRDefault="002D7249" w:rsidP="002D7249">
      <w:pPr>
        <w:rPr>
          <w:rFonts w:ascii="Microsoft Sans Serif" w:hAnsi="Microsoft Sans Serif" w:cs="Microsoft Sans Serif"/>
          <w:caps/>
          <w:szCs w:val="24"/>
        </w:rPr>
      </w:pPr>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p>
    <w:p w:rsidR="002D7249" w:rsidRPr="00016B4A" w:rsidRDefault="00260534" w:rsidP="002D7249">
      <w:pPr>
        <w:jc w:val="center"/>
        <w:rPr>
          <w:rFonts w:ascii="Microsoft Sans Serif" w:hAnsi="Microsoft Sans Serif" w:cs="Microsoft Sans Serif"/>
          <w:b/>
          <w:szCs w:val="24"/>
        </w:rPr>
      </w:pPr>
      <w:r>
        <w:rPr>
          <w:rFonts w:ascii="Microsoft Sans Serif" w:hAnsi="Microsoft Sans Serif" w:cs="Microsoft Sans Serif"/>
          <w:b/>
          <w:szCs w:val="24"/>
        </w:rPr>
        <w:t>Pennsylvania Public Utility Commission v. Peoples TWP LLC</w:t>
      </w:r>
    </w:p>
    <w:p w:rsidR="002D7249" w:rsidRPr="00016B4A" w:rsidRDefault="002D7249" w:rsidP="002D7249">
      <w:pPr>
        <w:rPr>
          <w:rFonts w:ascii="Microsoft Sans Serif" w:hAnsi="Microsoft Sans Serif" w:cs="Microsoft Sans Serif"/>
          <w:szCs w:val="24"/>
        </w:rPr>
      </w:pPr>
    </w:p>
    <w:p w:rsidR="002D7249" w:rsidRPr="00016B4A" w:rsidRDefault="00260534" w:rsidP="002D7249">
      <w:pPr>
        <w:jc w:val="center"/>
        <w:rPr>
          <w:rFonts w:ascii="Microsoft Sans Serif" w:hAnsi="Microsoft Sans Serif" w:cs="Microsoft Sans Serif"/>
          <w:szCs w:val="24"/>
        </w:rPr>
      </w:pPr>
      <w:r>
        <w:rPr>
          <w:rFonts w:ascii="Microsoft Sans Serif" w:hAnsi="Microsoft Sans Serif" w:cs="Microsoft Sans Serif"/>
          <w:szCs w:val="24"/>
        </w:rPr>
        <w:t>1307(f)</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center"/>
        <w:rPr>
          <w:rFonts w:ascii="Microsoft Sans Serif" w:hAnsi="Microsoft Sans Serif" w:cs="Microsoft Sans Serif"/>
          <w:b/>
          <w:szCs w:val="24"/>
          <w:u w:val="single"/>
        </w:rPr>
      </w:pPr>
      <w:r w:rsidRPr="00016B4A">
        <w:rPr>
          <w:rFonts w:ascii="Microsoft Sans Serif" w:hAnsi="Microsoft Sans Serif" w:cs="Microsoft Sans Serif"/>
          <w:b/>
          <w:szCs w:val="24"/>
          <w:u w:val="single"/>
        </w:rPr>
        <w:t>N O T I C E</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rPr>
          <w:rFonts w:ascii="Microsoft Sans Serif" w:hAnsi="Microsoft Sans Serif" w:cs="Microsoft Sans Serif"/>
          <w:szCs w:val="24"/>
        </w:rPr>
      </w:pPr>
      <w:r w:rsidRPr="00016B4A">
        <w:rPr>
          <w:rFonts w:ascii="Microsoft Sans Serif" w:hAnsi="Microsoft Sans Serif" w:cs="Microsoft Sans Serif"/>
          <w:szCs w:val="24"/>
        </w:rPr>
        <w:tab/>
        <w:t>This is to inform you that a</w:t>
      </w:r>
      <w:r w:rsidR="00016B4A">
        <w:rPr>
          <w:rFonts w:ascii="Microsoft Sans Serif" w:hAnsi="Microsoft Sans Serif" w:cs="Microsoft Sans Serif"/>
          <w:szCs w:val="24"/>
        </w:rPr>
        <w:t>n</w:t>
      </w:r>
      <w:r w:rsidRPr="00016B4A">
        <w:rPr>
          <w:rFonts w:ascii="Microsoft Sans Serif" w:hAnsi="Microsoft Sans Serif" w:cs="Microsoft Sans Serif"/>
          <w:szCs w:val="24"/>
        </w:rPr>
        <w:t xml:space="preserve"> </w:t>
      </w:r>
      <w:r w:rsidR="008E516B">
        <w:rPr>
          <w:rFonts w:ascii="Microsoft Sans Serif" w:hAnsi="Microsoft Sans Serif" w:cs="Microsoft Sans Serif"/>
          <w:szCs w:val="24"/>
        </w:rPr>
        <w:t>initial</w:t>
      </w:r>
      <w:r w:rsidRPr="00016B4A">
        <w:rPr>
          <w:rFonts w:ascii="Microsoft Sans Serif" w:hAnsi="Microsoft Sans Serif" w:cs="Microsoft Sans Serif"/>
          <w:szCs w:val="24"/>
        </w:rPr>
        <w:t xml:space="preserve"> prehearing conference on the above-captioned case will be held as follows:</w:t>
      </w:r>
    </w:p>
    <w:p w:rsidR="002D7249" w:rsidRPr="00016B4A" w:rsidRDefault="002D7249" w:rsidP="002D7249">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Date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260534">
        <w:rPr>
          <w:rFonts w:ascii="Microsoft Sans Serif" w:hAnsi="Microsoft Sans Serif" w:cs="Microsoft Sans Serif"/>
          <w:b/>
          <w:szCs w:val="24"/>
        </w:rPr>
        <w:tab/>
        <w:t>Monday, February 9, 2015</w:t>
      </w:r>
    </w:p>
    <w:p w:rsidR="002D7249" w:rsidRPr="00016B4A" w:rsidRDefault="002D7249" w:rsidP="002D7249">
      <w:pPr>
        <w:jc w:val="both"/>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r w:rsidRPr="00016B4A">
        <w:rPr>
          <w:rFonts w:ascii="Microsoft Sans Serif" w:hAnsi="Microsoft Sans Serif" w:cs="Microsoft Sans Serif"/>
          <w:szCs w:val="24"/>
          <w:u w:val="single"/>
        </w:rPr>
        <w:t>Time</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260534">
        <w:rPr>
          <w:rFonts w:ascii="Microsoft Sans Serif" w:hAnsi="Microsoft Sans Serif" w:cs="Microsoft Sans Serif"/>
          <w:b/>
          <w:szCs w:val="24"/>
        </w:rPr>
        <w:tab/>
        <w:t>10:00 a.m.</w:t>
      </w:r>
    </w:p>
    <w:p w:rsidR="002D7249" w:rsidRPr="00016B4A" w:rsidRDefault="002D7249" w:rsidP="002D7249">
      <w:pPr>
        <w:jc w:val="both"/>
        <w:rPr>
          <w:rFonts w:ascii="Microsoft Sans Serif" w:hAnsi="Microsoft Sans Serif" w:cs="Microsoft Sans Serif"/>
          <w:szCs w:val="24"/>
        </w:rPr>
      </w:pPr>
    </w:p>
    <w:p w:rsidR="00CF6ABB" w:rsidRPr="00016B4A" w:rsidRDefault="00CF6ABB" w:rsidP="00CF6ABB">
      <w:pPr>
        <w:jc w:val="both"/>
        <w:rPr>
          <w:rFonts w:ascii="Microsoft Sans Serif" w:hAnsi="Microsoft Sans Serif" w:cs="Microsoft Sans Serif"/>
          <w:b/>
          <w:szCs w:val="24"/>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260534">
        <w:rPr>
          <w:rFonts w:ascii="Microsoft Sans Serif" w:hAnsi="Microsoft Sans Serif" w:cs="Microsoft Sans Serif"/>
          <w:b/>
          <w:szCs w:val="24"/>
        </w:rPr>
        <w:t>Hearing Room 2</w:t>
      </w:r>
      <w:r w:rsidRPr="00016B4A">
        <w:rPr>
          <w:rFonts w:ascii="Microsoft Sans Serif" w:hAnsi="Microsoft Sans Serif" w:cs="Microsoft Sans Serif"/>
          <w:b/>
          <w:szCs w:val="24"/>
        </w:rPr>
        <w:t xml:space="preserve"> - </w:t>
      </w:r>
      <w:r w:rsidRPr="00016B4A">
        <w:rPr>
          <w:rFonts w:ascii="Microsoft Sans Serif" w:hAnsi="Microsoft Sans Serif" w:cs="Microsoft Sans Serif"/>
          <w:b/>
          <w:szCs w:val="24"/>
          <w:u w:val="single"/>
        </w:rPr>
        <w:t>HARRISBURG PARTIES</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Plaza Level</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Commonwealth Keystone Building</w:t>
      </w:r>
    </w:p>
    <w:p w:rsidR="00CF6ABB" w:rsidRPr="00016B4A" w:rsidRDefault="00CF6ABB" w:rsidP="00415A0E">
      <w:pPr>
        <w:ind w:left="1440"/>
        <w:jc w:val="both"/>
        <w:rPr>
          <w:rFonts w:ascii="Microsoft Sans Serif" w:hAnsi="Microsoft Sans Serif" w:cs="Microsoft Sans Serif"/>
          <w:b/>
          <w:szCs w:val="24"/>
        </w:rPr>
      </w:pPr>
      <w:r w:rsidRPr="00016B4A">
        <w:rPr>
          <w:rFonts w:ascii="Microsoft Sans Serif" w:hAnsi="Microsoft Sans Serif" w:cs="Microsoft Sans Serif"/>
          <w:b/>
          <w:szCs w:val="24"/>
        </w:rPr>
        <w:t>400 North Street</w:t>
      </w:r>
    </w:p>
    <w:p w:rsidR="00CF6ABB" w:rsidRPr="00016B4A" w:rsidRDefault="00CF6ABB" w:rsidP="00415A0E">
      <w:pPr>
        <w:ind w:left="1440"/>
        <w:jc w:val="both"/>
        <w:rPr>
          <w:rFonts w:ascii="Microsoft Sans Serif" w:hAnsi="Microsoft Sans Serif" w:cs="Microsoft Sans Serif"/>
          <w:szCs w:val="24"/>
        </w:rPr>
      </w:pPr>
      <w:r w:rsidRPr="00016B4A">
        <w:rPr>
          <w:rFonts w:ascii="Microsoft Sans Serif" w:hAnsi="Microsoft Sans Serif" w:cs="Microsoft Sans Serif"/>
          <w:b/>
          <w:szCs w:val="24"/>
        </w:rPr>
        <w:t>Harrisburg, Pennsylvania</w:t>
      </w:r>
    </w:p>
    <w:p w:rsidR="00CF6ABB" w:rsidRPr="00016B4A" w:rsidRDefault="00CF6ABB" w:rsidP="002D7249">
      <w:pPr>
        <w:jc w:val="both"/>
        <w:rPr>
          <w:rFonts w:ascii="Microsoft Sans Serif" w:hAnsi="Microsoft Sans Serif" w:cs="Microsoft Sans Serif"/>
          <w:szCs w:val="24"/>
        </w:rPr>
      </w:pPr>
    </w:p>
    <w:p w:rsidR="00A01454" w:rsidRPr="00016B4A" w:rsidRDefault="00A01454" w:rsidP="00A01454">
      <w:pPr>
        <w:rPr>
          <w:rFonts w:ascii="Microsoft Sans Serif" w:hAnsi="Microsoft Sans Serif" w:cs="Microsoft Sans Serif"/>
          <w:szCs w:val="24"/>
        </w:rPr>
      </w:pPr>
      <w:r w:rsidRPr="00016B4A">
        <w:rPr>
          <w:rFonts w:ascii="Microsoft Sans Serif" w:hAnsi="Microsoft Sans Serif" w:cs="Microsoft Sans Serif"/>
          <w:szCs w:val="24"/>
          <w:u w:val="single"/>
        </w:rPr>
        <w:t>Location</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Pr="00016B4A">
        <w:rPr>
          <w:rFonts w:ascii="Microsoft Sans Serif" w:hAnsi="Microsoft Sans Serif" w:cs="Microsoft Sans Serif"/>
          <w:b/>
          <w:szCs w:val="24"/>
        </w:rPr>
        <w:t>2</w:t>
      </w:r>
      <w:r w:rsidRPr="00016B4A">
        <w:rPr>
          <w:rFonts w:ascii="Microsoft Sans Serif" w:hAnsi="Microsoft Sans Serif" w:cs="Microsoft Sans Serif"/>
          <w:b/>
          <w:szCs w:val="24"/>
          <w:vertAlign w:val="superscript"/>
        </w:rPr>
        <w:t>nd</w:t>
      </w:r>
      <w:r w:rsidRPr="00016B4A">
        <w:rPr>
          <w:rFonts w:ascii="Microsoft Sans Serif" w:hAnsi="Microsoft Sans Serif" w:cs="Microsoft Sans Serif"/>
          <w:b/>
          <w:szCs w:val="24"/>
        </w:rPr>
        <w:t xml:space="preserve"> Floor Hearing Room</w:t>
      </w:r>
    </w:p>
    <w:p w:rsidR="00A01454" w:rsidRPr="00016B4A" w:rsidRDefault="00A01454" w:rsidP="00A01454">
      <w:pPr>
        <w:ind w:left="1440"/>
        <w:rPr>
          <w:rFonts w:ascii="Microsoft Sans Serif" w:hAnsi="Microsoft Sans Serif" w:cs="Microsoft Sans Serif"/>
          <w:b/>
          <w:szCs w:val="24"/>
        </w:rPr>
      </w:pPr>
      <w:r w:rsidRPr="00016B4A">
        <w:rPr>
          <w:rFonts w:ascii="Microsoft Sans Serif" w:hAnsi="Microsoft Sans Serif" w:cs="Microsoft Sans Serif"/>
          <w:b/>
          <w:szCs w:val="24"/>
        </w:rPr>
        <w:t>Piatt Place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Suite 220</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301 Fifth Avenue</w:t>
      </w:r>
    </w:p>
    <w:p w:rsidR="00A01454" w:rsidRPr="00016B4A" w:rsidRDefault="00A01454" w:rsidP="00A01454">
      <w:pPr>
        <w:ind w:left="1440"/>
        <w:rPr>
          <w:rFonts w:ascii="Microsoft Sans Serif" w:hAnsi="Microsoft Sans Serif" w:cs="Microsoft Sans Serif"/>
          <w:b/>
          <w:color w:val="000000"/>
          <w:szCs w:val="24"/>
        </w:rPr>
      </w:pPr>
      <w:r w:rsidRPr="00016B4A">
        <w:rPr>
          <w:rFonts w:ascii="Microsoft Sans Serif" w:hAnsi="Microsoft Sans Serif" w:cs="Microsoft Sans Serif"/>
          <w:b/>
          <w:color w:val="000000"/>
          <w:szCs w:val="24"/>
        </w:rPr>
        <w:t>Pittsburgh, PA 15222</w:t>
      </w:r>
    </w:p>
    <w:p w:rsidR="0062571F" w:rsidRPr="00016B4A" w:rsidRDefault="0062571F" w:rsidP="0062571F">
      <w:pPr>
        <w:rPr>
          <w:rFonts w:ascii="Microsoft Sans Serif" w:hAnsi="Microsoft Sans Serif" w:cs="Microsoft Sans Serif"/>
          <w:szCs w:val="24"/>
        </w:rPr>
      </w:pPr>
    </w:p>
    <w:p w:rsidR="0062571F" w:rsidRPr="00016B4A" w:rsidRDefault="0062571F" w:rsidP="0062571F">
      <w:pPr>
        <w:rPr>
          <w:rFonts w:ascii="Microsoft Sans Serif" w:hAnsi="Microsoft Sans Serif" w:cs="Microsoft Sans Serif"/>
          <w:szCs w:val="24"/>
        </w:rPr>
      </w:pPr>
      <w:r w:rsidRPr="00016B4A">
        <w:rPr>
          <w:rFonts w:ascii="Microsoft Sans Serif" w:hAnsi="Microsoft Sans Serif" w:cs="Microsoft Sans Serif"/>
          <w:szCs w:val="24"/>
        </w:rPr>
        <w:tab/>
        <w:t>The assigned Administrative Law Judge will be in the Pittsburgh hearing room and the Harrisburg parties will be connected telephonically with the Administrative Law Judge.</w:t>
      </w:r>
    </w:p>
    <w:p w:rsidR="00BC49B0" w:rsidRPr="00016B4A" w:rsidRDefault="00BC49B0" w:rsidP="0062571F">
      <w:pPr>
        <w:rPr>
          <w:rFonts w:ascii="Microsoft Sans Serif" w:hAnsi="Microsoft Sans Serif" w:cs="Microsoft Sans Serif"/>
          <w:szCs w:val="24"/>
          <w:u w:val="single"/>
        </w:rPr>
      </w:pPr>
    </w:p>
    <w:p w:rsidR="00BC49B0" w:rsidRPr="00016B4A" w:rsidRDefault="00BC49B0" w:rsidP="0062571F">
      <w:pPr>
        <w:rPr>
          <w:rFonts w:ascii="Microsoft Sans Serif" w:hAnsi="Microsoft Sans Serif" w:cs="Microsoft Sans Serif"/>
          <w:szCs w:val="24"/>
          <w:u w:val="single"/>
        </w:rPr>
        <w:sectPr w:rsidR="00BC49B0" w:rsidRPr="00016B4A" w:rsidSect="00BC49B0">
          <w:type w:val="continuous"/>
          <w:pgSz w:w="12240" w:h="15840" w:code="1"/>
          <w:pgMar w:top="504" w:right="1440" w:bottom="1440" w:left="1440" w:header="720" w:footer="720" w:gutter="0"/>
          <w:cols w:space="720"/>
        </w:sectPr>
      </w:pPr>
    </w:p>
    <w:p w:rsidR="0062571F" w:rsidRPr="00016B4A" w:rsidRDefault="0062571F" w:rsidP="0062571F">
      <w:pPr>
        <w:rPr>
          <w:rFonts w:ascii="Microsoft Sans Serif" w:hAnsi="Microsoft Sans Serif" w:cs="Microsoft Sans Serif"/>
          <w:b/>
          <w:szCs w:val="24"/>
        </w:rPr>
      </w:pPr>
      <w:r w:rsidRPr="00016B4A">
        <w:rPr>
          <w:rFonts w:ascii="Microsoft Sans Serif" w:hAnsi="Microsoft Sans Serif" w:cs="Microsoft Sans Serif"/>
          <w:szCs w:val="24"/>
          <w:u w:val="single"/>
        </w:rPr>
        <w:lastRenderedPageBreak/>
        <w:t>Presiding</w:t>
      </w:r>
      <w:r w:rsidRPr="00016B4A">
        <w:rPr>
          <w:rFonts w:ascii="Microsoft Sans Serif" w:hAnsi="Microsoft Sans Serif" w:cs="Microsoft Sans Serif"/>
          <w:szCs w:val="24"/>
        </w:rPr>
        <w:t>:</w:t>
      </w:r>
      <w:r w:rsidRPr="00016B4A">
        <w:rPr>
          <w:rFonts w:ascii="Microsoft Sans Serif" w:hAnsi="Microsoft Sans Serif" w:cs="Microsoft Sans Serif"/>
          <w:szCs w:val="24"/>
        </w:rPr>
        <w:tab/>
      </w:r>
      <w:r w:rsidR="00260534">
        <w:rPr>
          <w:rFonts w:ascii="Microsoft Sans Serif" w:hAnsi="Microsoft Sans Serif" w:cs="Microsoft Sans Serif"/>
          <w:b/>
          <w:szCs w:val="24"/>
        </w:rPr>
        <w:t>Administrative Law Judge Jeffrey A. Watson</w:t>
      </w:r>
    </w:p>
    <w:p w:rsidR="0062571F" w:rsidRPr="00016B4A" w:rsidRDefault="0062571F" w:rsidP="0062571F">
      <w:pPr>
        <w:ind w:left="1440"/>
        <w:rPr>
          <w:rFonts w:ascii="Microsoft Sans Serif" w:hAnsi="Microsoft Sans Serif" w:cs="Microsoft Sans Serif"/>
          <w:szCs w:val="24"/>
        </w:rPr>
      </w:pPr>
      <w:r w:rsidRPr="00016B4A">
        <w:rPr>
          <w:rFonts w:ascii="Microsoft Sans Serif" w:hAnsi="Microsoft Sans Serif" w:cs="Microsoft Sans Serif"/>
          <w:b/>
          <w:szCs w:val="24"/>
        </w:rPr>
        <w:t>(</w:t>
      </w:r>
      <w:proofErr w:type="gramStart"/>
      <w:r w:rsidRPr="00016B4A">
        <w:rPr>
          <w:rFonts w:ascii="Microsoft Sans Serif" w:hAnsi="Microsoft Sans Serif" w:cs="Microsoft Sans Serif"/>
          <w:b/>
          <w:szCs w:val="24"/>
        </w:rPr>
        <w:t>via</w:t>
      </w:r>
      <w:proofErr w:type="gramEnd"/>
      <w:r w:rsidRPr="00016B4A">
        <w:rPr>
          <w:rFonts w:ascii="Microsoft Sans Serif" w:hAnsi="Microsoft Sans Serif" w:cs="Microsoft Sans Serif"/>
          <w:b/>
          <w:szCs w:val="24"/>
        </w:rPr>
        <w:t xml:space="preserve"> telephone to Harrisburg)</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Piatt Place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Suite 220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301 5</w:t>
      </w:r>
      <w:r w:rsidRPr="00016B4A">
        <w:rPr>
          <w:rFonts w:ascii="Microsoft Sans Serif" w:hAnsi="Microsoft Sans Serif" w:cs="Microsoft Sans Serif"/>
          <w:szCs w:val="24"/>
          <w:vertAlign w:val="superscript"/>
        </w:rPr>
        <w:t>th</w:t>
      </w:r>
      <w:r w:rsidRPr="00016B4A">
        <w:rPr>
          <w:rFonts w:ascii="Microsoft Sans Serif" w:hAnsi="Microsoft Sans Serif" w:cs="Microsoft Sans Serif"/>
          <w:szCs w:val="24"/>
        </w:rPr>
        <w:t xml:space="preserve"> Avenue</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Pittsburgh, PA 15222</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Telephone:  412.565.3550</w:t>
      </w:r>
    </w:p>
    <w:p w:rsidR="00A01454" w:rsidRPr="00016B4A" w:rsidRDefault="00A01454" w:rsidP="00A01454">
      <w:pPr>
        <w:ind w:left="1440"/>
        <w:rPr>
          <w:rFonts w:ascii="Microsoft Sans Serif" w:hAnsi="Microsoft Sans Serif" w:cs="Microsoft Sans Serif"/>
          <w:szCs w:val="24"/>
        </w:rPr>
      </w:pPr>
      <w:r w:rsidRPr="00016B4A">
        <w:rPr>
          <w:rFonts w:ascii="Microsoft Sans Serif" w:hAnsi="Microsoft Sans Serif" w:cs="Microsoft Sans Serif"/>
          <w:szCs w:val="24"/>
        </w:rPr>
        <w:t>Fax:  412.565.5692</w:t>
      </w:r>
    </w:p>
    <w:p w:rsidR="00C30791" w:rsidRPr="00016B4A" w:rsidRDefault="00C30791" w:rsidP="00C30791">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A0E" w:rsidRPr="00016B4A" w:rsidRDefault="00415A0E" w:rsidP="00415A0E">
      <w:pPr>
        <w:tabs>
          <w:tab w:val="left" w:pos="-720"/>
        </w:tabs>
        <w:suppressAutoHyphens/>
        <w:rPr>
          <w:rFonts w:ascii="Microsoft Sans Serif" w:hAnsi="Microsoft Sans Serif" w:cs="Microsoft Sans Serif"/>
          <w:szCs w:val="24"/>
        </w:rPr>
      </w:pPr>
    </w:p>
    <w:p w:rsidR="00415A0E" w:rsidRPr="00016B4A" w:rsidRDefault="00415A0E" w:rsidP="00415A0E">
      <w:pPr>
        <w:numPr>
          <w:ilvl w:val="0"/>
          <w:numId w:val="1"/>
        </w:numPr>
        <w:tabs>
          <w:tab w:val="left" w:pos="-720"/>
        </w:tabs>
        <w:suppressAutoHyphens/>
        <w:rPr>
          <w:rFonts w:ascii="Microsoft Sans Serif" w:hAnsi="Microsoft Sans Serif" w:cs="Microsoft Sans Serif"/>
          <w:szCs w:val="24"/>
        </w:rPr>
      </w:pPr>
      <w:r w:rsidRPr="00016B4A">
        <w:rPr>
          <w:rFonts w:ascii="Microsoft Sans Serif" w:hAnsi="Microsoft Sans Serif" w:cs="Microsoft Sans Serif"/>
          <w:szCs w:val="24"/>
        </w:rPr>
        <w:t>Scheduling Office:  717.787.1399</w:t>
      </w:r>
    </w:p>
    <w:p w:rsidR="00415A0E" w:rsidRPr="00016B4A" w:rsidRDefault="00415A0E" w:rsidP="00415A0E">
      <w:pPr>
        <w:numPr>
          <w:ilvl w:val="0"/>
          <w:numId w:val="1"/>
        </w:numPr>
        <w:rPr>
          <w:rFonts w:ascii="Microsoft Sans Serif" w:hAnsi="Microsoft Sans Serif" w:cs="Microsoft Sans Serif"/>
          <w:szCs w:val="24"/>
        </w:rPr>
      </w:pPr>
      <w:r w:rsidRPr="00016B4A">
        <w:rPr>
          <w:rFonts w:ascii="Microsoft Sans Serif" w:hAnsi="Microsoft Sans Serif" w:cs="Microsoft Sans Serif"/>
          <w:szCs w:val="24"/>
        </w:rPr>
        <w:t>AT&amp;T Relay Service number for persons who are deaf or hearing-impaired:  1.800.654.5988</w:t>
      </w:r>
    </w:p>
    <w:p w:rsidR="00415A0E" w:rsidRPr="00016B4A" w:rsidRDefault="00415A0E" w:rsidP="00415A0E">
      <w:pPr>
        <w:rPr>
          <w:rFonts w:ascii="Microsoft Sans Serif" w:hAnsi="Microsoft Sans Serif" w:cs="Microsoft Sans Serif"/>
          <w:szCs w:val="24"/>
        </w:rPr>
      </w:pPr>
    </w:p>
    <w:p w:rsidR="002D7249" w:rsidRPr="00016B4A" w:rsidRDefault="002D7249" w:rsidP="002D7249">
      <w:pPr>
        <w:jc w:val="both"/>
        <w:rPr>
          <w:rFonts w:ascii="Microsoft Sans Serif" w:hAnsi="Microsoft Sans Serif" w:cs="Microsoft Sans Serif"/>
          <w:szCs w:val="24"/>
        </w:rPr>
      </w:pPr>
    </w:p>
    <w:p w:rsidR="002D7249" w:rsidRDefault="002D7249"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Default="00260534" w:rsidP="002D7249">
      <w:pPr>
        <w:rPr>
          <w:rFonts w:ascii="Arial monospaced for SAP" w:hAnsi="Arial monospaced for SAP" w:cs="Microsoft Sans Serif"/>
          <w:szCs w:val="24"/>
        </w:rPr>
      </w:pPr>
    </w:p>
    <w:p w:rsidR="00260534" w:rsidRPr="008C7191" w:rsidRDefault="00260534" w:rsidP="002D7249">
      <w:pPr>
        <w:rPr>
          <w:rFonts w:ascii="Arial monospaced for SAP" w:hAnsi="Arial monospaced for SAP" w:cs="Microsoft Sans Serif"/>
          <w:szCs w:val="24"/>
        </w:rPr>
      </w:pPr>
    </w:p>
    <w:p w:rsidR="00415A0E" w:rsidRPr="00260534" w:rsidRDefault="00260534" w:rsidP="002D7249">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Watson</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TUS</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June Perry - LA Keystone 3NW (via email)</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CMU (via email)</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BI&amp;E</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Ariel Wolf</w:t>
      </w:r>
    </w:p>
    <w:p w:rsidR="00260534" w:rsidRPr="00260534" w:rsidRDefault="00260534" w:rsidP="002D7249">
      <w:pPr>
        <w:rPr>
          <w:rFonts w:ascii="Microsoft Sans Serif" w:hAnsi="Microsoft Sans Serif" w:cs="Microsoft Sans Serif"/>
          <w:szCs w:val="24"/>
        </w:rPr>
      </w:pPr>
      <w:r w:rsidRPr="00260534">
        <w:rPr>
          <w:rFonts w:ascii="Microsoft Sans Serif" w:hAnsi="Microsoft Sans Serif" w:cs="Microsoft Sans Serif"/>
          <w:szCs w:val="24"/>
        </w:rPr>
        <w:tab/>
        <w:t>File Room</w:t>
      </w:r>
    </w:p>
    <w:p w:rsidR="00260534" w:rsidRPr="00260534" w:rsidRDefault="00260534" w:rsidP="002D7249">
      <w:pPr>
        <w:rPr>
          <w:rFonts w:ascii="Microsoft Sans Serif" w:hAnsi="Microsoft Sans Serif" w:cs="Microsoft Sans Serif"/>
          <w:szCs w:val="24"/>
        </w:rPr>
        <w:sectPr w:rsidR="00260534" w:rsidRPr="00260534" w:rsidSect="00BC49B0">
          <w:pgSz w:w="12240" w:h="15840" w:code="1"/>
          <w:pgMar w:top="1440" w:right="1440" w:bottom="1440" w:left="1440" w:header="720" w:footer="720" w:gutter="0"/>
          <w:cols w:space="720"/>
          <w:docGrid w:linePitch="326"/>
        </w:sectPr>
      </w:pPr>
      <w:r w:rsidRPr="00260534">
        <w:rPr>
          <w:rFonts w:ascii="Microsoft Sans Serif" w:hAnsi="Microsoft Sans Serif" w:cs="Microsoft Sans Serif"/>
          <w:szCs w:val="24"/>
        </w:rPr>
        <w:tab/>
        <w:t>Calendar File</w:t>
      </w:r>
    </w:p>
    <w:p w:rsidR="00260534" w:rsidRDefault="00260534" w:rsidP="00260534">
      <w:pPr>
        <w:contextualSpacing/>
        <w:rPr>
          <w:rFonts w:ascii="Microsoft Sans Serif"/>
          <w:b/>
          <w:caps/>
          <w:u w:val="single"/>
        </w:rPr>
      </w:pPr>
      <w:r>
        <w:rPr>
          <w:rFonts w:ascii="Microsoft Sans Serif"/>
          <w:b/>
          <w:caps/>
          <w:u w:val="single"/>
        </w:rPr>
        <w:lastRenderedPageBreak/>
        <w:t xml:space="preserve">R-2014-2456648 </w:t>
      </w:r>
      <w:r>
        <w:rPr>
          <w:rFonts w:ascii="Microsoft Sans Serif"/>
          <w:b/>
          <w:caps/>
          <w:u w:val="single"/>
        </w:rPr>
        <w:t>–</w:t>
      </w:r>
      <w:r>
        <w:rPr>
          <w:rFonts w:ascii="Microsoft Sans Serif"/>
          <w:b/>
          <w:caps/>
          <w:u w:val="single"/>
        </w:rPr>
        <w:t xml:space="preserve"> Pennsylvania Public Utility Commission v. Peoples TWP LLC</w:t>
      </w:r>
    </w:p>
    <w:p w:rsidR="00260534" w:rsidRDefault="00260534" w:rsidP="00260534">
      <w:pPr>
        <w:contextualSpacing/>
        <w:rPr>
          <w:rFonts w:ascii="Microsoft Sans Serif"/>
          <w:b/>
          <w:u w:val="single"/>
        </w:rPr>
      </w:pPr>
    </w:p>
    <w:p w:rsidR="00260534" w:rsidRDefault="00260534" w:rsidP="00260534">
      <w:pPr>
        <w:contextualSpacing/>
        <w:rPr>
          <w:rFonts w:ascii="Microsoft Sans Serif"/>
        </w:rPr>
      </w:pPr>
      <w:r>
        <w:rPr>
          <w:rFonts w:ascii="Microsoft Sans Serif"/>
        </w:rPr>
        <w:t>MICHAEL W HASSELL ESQUIRE</w:t>
      </w:r>
    </w:p>
    <w:p w:rsidR="00260534" w:rsidRDefault="00260534" w:rsidP="00260534">
      <w:pPr>
        <w:contextualSpacing/>
        <w:rPr>
          <w:rFonts w:ascii="Microsoft Sans Serif"/>
        </w:rPr>
      </w:pPr>
      <w:r>
        <w:rPr>
          <w:rFonts w:ascii="Microsoft Sans Serif"/>
        </w:rPr>
        <w:t>DEVIN T RYAN ESQUIRE</w:t>
      </w:r>
    </w:p>
    <w:p w:rsidR="00260534" w:rsidRDefault="00260534" w:rsidP="00260534">
      <w:pPr>
        <w:contextualSpacing/>
        <w:rPr>
          <w:rFonts w:ascii="Microsoft Sans Serif"/>
        </w:rPr>
      </w:pPr>
      <w:r>
        <w:rPr>
          <w:rFonts w:ascii="Microsoft Sans Serif"/>
        </w:rPr>
        <w:t>POST &amp; SCHELL PC</w:t>
      </w:r>
    </w:p>
    <w:p w:rsidR="00260534" w:rsidRDefault="00260534" w:rsidP="00260534">
      <w:pPr>
        <w:contextualSpacing/>
        <w:rPr>
          <w:rFonts w:ascii="Microsoft Sans Serif"/>
        </w:rPr>
      </w:pPr>
      <w:r>
        <w:rPr>
          <w:rFonts w:ascii="Microsoft Sans Serif"/>
        </w:rPr>
        <w:t>12TH FLOOR</w:t>
      </w:r>
    </w:p>
    <w:p w:rsidR="00260534" w:rsidRDefault="00260534" w:rsidP="00260534">
      <w:pPr>
        <w:contextualSpacing/>
        <w:rPr>
          <w:rFonts w:ascii="Microsoft Sans Serif"/>
        </w:rPr>
      </w:pPr>
      <w:r>
        <w:rPr>
          <w:rFonts w:ascii="Microsoft Sans Serif"/>
        </w:rPr>
        <w:t xml:space="preserve">17 NORTH SECOND </w:t>
      </w:r>
      <w:proofErr w:type="gramStart"/>
      <w:r>
        <w:rPr>
          <w:rFonts w:ascii="Microsoft Sans Serif"/>
        </w:rPr>
        <w:t>STREET</w:t>
      </w:r>
      <w:proofErr w:type="gramEnd"/>
    </w:p>
    <w:p w:rsidR="00260534" w:rsidRDefault="00260534" w:rsidP="00260534">
      <w:pPr>
        <w:contextualSpacing/>
        <w:rPr>
          <w:rFonts w:ascii="Microsoft Sans Serif"/>
        </w:rPr>
      </w:pPr>
      <w:r>
        <w:rPr>
          <w:rFonts w:ascii="Microsoft Sans Serif"/>
        </w:rPr>
        <w:t>HARRISBURG PA  17101-1601</w:t>
      </w:r>
    </w:p>
    <w:p w:rsidR="00260534" w:rsidRDefault="00260534" w:rsidP="00260534">
      <w:pPr>
        <w:contextualSpacing/>
        <w:rPr>
          <w:rFonts w:ascii="Microsoft Sans Serif"/>
          <w:b/>
        </w:rPr>
      </w:pPr>
      <w:r>
        <w:rPr>
          <w:rFonts w:ascii="Microsoft Sans Serif"/>
          <w:b/>
        </w:rPr>
        <w:t>717.612.6029</w:t>
      </w:r>
    </w:p>
    <w:p w:rsidR="00260534" w:rsidRDefault="00260534" w:rsidP="00260534">
      <w:pPr>
        <w:contextualSpacing/>
        <w:rPr>
          <w:rFonts w:ascii="Microsoft Sans Serif"/>
          <w:b/>
        </w:rPr>
      </w:pPr>
      <w:r>
        <w:rPr>
          <w:rFonts w:ascii="Microsoft Sans Serif"/>
          <w:b/>
        </w:rPr>
        <w:t>717.612.6052</w:t>
      </w:r>
    </w:p>
    <w:p w:rsidR="00260534" w:rsidRDefault="00260534" w:rsidP="00260534">
      <w:pPr>
        <w:contextualSpacing/>
        <w:rPr>
          <w:rFonts w:ascii="Microsoft Sans Serif"/>
        </w:rPr>
      </w:pPr>
      <w:r>
        <w:rPr>
          <w:rFonts w:ascii="Microsoft Sans Serif"/>
          <w:i/>
          <w:u w:val="single"/>
        </w:rPr>
        <w:t>Accepts E-service</w:t>
      </w:r>
    </w:p>
    <w:p w:rsidR="00260534" w:rsidRDefault="00260534" w:rsidP="00260534">
      <w:pPr>
        <w:contextualSpacing/>
        <w:rPr>
          <w:rFonts w:ascii="Microsoft Sans Serif"/>
        </w:rPr>
      </w:pPr>
    </w:p>
    <w:p w:rsidR="00260534" w:rsidRDefault="00DB4AE9" w:rsidP="00260534">
      <w:pPr>
        <w:contextualSpacing/>
        <w:rPr>
          <w:rFonts w:ascii="Microsoft Sans Serif"/>
        </w:rPr>
      </w:pPr>
      <w:r>
        <w:rPr>
          <w:rFonts w:ascii="Microsoft Sans Serif"/>
        </w:rPr>
        <w:t>SHARON E WEBB</w:t>
      </w:r>
      <w:r w:rsidR="00260534">
        <w:rPr>
          <w:rFonts w:ascii="Microsoft Sans Serif"/>
        </w:rPr>
        <w:t xml:space="preserve"> ESQUIRE</w:t>
      </w:r>
    </w:p>
    <w:p w:rsidR="00260534" w:rsidRDefault="00260534" w:rsidP="00260534">
      <w:pPr>
        <w:contextualSpacing/>
        <w:rPr>
          <w:rFonts w:ascii="Microsoft Sans Serif"/>
        </w:rPr>
      </w:pPr>
      <w:r>
        <w:rPr>
          <w:rFonts w:ascii="Microsoft Sans Serif"/>
        </w:rPr>
        <w:t>OFFICE OF SMALL BUSINESS ADVOCATE</w:t>
      </w:r>
    </w:p>
    <w:p w:rsidR="00260534" w:rsidRDefault="00260534" w:rsidP="00260534">
      <w:pPr>
        <w:contextualSpacing/>
        <w:rPr>
          <w:rFonts w:ascii="Microsoft Sans Serif"/>
        </w:rPr>
      </w:pPr>
      <w:r>
        <w:rPr>
          <w:rFonts w:ascii="Microsoft Sans Serif"/>
        </w:rPr>
        <w:t>300 NORTH SECOND STREET SUITE 202</w:t>
      </w:r>
    </w:p>
    <w:p w:rsidR="00260534" w:rsidRDefault="00260534" w:rsidP="00260534">
      <w:pPr>
        <w:contextualSpacing/>
        <w:rPr>
          <w:rFonts w:ascii="Microsoft Sans Serif"/>
        </w:rPr>
      </w:pPr>
      <w:r>
        <w:rPr>
          <w:rFonts w:ascii="Microsoft Sans Serif"/>
        </w:rPr>
        <w:t>HARRISBURG PA  17101</w:t>
      </w:r>
    </w:p>
    <w:p w:rsidR="00260534" w:rsidRDefault="00260534" w:rsidP="00260534">
      <w:pPr>
        <w:contextualSpacing/>
        <w:rPr>
          <w:rFonts w:ascii="Microsoft Sans Serif"/>
          <w:b/>
        </w:rPr>
      </w:pPr>
      <w:r>
        <w:rPr>
          <w:rFonts w:ascii="Microsoft Sans Serif"/>
          <w:b/>
        </w:rPr>
        <w:t>717.783.2525</w:t>
      </w:r>
    </w:p>
    <w:p w:rsidR="00260534" w:rsidRPr="008E516B" w:rsidRDefault="008E516B" w:rsidP="00260534">
      <w:pPr>
        <w:contextualSpacing/>
        <w:rPr>
          <w:rFonts w:ascii="Microsoft Sans Serif"/>
          <w:b/>
          <w:u w:val="single"/>
        </w:rPr>
      </w:pPr>
      <w:r w:rsidRPr="008E516B">
        <w:rPr>
          <w:rFonts w:ascii="Microsoft Sans Serif"/>
          <w:b/>
          <w:u w:val="single"/>
        </w:rPr>
        <w:t>C-2014-2464270</w:t>
      </w:r>
    </w:p>
    <w:p w:rsidR="008E516B" w:rsidRDefault="008E516B" w:rsidP="00260534">
      <w:pPr>
        <w:contextualSpacing/>
        <w:rPr>
          <w:rFonts w:ascii="Microsoft Sans Serif"/>
        </w:rPr>
      </w:pPr>
    </w:p>
    <w:p w:rsidR="00260534" w:rsidRDefault="00260534" w:rsidP="00260534">
      <w:pPr>
        <w:contextualSpacing/>
        <w:rPr>
          <w:rFonts w:ascii="Microsoft Sans Serif"/>
        </w:rPr>
      </w:pPr>
      <w:r>
        <w:rPr>
          <w:rFonts w:ascii="Microsoft Sans Serif"/>
        </w:rPr>
        <w:t>TANYA J MCCLOSKEY ACTING CONSUMER ADVOCATE</w:t>
      </w:r>
    </w:p>
    <w:p w:rsidR="00260534" w:rsidRDefault="00260534" w:rsidP="00260534">
      <w:pPr>
        <w:contextualSpacing/>
        <w:rPr>
          <w:rFonts w:ascii="Microsoft Sans Serif"/>
        </w:rPr>
      </w:pPr>
      <w:r>
        <w:rPr>
          <w:rFonts w:ascii="Microsoft Sans Serif"/>
        </w:rPr>
        <w:t>ARON J BEATTY ESQUIRE</w:t>
      </w:r>
    </w:p>
    <w:p w:rsidR="00260534" w:rsidRDefault="00260534" w:rsidP="00260534">
      <w:pPr>
        <w:contextualSpacing/>
        <w:rPr>
          <w:rFonts w:ascii="Microsoft Sans Serif"/>
        </w:rPr>
      </w:pPr>
      <w:r>
        <w:rPr>
          <w:rFonts w:ascii="Microsoft Sans Serif"/>
        </w:rPr>
        <w:t>DAVID T EVRARD ESQUIRE</w:t>
      </w:r>
    </w:p>
    <w:p w:rsidR="00260534" w:rsidRDefault="00260534" w:rsidP="00260534">
      <w:pPr>
        <w:contextualSpacing/>
        <w:rPr>
          <w:rFonts w:ascii="Microsoft Sans Serif"/>
        </w:rPr>
      </w:pPr>
      <w:r>
        <w:rPr>
          <w:rFonts w:ascii="Microsoft Sans Serif"/>
        </w:rPr>
        <w:t>OFFICE OF CONSUMER ADVOCATE</w:t>
      </w:r>
    </w:p>
    <w:p w:rsidR="00260534" w:rsidRDefault="00260534" w:rsidP="00260534">
      <w:pPr>
        <w:contextualSpacing/>
        <w:rPr>
          <w:rFonts w:ascii="Microsoft Sans Serif"/>
        </w:rPr>
      </w:pPr>
      <w:r>
        <w:rPr>
          <w:rFonts w:ascii="Microsoft Sans Serif"/>
        </w:rPr>
        <w:t>5TH FLOOR FORUM PLACE</w:t>
      </w:r>
    </w:p>
    <w:p w:rsidR="00260534" w:rsidRDefault="00260534" w:rsidP="00260534">
      <w:pPr>
        <w:contextualSpacing/>
        <w:rPr>
          <w:rFonts w:ascii="Microsoft Sans Serif"/>
        </w:rPr>
      </w:pPr>
      <w:r>
        <w:rPr>
          <w:rFonts w:ascii="Microsoft Sans Serif"/>
        </w:rPr>
        <w:t>555 WALNUT STREET</w:t>
      </w:r>
    </w:p>
    <w:p w:rsidR="00260534" w:rsidRDefault="00260534" w:rsidP="00260534">
      <w:pPr>
        <w:contextualSpacing/>
        <w:rPr>
          <w:rFonts w:ascii="Microsoft Sans Serif"/>
        </w:rPr>
      </w:pPr>
      <w:r>
        <w:rPr>
          <w:rFonts w:ascii="Microsoft Sans Serif"/>
        </w:rPr>
        <w:t>HARRISBURG PA  17101-1923</w:t>
      </w:r>
    </w:p>
    <w:p w:rsidR="00260534" w:rsidRDefault="00260534" w:rsidP="00260534">
      <w:pPr>
        <w:contextualSpacing/>
        <w:rPr>
          <w:rFonts w:ascii="Microsoft Sans Serif"/>
          <w:b/>
        </w:rPr>
      </w:pPr>
      <w:r>
        <w:rPr>
          <w:rFonts w:ascii="Microsoft Sans Serif"/>
          <w:b/>
        </w:rPr>
        <w:t>717.783.5048</w:t>
      </w:r>
    </w:p>
    <w:p w:rsidR="00260534" w:rsidRPr="008E516B" w:rsidRDefault="008E516B" w:rsidP="00260534">
      <w:pPr>
        <w:contextualSpacing/>
        <w:rPr>
          <w:rFonts w:ascii="Microsoft Sans Serif"/>
          <w:b/>
          <w:u w:val="single"/>
        </w:rPr>
      </w:pPr>
      <w:r w:rsidRPr="008E516B">
        <w:rPr>
          <w:rFonts w:ascii="Microsoft Sans Serif"/>
          <w:b/>
          <w:u w:val="single"/>
        </w:rPr>
        <w:t>C-2014-2454412</w:t>
      </w:r>
    </w:p>
    <w:p w:rsidR="00260534" w:rsidRPr="00260534" w:rsidRDefault="00260534" w:rsidP="00260534">
      <w:pPr>
        <w:contextualSpacing/>
        <w:rPr>
          <w:rFonts w:ascii="Calibri"/>
          <w:sz w:val="22"/>
        </w:rPr>
      </w:pPr>
    </w:p>
    <w:p w:rsidR="00415A0E" w:rsidRPr="008C7191" w:rsidRDefault="00415A0E" w:rsidP="002D7249">
      <w:pPr>
        <w:rPr>
          <w:rFonts w:ascii="Arial monospaced for SAP" w:hAnsi="Arial monospaced for SAP" w:cs="Microsoft Sans Serif"/>
          <w:szCs w:val="24"/>
        </w:rPr>
      </w:pPr>
    </w:p>
    <w:sectPr w:rsidR="00415A0E" w:rsidRPr="008C7191" w:rsidSect="00415A0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534" w:rsidRDefault="00260534">
      <w:r>
        <w:separator/>
      </w:r>
    </w:p>
  </w:endnote>
  <w:endnote w:type="continuationSeparator" w:id="0">
    <w:p w:rsidR="00260534" w:rsidRDefault="0026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534" w:rsidRDefault="00260534">
      <w:r>
        <w:separator/>
      </w:r>
    </w:p>
  </w:footnote>
  <w:footnote w:type="continuationSeparator" w:id="0">
    <w:p w:rsidR="00260534" w:rsidRDefault="00260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BCC"/>
    <w:rsid w:val="00016B4A"/>
    <w:rsid w:val="000E1A25"/>
    <w:rsid w:val="002506CC"/>
    <w:rsid w:val="00260534"/>
    <w:rsid w:val="002C154E"/>
    <w:rsid w:val="002D7249"/>
    <w:rsid w:val="00307A20"/>
    <w:rsid w:val="003205DE"/>
    <w:rsid w:val="0035072F"/>
    <w:rsid w:val="00415A0E"/>
    <w:rsid w:val="00472DBE"/>
    <w:rsid w:val="00551746"/>
    <w:rsid w:val="0062571F"/>
    <w:rsid w:val="00772BEF"/>
    <w:rsid w:val="008A3FB9"/>
    <w:rsid w:val="008C7191"/>
    <w:rsid w:val="008E516B"/>
    <w:rsid w:val="008F7BCC"/>
    <w:rsid w:val="00990F33"/>
    <w:rsid w:val="00A01454"/>
    <w:rsid w:val="00A13E73"/>
    <w:rsid w:val="00A85AD9"/>
    <w:rsid w:val="00A95D74"/>
    <w:rsid w:val="00B80E4B"/>
    <w:rsid w:val="00BA48FB"/>
    <w:rsid w:val="00BC49B0"/>
    <w:rsid w:val="00C30791"/>
    <w:rsid w:val="00C909DF"/>
    <w:rsid w:val="00CF6ABB"/>
    <w:rsid w:val="00DB4AE9"/>
    <w:rsid w:val="00E06375"/>
    <w:rsid w:val="00EE77D3"/>
    <w:rsid w:val="00F802B5"/>
    <w:rsid w:val="00F9750B"/>
    <w:rsid w:val="00FF40AE"/>
    <w:rsid w:val="00FF5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6375"/>
    <w:pPr>
      <w:tabs>
        <w:tab w:val="center" w:pos="4320"/>
        <w:tab w:val="right" w:pos="8640"/>
      </w:tabs>
    </w:pPr>
  </w:style>
  <w:style w:type="paragraph" w:styleId="Footer">
    <w:name w:val="footer"/>
    <w:basedOn w:val="Normal"/>
    <w:rsid w:val="00E0637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0333">
      <w:bodyDiv w:val="1"/>
      <w:marLeft w:val="0"/>
      <w:marRight w:val="0"/>
      <w:marTop w:val="0"/>
      <w:marBottom w:val="0"/>
      <w:divBdr>
        <w:top w:val="none" w:sz="0" w:space="0" w:color="auto"/>
        <w:left w:val="none" w:sz="0" w:space="0" w:color="auto"/>
        <w:bottom w:val="none" w:sz="0" w:space="0" w:color="auto"/>
        <w:right w:val="none" w:sz="0" w:space="0" w:color="auto"/>
      </w:divBdr>
    </w:div>
    <w:div w:id="540673128">
      <w:bodyDiv w:val="1"/>
      <w:marLeft w:val="0"/>
      <w:marRight w:val="0"/>
      <w:marTop w:val="0"/>
      <w:marBottom w:val="0"/>
      <w:divBdr>
        <w:top w:val="none" w:sz="0" w:space="0" w:color="auto"/>
        <w:left w:val="none" w:sz="0" w:space="0" w:color="auto"/>
        <w:bottom w:val="none" w:sz="0" w:space="0" w:color="auto"/>
        <w:right w:val="none" w:sz="0" w:space="0" w:color="auto"/>
      </w:divBdr>
    </w:div>
    <w:div w:id="914631086">
      <w:bodyDiv w:val="1"/>
      <w:marLeft w:val="0"/>
      <w:marRight w:val="0"/>
      <w:marTop w:val="0"/>
      <w:marBottom w:val="0"/>
      <w:divBdr>
        <w:top w:val="none" w:sz="0" w:space="0" w:color="auto"/>
        <w:left w:val="none" w:sz="0" w:space="0" w:color="auto"/>
        <w:bottom w:val="none" w:sz="0" w:space="0" w:color="auto"/>
        <w:right w:val="none" w:sz="0" w:space="0" w:color="auto"/>
      </w:divBdr>
    </w:div>
    <w:div w:id="1072505054">
      <w:bodyDiv w:val="1"/>
      <w:marLeft w:val="0"/>
      <w:marRight w:val="0"/>
      <w:marTop w:val="0"/>
      <w:marBottom w:val="0"/>
      <w:divBdr>
        <w:top w:val="none" w:sz="0" w:space="0" w:color="auto"/>
        <w:left w:val="none" w:sz="0" w:space="0" w:color="auto"/>
        <w:bottom w:val="none" w:sz="0" w:space="0" w:color="auto"/>
        <w:right w:val="none" w:sz="0" w:space="0" w:color="auto"/>
      </w:divBdr>
    </w:div>
    <w:div w:id="1412848187">
      <w:bodyDiv w:val="1"/>
      <w:marLeft w:val="0"/>
      <w:marRight w:val="0"/>
      <w:marTop w:val="0"/>
      <w:marBottom w:val="0"/>
      <w:divBdr>
        <w:top w:val="none" w:sz="0" w:space="0" w:color="auto"/>
        <w:left w:val="none" w:sz="0" w:space="0" w:color="auto"/>
        <w:bottom w:val="none" w:sz="0" w:space="0" w:color="auto"/>
        <w:right w:val="none" w:sz="0" w:space="0" w:color="auto"/>
      </w:divBdr>
    </w:div>
    <w:div w:id="204389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Pittsburgh Prehearing Conference Notice</vt:lpstr>
    </vt:vector>
  </TitlesOfParts>
  <Company>PA PUC</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Prehearing Conference Notice</dc:title>
  <dc:creator>REITENBACH</dc:creator>
  <cp:lastModifiedBy>Wolf, Ariel</cp:lastModifiedBy>
  <cp:revision>4</cp:revision>
  <cp:lastPrinted>2015-01-30T18:51:00Z</cp:lastPrinted>
  <dcterms:created xsi:type="dcterms:W3CDTF">2015-01-30T18:45:00Z</dcterms:created>
  <dcterms:modified xsi:type="dcterms:W3CDTF">2015-01-30T18:51:00Z</dcterms:modified>
</cp:coreProperties>
</file>