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AE63DE" w:rsidP="00AE63DE">
      <w:pPr>
        <w:pStyle w:val="Heading5"/>
        <w:spacing w:before="0" w:after="0"/>
        <w:ind w:right="-630"/>
        <w:jc w:val="center"/>
        <w:rPr>
          <w:i w:val="0"/>
        </w:rPr>
      </w:pPr>
      <w:r>
        <w:rPr>
          <w:i w:val="0"/>
        </w:rPr>
        <w:t>February 11,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4E19DB" w:rsidRPr="004E19DB">
        <w:rPr>
          <w:i w:val="0"/>
          <w:sz w:val="24"/>
          <w:szCs w:val="24"/>
        </w:rPr>
        <w:t>8917297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4E19DB" w:rsidRPr="004E19DB">
        <w:rPr>
          <w:i w:val="0"/>
          <w:sz w:val="24"/>
          <w:szCs w:val="24"/>
        </w:rPr>
        <w:t>2015-2465931</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4E19DB" w:rsidP="00A45538">
      <w:pPr>
        <w:pStyle w:val="BodyTextIndent"/>
        <w:ind w:left="0"/>
        <w:rPr>
          <w:szCs w:val="24"/>
        </w:rPr>
      </w:pPr>
      <w:bookmarkStart w:id="0" w:name="_GoBack"/>
      <w:r>
        <w:rPr>
          <w:szCs w:val="24"/>
        </w:rPr>
        <w:t xml:space="preserve">ANDREW D </w:t>
      </w:r>
      <w:proofErr w:type="gramStart"/>
      <w:r>
        <w:rPr>
          <w:szCs w:val="24"/>
        </w:rPr>
        <w:t>SANTANA</w:t>
      </w:r>
      <w:r w:rsidR="00522467">
        <w:rPr>
          <w:szCs w:val="24"/>
        </w:rPr>
        <w:t xml:space="preserve">  ESQUIRE</w:t>
      </w:r>
      <w:proofErr w:type="gramEnd"/>
    </w:p>
    <w:p w:rsidR="004E19DB" w:rsidRPr="002442B1" w:rsidRDefault="004E19DB" w:rsidP="00A45538">
      <w:pPr>
        <w:pStyle w:val="BodyTextIndent"/>
        <w:ind w:left="0"/>
        <w:rPr>
          <w:szCs w:val="24"/>
        </w:rPr>
      </w:pPr>
      <w:r>
        <w:rPr>
          <w:szCs w:val="24"/>
        </w:rPr>
        <w:t xml:space="preserve">FOX </w:t>
      </w:r>
      <w:proofErr w:type="gramStart"/>
      <w:r w:rsidR="003C6A46">
        <w:rPr>
          <w:szCs w:val="24"/>
        </w:rPr>
        <w:t>ROTHSCHILD  LLP</w:t>
      </w:r>
      <w:proofErr w:type="gramEnd"/>
    </w:p>
    <w:p w:rsidR="00B13E8C" w:rsidRDefault="00FE5334" w:rsidP="00A45538">
      <w:pPr>
        <w:pStyle w:val="BodyTextIndent"/>
        <w:ind w:left="0"/>
        <w:rPr>
          <w:szCs w:val="24"/>
        </w:rPr>
      </w:pPr>
      <w:r>
        <w:rPr>
          <w:szCs w:val="24"/>
        </w:rPr>
        <w:t>10 SENTRY PARKWAY</w:t>
      </w:r>
      <w:r w:rsidR="00522467">
        <w:rPr>
          <w:szCs w:val="24"/>
        </w:rPr>
        <w:t xml:space="preserve">   SUITE </w:t>
      </w:r>
      <w:r w:rsidR="004E19DB">
        <w:rPr>
          <w:szCs w:val="24"/>
        </w:rPr>
        <w:t>2</w:t>
      </w:r>
      <w:r w:rsidR="00522467">
        <w:rPr>
          <w:szCs w:val="24"/>
        </w:rPr>
        <w:t>00</w:t>
      </w:r>
    </w:p>
    <w:p w:rsidR="0023726D" w:rsidRPr="002442B1" w:rsidRDefault="00FE5334" w:rsidP="00A45538">
      <w:pPr>
        <w:pStyle w:val="BodyTextIndent"/>
        <w:ind w:left="0"/>
        <w:rPr>
          <w:szCs w:val="24"/>
        </w:rPr>
      </w:pPr>
      <w:r>
        <w:rPr>
          <w:szCs w:val="24"/>
        </w:rPr>
        <w:t xml:space="preserve">BLUE </w:t>
      </w:r>
      <w:proofErr w:type="gramStart"/>
      <w:r>
        <w:rPr>
          <w:szCs w:val="24"/>
        </w:rPr>
        <w:t>BELL</w:t>
      </w:r>
      <w:r w:rsidR="00522467">
        <w:rPr>
          <w:szCs w:val="24"/>
        </w:rPr>
        <w:t xml:space="preserve">  PA</w:t>
      </w:r>
      <w:proofErr w:type="gramEnd"/>
      <w:r w:rsidR="00522467">
        <w:rPr>
          <w:szCs w:val="24"/>
        </w:rPr>
        <w:t xml:space="preserve">  19</w:t>
      </w:r>
      <w:r>
        <w:rPr>
          <w:szCs w:val="24"/>
        </w:rPr>
        <w:t>422</w:t>
      </w:r>
    </w:p>
    <w:p w:rsidR="00A45538" w:rsidRPr="002442B1" w:rsidRDefault="00A45538" w:rsidP="00A45538">
      <w:pPr>
        <w:pStyle w:val="BodyTextIndent"/>
        <w:ind w:left="0"/>
        <w:rPr>
          <w:szCs w:val="24"/>
        </w:rPr>
      </w:pPr>
    </w:p>
    <w:bookmarkEnd w:id="0"/>
    <w:p w:rsidR="00A45538" w:rsidRPr="002442B1" w:rsidRDefault="00A45538" w:rsidP="00A45538">
      <w:pPr>
        <w:pStyle w:val="BodyTextIndent"/>
        <w:ind w:left="0"/>
        <w:rPr>
          <w:szCs w:val="24"/>
        </w:rPr>
      </w:pPr>
    </w:p>
    <w:p w:rsidR="00A45538" w:rsidRPr="002442B1" w:rsidRDefault="002442B1" w:rsidP="00522467">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FE5334">
        <w:rPr>
          <w:b w:val="0"/>
          <w:i w:val="0"/>
          <w:sz w:val="24"/>
          <w:szCs w:val="24"/>
        </w:rPr>
        <w:t>Stellar Movers, LLC</w:t>
      </w:r>
      <w:r w:rsidR="00B94E9A" w:rsidRPr="002442B1">
        <w:rPr>
          <w:b w:val="0"/>
          <w:i w:val="0"/>
          <w:sz w:val="24"/>
          <w:szCs w:val="24"/>
        </w:rPr>
        <w:t xml:space="preserve">, </w:t>
      </w:r>
      <w:r w:rsidR="00E549EF">
        <w:rPr>
          <w:b w:val="0"/>
          <w:i w:val="0"/>
          <w:sz w:val="24"/>
          <w:szCs w:val="24"/>
        </w:rPr>
        <w:t>1105 Greenwich Street</w:t>
      </w:r>
      <w:r w:rsidR="00B94E9A" w:rsidRPr="002442B1">
        <w:rPr>
          <w:b w:val="0"/>
          <w:i w:val="0"/>
          <w:sz w:val="24"/>
          <w:szCs w:val="24"/>
        </w:rPr>
        <w:t xml:space="preserve">, </w:t>
      </w:r>
      <w:r w:rsidR="00522467">
        <w:rPr>
          <w:b w:val="0"/>
          <w:i w:val="0"/>
          <w:sz w:val="24"/>
          <w:szCs w:val="24"/>
        </w:rPr>
        <w:t>Philadelphia</w:t>
      </w:r>
      <w:r w:rsidR="00E24129">
        <w:rPr>
          <w:b w:val="0"/>
          <w:i w:val="0"/>
          <w:sz w:val="24"/>
          <w:szCs w:val="24"/>
        </w:rPr>
        <w:t xml:space="preserve">, </w:t>
      </w:r>
      <w:r w:rsidR="00522467">
        <w:rPr>
          <w:b w:val="0"/>
          <w:i w:val="0"/>
          <w:sz w:val="24"/>
          <w:szCs w:val="24"/>
        </w:rPr>
        <w:t>Philadelphia</w:t>
      </w:r>
      <w:r w:rsidR="00B13E8C">
        <w:rPr>
          <w:b w:val="0"/>
          <w:i w:val="0"/>
          <w:sz w:val="24"/>
          <w:szCs w:val="24"/>
        </w:rPr>
        <w:t xml:space="preserve"> </w:t>
      </w:r>
      <w:r w:rsidR="00E549EF">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522467">
        <w:rPr>
          <w:b w:val="0"/>
          <w:i w:val="0"/>
          <w:sz w:val="24"/>
          <w:szCs w:val="24"/>
        </w:rPr>
        <w:t>191</w:t>
      </w:r>
      <w:r w:rsidR="00E549EF">
        <w:rPr>
          <w:b w:val="0"/>
          <w:i w:val="0"/>
          <w:sz w:val="24"/>
          <w:szCs w:val="24"/>
        </w:rPr>
        <w:t>47</w:t>
      </w:r>
      <w:r w:rsidR="00B94E9A" w:rsidRPr="002442B1">
        <w:rPr>
          <w:b w:val="0"/>
          <w:i w:val="0"/>
          <w:sz w:val="24"/>
          <w:szCs w:val="24"/>
        </w:rPr>
        <w:t xml:space="preserve"> (</w:t>
      </w:r>
      <w:r w:rsidR="00522467">
        <w:rPr>
          <w:b w:val="0"/>
          <w:i w:val="0"/>
          <w:sz w:val="24"/>
          <w:szCs w:val="24"/>
        </w:rPr>
        <w:t>215</w:t>
      </w:r>
      <w:r w:rsidR="00B94E9A" w:rsidRPr="002442B1">
        <w:rPr>
          <w:b w:val="0"/>
          <w:i w:val="0"/>
          <w:sz w:val="24"/>
          <w:szCs w:val="24"/>
        </w:rPr>
        <w:t>)</w:t>
      </w:r>
      <w:r w:rsidR="00E24129">
        <w:rPr>
          <w:b w:val="0"/>
          <w:i w:val="0"/>
          <w:sz w:val="24"/>
          <w:szCs w:val="24"/>
        </w:rPr>
        <w:t xml:space="preserve"> </w:t>
      </w:r>
      <w:r w:rsidR="00E549EF">
        <w:rPr>
          <w:b w:val="0"/>
          <w:i w:val="0"/>
          <w:sz w:val="24"/>
          <w:szCs w:val="24"/>
        </w:rPr>
        <w:t>205</w:t>
      </w:r>
      <w:r w:rsidR="00522467">
        <w:rPr>
          <w:b w:val="0"/>
          <w:i w:val="0"/>
          <w:sz w:val="24"/>
          <w:szCs w:val="24"/>
        </w:rPr>
        <w:t>-5</w:t>
      </w:r>
      <w:r w:rsidR="00E549EF">
        <w:rPr>
          <w:b w:val="0"/>
          <w:i w:val="0"/>
          <w:sz w:val="24"/>
          <w:szCs w:val="24"/>
        </w:rPr>
        <w:t>747</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E549EF" w:rsidRPr="00E549EF">
        <w:rPr>
          <w:b/>
          <w:spacing w:val="-3"/>
          <w:sz w:val="24"/>
          <w:szCs w:val="24"/>
        </w:rPr>
        <w:t>8917297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522467" w:rsidRDefault="00522467">
      <w:pPr>
        <w:rPr>
          <w:i/>
          <w:spacing w:val="-3"/>
          <w:sz w:val="22"/>
          <w:szCs w:val="22"/>
        </w:rPr>
      </w:pPr>
      <w:r>
        <w:rPr>
          <w:i/>
          <w:spacing w:val="-3"/>
          <w:sz w:val="22"/>
          <w:szCs w:val="22"/>
        </w:rPr>
        <w:br w:type="page"/>
      </w:r>
    </w:p>
    <w:p w:rsidR="00401ACE" w:rsidRDefault="00401ACE"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E549EF" w:rsidRPr="00E549EF">
        <w:rPr>
          <w:b/>
          <w:spacing w:val="-3"/>
          <w:sz w:val="22"/>
          <w:szCs w:val="22"/>
        </w:rPr>
        <w:t>Stellar Movers,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E549EF" w:rsidRPr="00E549EF">
        <w:rPr>
          <w:b/>
          <w:spacing w:val="-3"/>
          <w:sz w:val="22"/>
          <w:szCs w:val="22"/>
        </w:rPr>
        <w:t>8917297</w:t>
      </w:r>
      <w:r w:rsidRPr="007C52A2">
        <w:rPr>
          <w:b/>
          <w:spacing w:val="-3"/>
          <w:sz w:val="22"/>
          <w:szCs w:val="22"/>
        </w:rPr>
        <w:t xml:space="preserve"> and A-</w:t>
      </w:r>
      <w:r w:rsidR="00E549EF" w:rsidRPr="00E549EF">
        <w:rPr>
          <w:b/>
          <w:spacing w:val="-3"/>
          <w:sz w:val="22"/>
          <w:szCs w:val="22"/>
        </w:rPr>
        <w:t>2015-2465931</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AE63DE"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36246110" wp14:editId="2CAC7383">
            <wp:simplePos x="0" y="0"/>
            <wp:positionH relativeFrom="column">
              <wp:posOffset>2687320</wp:posOffset>
            </wp:positionH>
            <wp:positionV relativeFrom="paragraph">
              <wp:posOffset>79375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p w:rsidR="00522467" w:rsidRDefault="00522467" w:rsidP="00F77C97">
      <w:pPr>
        <w:rPr>
          <w:spacing w:val="-3"/>
          <w:sz w:val="22"/>
          <w:szCs w:val="22"/>
        </w:rPr>
      </w:pPr>
    </w:p>
    <w:p w:rsidR="00522467" w:rsidRPr="00522467" w:rsidRDefault="00522467" w:rsidP="00522467">
      <w:pPr>
        <w:rPr>
          <w:spacing w:val="-3"/>
          <w:sz w:val="22"/>
          <w:szCs w:val="22"/>
        </w:rPr>
      </w:pPr>
      <w:r w:rsidRPr="00522467">
        <w:rPr>
          <w:spacing w:val="-3"/>
          <w:sz w:val="22"/>
          <w:szCs w:val="22"/>
        </w:rPr>
        <w:t>CC:</w:t>
      </w:r>
      <w:r w:rsidRPr="00522467">
        <w:rPr>
          <w:spacing w:val="-3"/>
          <w:sz w:val="22"/>
          <w:szCs w:val="22"/>
        </w:rPr>
        <w:tab/>
      </w:r>
      <w:r w:rsidR="00E549EF">
        <w:rPr>
          <w:spacing w:val="-3"/>
          <w:sz w:val="22"/>
          <w:szCs w:val="22"/>
        </w:rPr>
        <w:t xml:space="preserve">STELLAR </w:t>
      </w:r>
      <w:proofErr w:type="gramStart"/>
      <w:r w:rsidR="00E549EF">
        <w:rPr>
          <w:spacing w:val="-3"/>
          <w:sz w:val="22"/>
          <w:szCs w:val="22"/>
        </w:rPr>
        <w:t>MOVERS</w:t>
      </w:r>
      <w:r w:rsidR="00401ACE" w:rsidRPr="00401ACE">
        <w:rPr>
          <w:spacing w:val="-3"/>
          <w:sz w:val="22"/>
          <w:szCs w:val="22"/>
        </w:rPr>
        <w:t xml:space="preserve"> </w:t>
      </w:r>
      <w:r w:rsidR="00401ACE">
        <w:rPr>
          <w:spacing w:val="-3"/>
          <w:sz w:val="22"/>
          <w:szCs w:val="22"/>
        </w:rPr>
        <w:t xml:space="preserve"> </w:t>
      </w:r>
      <w:r w:rsidR="00401ACE" w:rsidRPr="00401ACE">
        <w:rPr>
          <w:spacing w:val="-3"/>
          <w:sz w:val="22"/>
          <w:szCs w:val="22"/>
        </w:rPr>
        <w:t>LLC</w:t>
      </w:r>
      <w:proofErr w:type="gramEnd"/>
    </w:p>
    <w:p w:rsidR="00522467" w:rsidRPr="00522467" w:rsidRDefault="00522467" w:rsidP="00522467">
      <w:pPr>
        <w:rPr>
          <w:spacing w:val="-3"/>
          <w:sz w:val="22"/>
          <w:szCs w:val="22"/>
        </w:rPr>
      </w:pPr>
      <w:r w:rsidRPr="00522467">
        <w:rPr>
          <w:spacing w:val="-3"/>
          <w:sz w:val="22"/>
          <w:szCs w:val="22"/>
        </w:rPr>
        <w:tab/>
      </w:r>
      <w:r w:rsidR="00E549EF">
        <w:rPr>
          <w:spacing w:val="-3"/>
          <w:sz w:val="22"/>
          <w:szCs w:val="22"/>
        </w:rPr>
        <w:t>1105 GREENWICH STREET</w:t>
      </w:r>
    </w:p>
    <w:p w:rsidR="00522467" w:rsidRPr="00522467" w:rsidRDefault="00522467" w:rsidP="00522467">
      <w:pPr>
        <w:rPr>
          <w:spacing w:val="-3"/>
          <w:sz w:val="22"/>
          <w:szCs w:val="22"/>
        </w:rPr>
      </w:pPr>
      <w:r w:rsidRPr="00522467">
        <w:rPr>
          <w:spacing w:val="-3"/>
          <w:sz w:val="22"/>
          <w:szCs w:val="22"/>
        </w:rPr>
        <w:tab/>
      </w:r>
      <w:proofErr w:type="gramStart"/>
      <w:r w:rsidR="00401ACE">
        <w:rPr>
          <w:spacing w:val="-3"/>
          <w:sz w:val="22"/>
          <w:szCs w:val="22"/>
        </w:rPr>
        <w:t>PHILADELPHIA  PA</w:t>
      </w:r>
      <w:proofErr w:type="gramEnd"/>
      <w:r w:rsidR="00401ACE">
        <w:rPr>
          <w:spacing w:val="-3"/>
          <w:sz w:val="22"/>
          <w:szCs w:val="22"/>
        </w:rPr>
        <w:t xml:space="preserve">  191</w:t>
      </w:r>
      <w:r w:rsidR="00E549EF">
        <w:rPr>
          <w:spacing w:val="-3"/>
          <w:sz w:val="22"/>
          <w:szCs w:val="22"/>
        </w:rPr>
        <w:t>47</w:t>
      </w:r>
    </w:p>
    <w:p w:rsidR="00522467" w:rsidRDefault="00522467" w:rsidP="00F77C97">
      <w:pPr>
        <w:rPr>
          <w:spacing w:val="-3"/>
          <w:sz w:val="22"/>
          <w:szCs w:val="22"/>
        </w:rPr>
      </w:pPr>
    </w:p>
    <w:sectPr w:rsidR="0052246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5F9" w:rsidRDefault="009C45F9" w:rsidP="00E8536A">
      <w:r>
        <w:separator/>
      </w:r>
    </w:p>
  </w:endnote>
  <w:endnote w:type="continuationSeparator" w:id="0">
    <w:p w:rsidR="009C45F9" w:rsidRDefault="009C45F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5F9" w:rsidRDefault="009C45F9" w:rsidP="00E8536A">
      <w:r>
        <w:separator/>
      </w:r>
    </w:p>
  </w:footnote>
  <w:footnote w:type="continuationSeparator" w:id="0">
    <w:p w:rsidR="009C45F9" w:rsidRDefault="009C45F9"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8EB"/>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6A46"/>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ACE"/>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9DB"/>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467"/>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8A3"/>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5F9"/>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3D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49EF"/>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334"/>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5127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2010-12-23T16:19:00Z</cp:lastPrinted>
  <dcterms:created xsi:type="dcterms:W3CDTF">2015-02-11T17:10:00Z</dcterms:created>
  <dcterms:modified xsi:type="dcterms:W3CDTF">2015-02-11T17:40:00Z</dcterms:modified>
</cp:coreProperties>
</file>