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576C">
        <w:rPr>
          <w:rFonts w:ascii="Arial" w:hAnsi="Arial" w:cs="Arial"/>
          <w:b/>
          <w:spacing w:val="-3"/>
          <w:szCs w:val="24"/>
        </w:rPr>
        <w:t>February 26,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576C">
        <w:rPr>
          <w:rFonts w:ascii="Arial" w:hAnsi="Arial" w:cs="Arial"/>
          <w:spacing w:val="-3"/>
          <w:szCs w:val="24"/>
        </w:rPr>
        <w:t>F-2015-2468979</w:t>
      </w:r>
    </w:p>
    <w:p w:rsidR="00904E0D" w:rsidRPr="000B1B7B" w:rsidRDefault="0026398F"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904E0D" w:rsidRPr="000B1B7B" w:rsidRDefault="0026398F"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04E0D" w:rsidRPr="000B1B7B" w:rsidRDefault="0026398F"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04E0D" w:rsidRPr="000B1B7B" w:rsidRDefault="0026398F"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26398F">
        <w:rPr>
          <w:rFonts w:ascii="Arial" w:hAnsi="Arial" w:cs="Arial"/>
          <w:spacing w:val="-3"/>
          <w:szCs w:val="24"/>
        </w:rPr>
        <w:t>Aesha</w:t>
      </w:r>
      <w:proofErr w:type="spellEnd"/>
      <w:r w:rsidR="0026398F">
        <w:rPr>
          <w:rFonts w:ascii="Arial" w:hAnsi="Arial" w:cs="Arial"/>
          <w:spacing w:val="-3"/>
          <w:szCs w:val="24"/>
        </w:rPr>
        <w:t xml:space="preserve"> Lynch</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 xml:space="preserve">RC: </w:t>
      </w:r>
      <w:proofErr w:type="spellStart"/>
      <w:r>
        <w:rPr>
          <w:rFonts w:ascii="Arial" w:hAnsi="Arial" w:cs="Arial"/>
          <w:spacing w:val="-3"/>
          <w:szCs w:val="24"/>
        </w:rPr>
        <w:t>ael</w:t>
      </w:r>
      <w:proofErr w:type="spell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6398F">
        <w:rPr>
          <w:rFonts w:ascii="Arial" w:hAnsi="Arial" w:cs="Arial"/>
          <w:b/>
          <w:spacing w:val="-3"/>
          <w:szCs w:val="24"/>
        </w:rPr>
        <w:t>February 26,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6398F"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Aesha</w:t>
            </w:r>
            <w:proofErr w:type="spellEnd"/>
            <w:r>
              <w:rPr>
                <w:rFonts w:ascii="Arial" w:hAnsi="Arial" w:cs="Arial"/>
                <w:b/>
                <w:spacing w:val="-3"/>
                <w:szCs w:val="24"/>
              </w:rPr>
              <w:t xml:space="preserve"> Lynch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6398F"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6398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6398F">
              <w:rPr>
                <w:rFonts w:ascii="Arial" w:hAnsi="Arial" w:cs="Arial"/>
                <w:b/>
                <w:spacing w:val="-3"/>
                <w:szCs w:val="24"/>
              </w:rPr>
              <w:t>F-2015-2468979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6398F">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CEA" w:rsidRDefault="00AF1CEA">
      <w:pPr>
        <w:spacing w:line="20" w:lineRule="exact"/>
      </w:pPr>
    </w:p>
  </w:endnote>
  <w:endnote w:type="continuationSeparator" w:id="0">
    <w:p w:rsidR="00AF1CEA" w:rsidRDefault="00AF1CEA">
      <w:r>
        <w:t xml:space="preserve"> </w:t>
      </w:r>
    </w:p>
  </w:endnote>
  <w:endnote w:type="continuationNotice" w:id="1">
    <w:p w:rsidR="00AF1CEA" w:rsidRDefault="00AF1C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CEA" w:rsidRDefault="00AF1CEA">
      <w:r>
        <w:separator/>
      </w:r>
    </w:p>
  </w:footnote>
  <w:footnote w:type="continuationSeparator" w:id="0">
    <w:p w:rsidR="00AF1CEA" w:rsidRDefault="00AF1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6398F"/>
    <w:rsid w:val="002B7842"/>
    <w:rsid w:val="003178E3"/>
    <w:rsid w:val="00384A14"/>
    <w:rsid w:val="003C0312"/>
    <w:rsid w:val="003C5FFF"/>
    <w:rsid w:val="003C6E67"/>
    <w:rsid w:val="00407743"/>
    <w:rsid w:val="00416EF1"/>
    <w:rsid w:val="00423600"/>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AF1CEA"/>
    <w:rsid w:val="00B271BA"/>
    <w:rsid w:val="00B30947"/>
    <w:rsid w:val="00B56077"/>
    <w:rsid w:val="00B7518F"/>
    <w:rsid w:val="00BB516D"/>
    <w:rsid w:val="00BD7026"/>
    <w:rsid w:val="00C07308"/>
    <w:rsid w:val="00C44C4A"/>
    <w:rsid w:val="00C47D63"/>
    <w:rsid w:val="00C54542"/>
    <w:rsid w:val="00C64930"/>
    <w:rsid w:val="00C9576C"/>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2015-02-25T19:52:00Z</cp:lastPrinted>
  <dcterms:created xsi:type="dcterms:W3CDTF">2015-02-25T19:50:00Z</dcterms:created>
  <dcterms:modified xsi:type="dcterms:W3CDTF">2015-02-25T19:54:00Z</dcterms:modified>
</cp:coreProperties>
</file>