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D0D2E">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CD0D2E">
              <w:rPr>
                <w:color w:val="auto"/>
                <w:sz w:val="26"/>
                <w:szCs w:val="26"/>
              </w:rPr>
              <w:t>February 26</w:t>
            </w:r>
            <w:r w:rsidR="00C91DF3" w:rsidRPr="0052150F">
              <w:rPr>
                <w:color w:val="auto"/>
                <w:sz w:val="26"/>
                <w:szCs w:val="26"/>
              </w:rPr>
              <w:t>, 201</w:t>
            </w:r>
            <w:r w:rsidR="00D32EC2">
              <w:rPr>
                <w:color w:val="auto"/>
                <w:sz w:val="26"/>
                <w:szCs w:val="26"/>
              </w:rPr>
              <w:t>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C91DF3" w:rsidRPr="00BA16B1">
        <w:tc>
          <w:tcPr>
            <w:tcW w:w="9558" w:type="dxa"/>
            <w:gridSpan w:val="2"/>
          </w:tcPr>
          <w:p w:rsidR="00C91DF3" w:rsidRPr="00BA16B1" w:rsidRDefault="00C91DF3" w:rsidP="00D32EC2">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C91DF3" w:rsidRPr="00BA16B1">
        <w:tc>
          <w:tcPr>
            <w:tcW w:w="9558" w:type="dxa"/>
            <w:gridSpan w:val="2"/>
          </w:tcPr>
          <w:p w:rsidR="00C91DF3" w:rsidRDefault="00C91DF3" w:rsidP="00D32EC2">
            <w:pPr>
              <w:rPr>
                <w:color w:val="auto"/>
                <w:sz w:val="26"/>
                <w:szCs w:val="26"/>
              </w:rPr>
            </w:pPr>
            <w:r w:rsidRPr="00BA16B1">
              <w:rPr>
                <w:color w:val="auto"/>
                <w:sz w:val="26"/>
                <w:szCs w:val="26"/>
              </w:rPr>
              <w:tab/>
            </w:r>
            <w:r>
              <w:rPr>
                <w:color w:val="auto"/>
                <w:sz w:val="26"/>
                <w:szCs w:val="26"/>
              </w:rPr>
              <w:t>John F. Coleman, Jr., Vice Chairman</w:t>
            </w:r>
          </w:p>
          <w:p w:rsidR="00C91DF3" w:rsidRPr="00BA16B1" w:rsidRDefault="00C91DF3" w:rsidP="00D32EC2">
            <w:pPr>
              <w:rPr>
                <w:color w:val="auto"/>
                <w:sz w:val="26"/>
                <w:szCs w:val="26"/>
              </w:rPr>
            </w:pPr>
            <w:r>
              <w:rPr>
                <w:color w:val="auto"/>
                <w:sz w:val="26"/>
                <w:szCs w:val="26"/>
              </w:rPr>
              <w:tab/>
            </w:r>
            <w:r>
              <w:rPr>
                <w:color w:val="auto"/>
                <w:sz w:val="26"/>
              </w:rPr>
              <w:t>James H. Cawley</w:t>
            </w:r>
          </w:p>
          <w:p w:rsidR="00C91DF3" w:rsidRPr="00BA16B1" w:rsidRDefault="00C91DF3" w:rsidP="00D32EC2">
            <w:pPr>
              <w:ind w:left="720"/>
              <w:rPr>
                <w:color w:val="auto"/>
                <w:sz w:val="26"/>
                <w:szCs w:val="26"/>
              </w:rPr>
            </w:pPr>
            <w:r>
              <w:rPr>
                <w:color w:val="auto"/>
                <w:sz w:val="26"/>
              </w:rPr>
              <w:t>Pamela A. Witmer</w:t>
            </w:r>
          </w:p>
        </w:tc>
      </w:tr>
      <w:tr w:rsidR="00C91DF3" w:rsidRPr="00BA16B1">
        <w:tc>
          <w:tcPr>
            <w:tcW w:w="9558" w:type="dxa"/>
            <w:gridSpan w:val="2"/>
          </w:tcPr>
          <w:p w:rsidR="00C91DF3" w:rsidRPr="00BA16B1" w:rsidRDefault="00C91DF3" w:rsidP="00D32EC2">
            <w:pPr>
              <w:tabs>
                <w:tab w:val="left" w:pos="0"/>
              </w:tabs>
              <w:suppressAutoHyphens/>
              <w:ind w:left="720"/>
              <w:rPr>
                <w:color w:val="auto"/>
                <w:sz w:val="26"/>
              </w:rPr>
            </w:pPr>
            <w:r>
              <w:rPr>
                <w:color w:val="auto"/>
                <w:sz w:val="26"/>
              </w:rPr>
              <w:t>Gladys M. Brown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CB2837" w:rsidRPr="00BA16B1" w:rsidRDefault="00327F6C" w:rsidP="00D41AFC">
            <w:pPr>
              <w:rPr>
                <w:color w:val="auto"/>
                <w:sz w:val="26"/>
                <w:szCs w:val="26"/>
              </w:rPr>
            </w:pPr>
            <w:r w:rsidRPr="00BA16B1">
              <w:rPr>
                <w:color w:val="auto"/>
                <w:sz w:val="26"/>
                <w:szCs w:val="26"/>
              </w:rPr>
              <w:t>License Ap</w:t>
            </w:r>
            <w:r w:rsidR="00755CBD">
              <w:rPr>
                <w:color w:val="auto"/>
                <w:sz w:val="26"/>
                <w:szCs w:val="26"/>
              </w:rPr>
              <w:t xml:space="preserve">plication of </w:t>
            </w:r>
            <w:r w:rsidR="00D32EC2" w:rsidRPr="00A07FFC">
              <w:rPr>
                <w:color w:val="auto"/>
                <w:sz w:val="26"/>
                <w:szCs w:val="26"/>
              </w:rPr>
              <w:t>Star Energy Partners</w:t>
            </w:r>
            <w:r w:rsidR="00D32EC2">
              <w:rPr>
                <w:color w:val="auto"/>
                <w:sz w:val="26"/>
                <w:szCs w:val="26"/>
              </w:rPr>
              <w:t>,</w:t>
            </w:r>
            <w:r w:rsidR="00D32EC2" w:rsidRPr="00A07FFC">
              <w:rPr>
                <w:color w:val="auto"/>
                <w:sz w:val="26"/>
                <w:szCs w:val="26"/>
              </w:rPr>
              <w:t xml:space="preserve"> LLC</w:t>
            </w:r>
            <w:r w:rsidR="00D32EC2" w:rsidRPr="00A07FFC">
              <w:rPr>
                <w:color w:val="FF0000"/>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w:t>
            </w:r>
            <w:r w:rsidR="00755CBD">
              <w:rPr>
                <w:color w:val="auto"/>
              </w:rPr>
              <w:t>1</w:t>
            </w:r>
            <w:r w:rsidR="00D32EC2">
              <w:rPr>
                <w:color w:val="auto"/>
              </w:rPr>
              <w:t>4-2452791</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D32EC2">
        <w:rPr>
          <w:color w:val="auto"/>
          <w:sz w:val="26"/>
          <w:szCs w:val="26"/>
        </w:rPr>
        <w:t>November 3</w:t>
      </w:r>
      <w:r w:rsidR="007E6C04" w:rsidRPr="00BA16B1">
        <w:rPr>
          <w:color w:val="auto"/>
          <w:sz w:val="26"/>
          <w:szCs w:val="26"/>
        </w:rPr>
        <w:t>, 20</w:t>
      </w:r>
      <w:r w:rsidR="00385F6C">
        <w:rPr>
          <w:color w:val="auto"/>
          <w:sz w:val="26"/>
          <w:szCs w:val="26"/>
        </w:rPr>
        <w:t>1</w:t>
      </w:r>
      <w:r w:rsidR="00E937CF">
        <w:rPr>
          <w:color w:val="auto"/>
          <w:sz w:val="26"/>
          <w:szCs w:val="26"/>
        </w:rPr>
        <w:t>4</w:t>
      </w:r>
      <w:r w:rsidRPr="00BA16B1">
        <w:rPr>
          <w:color w:val="auto"/>
          <w:sz w:val="26"/>
          <w:szCs w:val="26"/>
        </w:rPr>
        <w:t xml:space="preserve">, </w:t>
      </w:r>
      <w:r w:rsidR="00D32EC2">
        <w:rPr>
          <w:color w:val="auto"/>
          <w:sz w:val="26"/>
          <w:szCs w:val="26"/>
        </w:rPr>
        <w:t>Star Energy Partners, LLC</w:t>
      </w:r>
      <w:r w:rsidR="00385F6C">
        <w:rPr>
          <w:color w:val="auto"/>
          <w:sz w:val="26"/>
          <w:szCs w:val="26"/>
        </w:rPr>
        <w:t xml:space="preserve"> (</w:t>
      </w:r>
      <w:r w:rsidR="00D32EC2">
        <w:rPr>
          <w:color w:val="auto"/>
          <w:sz w:val="26"/>
          <w:szCs w:val="26"/>
        </w:rPr>
        <w:t>Star</w:t>
      </w:r>
      <w:r w:rsidR="001431AD">
        <w:rPr>
          <w:color w:val="auto"/>
          <w:sz w:val="26"/>
          <w:szCs w:val="26"/>
        </w:rPr>
        <w:t xml:space="preserve"> Energy</w:t>
      </w:r>
      <w:r w:rsidRPr="00BA16B1">
        <w:rPr>
          <w:color w:val="auto"/>
          <w:sz w:val="26"/>
          <w:szCs w:val="26"/>
        </w:rPr>
        <w:t>)</w:t>
      </w:r>
      <w:r w:rsidR="003E272E">
        <w:rPr>
          <w:color w:val="auto"/>
          <w:sz w:val="26"/>
          <w:szCs w:val="26"/>
        </w:rPr>
        <w:t>, Utility Code</w:t>
      </w:r>
      <w:r w:rsidRPr="00BA16B1">
        <w:rPr>
          <w:color w:val="auto"/>
          <w:sz w:val="26"/>
          <w:szCs w:val="26"/>
        </w:rPr>
        <w:t xml:space="preserve"> </w:t>
      </w:r>
      <w:r w:rsidR="00D32EC2" w:rsidRPr="00D32EC2">
        <w:rPr>
          <w:color w:val="auto"/>
          <w:sz w:val="26"/>
          <w:szCs w:val="26"/>
        </w:rPr>
        <w:t>1117066</w:t>
      </w:r>
      <w:r w:rsidR="00A259F3">
        <w:rPr>
          <w:color w:val="auto"/>
          <w:sz w:val="26"/>
          <w:szCs w:val="26"/>
        </w:rPr>
        <w:t xml:space="preserve">, </w:t>
      </w:r>
      <w:r w:rsidRPr="00BA16B1">
        <w:rPr>
          <w:color w:val="auto"/>
          <w:sz w:val="26"/>
          <w:szCs w:val="26"/>
        </w:rPr>
        <w:t>filed an application seeking to become a licensed electric generation supplier</w:t>
      </w:r>
      <w:r w:rsidR="00096F00" w:rsidRPr="00BA16B1">
        <w:rPr>
          <w:color w:val="auto"/>
          <w:sz w:val="26"/>
          <w:szCs w:val="26"/>
        </w:rPr>
        <w:t xml:space="preserve"> (EGS)</w:t>
      </w:r>
      <w:r w:rsidR="002456D4">
        <w:rPr>
          <w:color w:val="auto"/>
          <w:sz w:val="26"/>
          <w:szCs w:val="26"/>
        </w:rPr>
        <w:t xml:space="preserve"> in all the electric distribution company territories</w:t>
      </w:r>
      <w:r w:rsidRPr="00BA16B1">
        <w:rPr>
          <w:color w:val="auto"/>
          <w:sz w:val="26"/>
          <w:szCs w:val="26"/>
        </w:rPr>
        <w:t xml:space="preserve"> </w:t>
      </w:r>
      <w:r w:rsidR="00D32EC2">
        <w:rPr>
          <w:color w:val="auto"/>
          <w:sz w:val="26"/>
          <w:szCs w:val="26"/>
        </w:rPr>
        <w:t xml:space="preserve">within the Commonwealth of Pennsylvania.  </w:t>
      </w:r>
      <w:r w:rsidRPr="00BA16B1">
        <w:rPr>
          <w:color w:val="auto"/>
          <w:sz w:val="26"/>
          <w:szCs w:val="26"/>
        </w:rPr>
        <w:t>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D32EC2" w:rsidP="0083254A">
      <w:pPr>
        <w:tabs>
          <w:tab w:val="left" w:pos="0"/>
        </w:tabs>
        <w:suppressAutoHyphens/>
        <w:spacing w:line="360" w:lineRule="auto"/>
        <w:ind w:firstLine="1440"/>
        <w:rPr>
          <w:color w:val="auto"/>
          <w:sz w:val="26"/>
          <w:szCs w:val="26"/>
        </w:rPr>
      </w:pPr>
      <w:r w:rsidRPr="00CE5FA8">
        <w:rPr>
          <w:color w:val="auto"/>
          <w:kern w:val="1"/>
          <w:sz w:val="26"/>
          <w:szCs w:val="26"/>
        </w:rPr>
        <w:t>Star Energy is a foreign limited liability company</w:t>
      </w:r>
      <w:r>
        <w:rPr>
          <w:color w:val="auto"/>
          <w:kern w:val="1"/>
          <w:sz w:val="26"/>
          <w:szCs w:val="26"/>
        </w:rPr>
        <w:t>,</w:t>
      </w:r>
      <w:r w:rsidRPr="00CE5FA8">
        <w:rPr>
          <w:color w:val="auto"/>
          <w:kern w:val="1"/>
          <w:sz w:val="26"/>
          <w:szCs w:val="26"/>
        </w:rPr>
        <w:t xml:space="preserve"> </w:t>
      </w:r>
      <w:r>
        <w:rPr>
          <w:color w:val="auto"/>
          <w:kern w:val="1"/>
          <w:sz w:val="26"/>
          <w:szCs w:val="26"/>
        </w:rPr>
        <w:t>formed in Delaware on August 6, 2012</w:t>
      </w:r>
      <w:r w:rsidR="00521D05">
        <w:rPr>
          <w:color w:val="auto"/>
          <w:kern w:val="1"/>
          <w:sz w:val="26"/>
          <w:szCs w:val="26"/>
        </w:rPr>
        <w:t>,</w:t>
      </w:r>
      <w:r>
        <w:rPr>
          <w:color w:val="auto"/>
          <w:kern w:val="1"/>
          <w:sz w:val="26"/>
          <w:szCs w:val="26"/>
        </w:rPr>
        <w:t xml:space="preserve"> </w:t>
      </w:r>
      <w:r w:rsidRPr="00CE5FA8">
        <w:rPr>
          <w:color w:val="auto"/>
          <w:kern w:val="1"/>
          <w:sz w:val="26"/>
          <w:szCs w:val="26"/>
        </w:rPr>
        <w:t xml:space="preserve">and </w:t>
      </w:r>
      <w:r w:rsidRPr="00B27ABE">
        <w:rPr>
          <w:color w:val="auto"/>
          <w:kern w:val="1"/>
          <w:sz w:val="26"/>
          <w:szCs w:val="26"/>
        </w:rPr>
        <w:t xml:space="preserve">registered to do business in the Commonwealth of Pennsylvania </w:t>
      </w:r>
      <w:r>
        <w:rPr>
          <w:color w:val="auto"/>
          <w:kern w:val="1"/>
          <w:sz w:val="26"/>
          <w:szCs w:val="26"/>
        </w:rPr>
        <w:t>o</w:t>
      </w:r>
      <w:r w:rsidRPr="00B27ABE">
        <w:rPr>
          <w:color w:val="auto"/>
          <w:kern w:val="1"/>
          <w:sz w:val="26"/>
          <w:szCs w:val="26"/>
        </w:rPr>
        <w:t>n August</w:t>
      </w:r>
      <w:r>
        <w:rPr>
          <w:color w:val="auto"/>
          <w:kern w:val="1"/>
          <w:sz w:val="26"/>
          <w:szCs w:val="26"/>
        </w:rPr>
        <w:t xml:space="preserve"> 24</w:t>
      </w:r>
      <w:r w:rsidRPr="00B27ABE">
        <w:rPr>
          <w:color w:val="auto"/>
          <w:kern w:val="1"/>
          <w:sz w:val="26"/>
          <w:szCs w:val="26"/>
        </w:rPr>
        <w:t xml:space="preserve">, 2012.  </w:t>
      </w:r>
      <w:r>
        <w:rPr>
          <w:color w:val="auto"/>
          <w:sz w:val="26"/>
          <w:szCs w:val="26"/>
        </w:rPr>
        <w:t xml:space="preserve">Star </w:t>
      </w:r>
      <w:r w:rsidR="001431AD">
        <w:rPr>
          <w:color w:val="auto"/>
          <w:sz w:val="26"/>
          <w:szCs w:val="26"/>
        </w:rPr>
        <w:t xml:space="preserve">Energy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 xml:space="preserve">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xml:space="preserve">, </w:t>
      </w:r>
      <w:r w:rsidR="001E676F">
        <w:rPr>
          <w:color w:val="auto"/>
          <w:sz w:val="26"/>
          <w:szCs w:val="26"/>
        </w:rPr>
        <w:t xml:space="preserve">large commercial (over 25 kw demand) </w:t>
      </w:r>
      <w:r w:rsidR="00B249D6">
        <w:rPr>
          <w:color w:val="auto"/>
          <w:sz w:val="26"/>
          <w:szCs w:val="26"/>
        </w:rPr>
        <w:t xml:space="preserve">and </w:t>
      </w:r>
      <w:r w:rsidR="00DE7122" w:rsidRPr="00BA16B1">
        <w:rPr>
          <w:color w:val="auto"/>
          <w:sz w:val="26"/>
          <w:szCs w:val="26"/>
        </w:rPr>
        <w:t>industrial customers</w:t>
      </w:r>
      <w:r w:rsidR="00086DE5">
        <w:rPr>
          <w:color w:val="auto"/>
          <w:sz w:val="26"/>
          <w:szCs w:val="26"/>
        </w:rPr>
        <w:t>.</w:t>
      </w:r>
      <w:r w:rsidR="007F4A7A">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D32EC2">
        <w:rPr>
          <w:color w:val="auto"/>
          <w:spacing w:val="-3"/>
          <w:kern w:val="2"/>
          <w:sz w:val="26"/>
        </w:rPr>
        <w:t>Star</w:t>
      </w:r>
      <w:r w:rsidR="00431426" w:rsidRPr="00BA16B1">
        <w:rPr>
          <w:color w:val="auto"/>
          <w:spacing w:val="-3"/>
          <w:kern w:val="2"/>
          <w:sz w:val="26"/>
        </w:rPr>
        <w:t xml:space="preserve"> </w:t>
      </w:r>
      <w:r w:rsidR="001431AD">
        <w:rPr>
          <w:color w:val="auto"/>
          <w:spacing w:val="-3"/>
          <w:kern w:val="2"/>
          <w:sz w:val="26"/>
        </w:rPr>
        <w:t xml:space="preserve">Energy </w:t>
      </w:r>
      <w:r w:rsidR="009C63B0">
        <w:rPr>
          <w:color w:val="auto"/>
          <w:spacing w:val="-3"/>
          <w:kern w:val="2"/>
          <w:sz w:val="26"/>
        </w:rPr>
        <w:t xml:space="preserve">will be </w:t>
      </w:r>
      <w:r w:rsidR="0083254A" w:rsidRPr="00BA16B1">
        <w:rPr>
          <w:color w:val="auto"/>
          <w:spacing w:val="-3"/>
          <w:kern w:val="2"/>
          <w:sz w:val="26"/>
        </w:rPr>
        <w:t>provid</w:t>
      </w:r>
      <w:r w:rsidR="009C63B0">
        <w:rPr>
          <w:color w:val="auto"/>
          <w:spacing w:val="-3"/>
          <w:kern w:val="2"/>
          <w:sz w:val="26"/>
        </w:rPr>
        <w:t>ing</w:t>
      </w:r>
      <w:r w:rsidR="0083254A" w:rsidRPr="00BA16B1">
        <w:rPr>
          <w:color w:val="auto"/>
          <w:spacing w:val="-3"/>
          <w:kern w:val="2"/>
          <w:sz w:val="26"/>
        </w:rPr>
        <w:t xml:space="preserv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w:t>
      </w:r>
      <w:r w:rsidR="00521D05">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w:t>
      </w:r>
      <w:r w:rsidR="00521D05">
        <w:rPr>
          <w:i/>
          <w:color w:val="auto"/>
          <w:spacing w:val="-3"/>
          <w:kern w:val="2"/>
          <w:sz w:val="26"/>
        </w:rPr>
        <w:t>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521D05">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w:t>
      </w:r>
      <w:r w:rsidR="00AD6D67" w:rsidRPr="00BA16B1">
        <w:rPr>
          <w:color w:val="auto"/>
          <w:spacing w:val="-3"/>
          <w:kern w:val="2"/>
          <w:sz w:val="26"/>
        </w:rPr>
        <w:lastRenderedPageBreak/>
        <w:t xml:space="preserve">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w:t>
      </w:r>
      <w:r w:rsidR="00521D05">
        <w:rPr>
          <w:color w:val="auto"/>
          <w:spacing w:val="-3"/>
          <w:kern w:val="2"/>
          <w:sz w:val="26"/>
        </w:rPr>
        <w:t>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521D05">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w:t>
      </w:r>
      <w:r w:rsidR="00521D05">
        <w:rPr>
          <w:color w:val="auto"/>
          <w:spacing w:val="-3"/>
          <w:kern w:val="1"/>
          <w:sz w:val="26"/>
          <w:szCs w:val="26"/>
        </w:rPr>
        <w:t xml:space="preserve"> </w:t>
      </w:r>
      <w:r w:rsidR="008A0791">
        <w:rPr>
          <w:color w:val="auto"/>
          <w:spacing w:val="-3"/>
          <w:kern w:val="1"/>
          <w:sz w:val="26"/>
          <w:szCs w:val="26"/>
        </w:rPr>
        <w:t>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lastRenderedPageBreak/>
        <w:tab/>
      </w:r>
      <w:r>
        <w:rPr>
          <w:color w:val="auto"/>
          <w:spacing w:val="-3"/>
          <w:kern w:val="1"/>
          <w:sz w:val="26"/>
          <w:szCs w:val="26"/>
        </w:rPr>
        <w:tab/>
        <w:t>We also note that that the licensee must comply with our decision in Docket No. M-2010-2157431, Motion adopted at the February 11, 2010</w:t>
      </w:r>
      <w:r w:rsidR="00521D05">
        <w:rPr>
          <w:color w:val="auto"/>
          <w:spacing w:val="-3"/>
          <w:kern w:val="1"/>
          <w:sz w:val="26"/>
          <w:szCs w:val="26"/>
        </w:rPr>
        <w:t xml:space="preserve"> </w:t>
      </w:r>
      <w:r>
        <w:rPr>
          <w:color w:val="auto"/>
          <w:spacing w:val="-3"/>
          <w:kern w:val="1"/>
          <w:sz w:val="26"/>
          <w:szCs w:val="26"/>
        </w:rPr>
        <w:t xml:space="preserve">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D32EC2">
        <w:rPr>
          <w:color w:val="auto"/>
          <w:spacing w:val="-3"/>
          <w:kern w:val="1"/>
          <w:sz w:val="26"/>
          <w:szCs w:val="26"/>
        </w:rPr>
        <w:t xml:space="preserve">Star </w:t>
      </w:r>
      <w:r>
        <w:rPr>
          <w:color w:val="auto"/>
          <w:spacing w:val="-3"/>
          <w:kern w:val="1"/>
          <w:sz w:val="26"/>
          <w:szCs w:val="26"/>
        </w:rPr>
        <w:t>Energy is taking title to electricity, it is required to comply with this requirement.</w:t>
      </w:r>
    </w:p>
    <w:p w:rsidR="00865587" w:rsidRDefault="00865587">
      <w:pPr>
        <w:tabs>
          <w:tab w:val="left" w:pos="0"/>
        </w:tabs>
        <w:suppressAutoHyphens/>
        <w:spacing w:line="360" w:lineRule="auto"/>
        <w:rPr>
          <w:color w:val="auto"/>
          <w:spacing w:val="-3"/>
          <w:kern w:val="1"/>
          <w:sz w:val="26"/>
          <w:szCs w:val="26"/>
        </w:rPr>
      </w:pPr>
    </w:p>
    <w:p w:rsidR="00161B86" w:rsidRPr="00A130A3" w:rsidRDefault="00161B86" w:rsidP="00161B86">
      <w:pPr>
        <w:tabs>
          <w:tab w:val="left" w:pos="0"/>
        </w:tabs>
        <w:suppressAutoHyphens/>
        <w:spacing w:line="360" w:lineRule="auto"/>
        <w:ind w:firstLine="1440"/>
        <w:rPr>
          <w:color w:val="auto"/>
          <w:sz w:val="26"/>
          <w:szCs w:val="26"/>
        </w:rPr>
      </w:pPr>
      <w:r w:rsidRPr="00A130A3">
        <w:rPr>
          <w:color w:val="auto"/>
          <w:sz w:val="26"/>
          <w:szCs w:val="26"/>
        </w:rPr>
        <w:t xml:space="preserve">Finally, should </w:t>
      </w:r>
      <w:r w:rsidR="00D32EC2">
        <w:rPr>
          <w:color w:val="auto"/>
          <w:sz w:val="26"/>
          <w:szCs w:val="26"/>
        </w:rPr>
        <w:t>Star</w:t>
      </w:r>
      <w:r>
        <w:rPr>
          <w:color w:val="auto"/>
          <w:sz w:val="26"/>
          <w:szCs w:val="26"/>
        </w:rPr>
        <w:t xml:space="preserve"> Energy</w:t>
      </w:r>
      <w:r w:rsidRPr="00A130A3">
        <w:rPr>
          <w:color w:val="auto"/>
          <w:sz w:val="26"/>
          <w:szCs w:val="26"/>
        </w:rPr>
        <w:t xml:space="preserve"> 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D32EC2">
        <w:rPr>
          <w:color w:val="auto"/>
          <w:sz w:val="26"/>
          <w:szCs w:val="26"/>
        </w:rPr>
        <w:t xml:space="preserve">Star </w:t>
      </w:r>
      <w:r>
        <w:rPr>
          <w:color w:val="auto"/>
          <w:sz w:val="26"/>
          <w:szCs w:val="26"/>
        </w:rPr>
        <w:t>Energy</w:t>
      </w:r>
      <w:r w:rsidRPr="00A130A3">
        <w:rPr>
          <w:color w:val="auto"/>
          <w:sz w:val="26"/>
          <w:szCs w:val="26"/>
        </w:rPr>
        <w:t>.</w:t>
      </w:r>
    </w:p>
    <w:p w:rsidR="00DD3F84" w:rsidRDefault="00DD3F84" w:rsidP="00D44084">
      <w:pPr>
        <w:tabs>
          <w:tab w:val="left" w:pos="0"/>
        </w:tabs>
        <w:suppressAutoHyphens/>
        <w:spacing w:line="360" w:lineRule="auto"/>
        <w:ind w:firstLine="1440"/>
        <w:rPr>
          <w:color w:val="auto"/>
          <w:sz w:val="26"/>
          <w:szCs w:val="26"/>
        </w:rPr>
      </w:pPr>
    </w:p>
    <w:p w:rsidR="00327F6C" w:rsidRPr="00BA16B1" w:rsidRDefault="00D32EC2" w:rsidP="00D44084">
      <w:pPr>
        <w:tabs>
          <w:tab w:val="left" w:pos="0"/>
        </w:tabs>
        <w:suppressAutoHyphens/>
        <w:spacing w:line="360" w:lineRule="auto"/>
        <w:ind w:firstLine="1440"/>
        <w:rPr>
          <w:color w:val="auto"/>
          <w:kern w:val="1"/>
          <w:sz w:val="26"/>
          <w:szCs w:val="26"/>
        </w:rPr>
      </w:pPr>
      <w:r>
        <w:rPr>
          <w:color w:val="auto"/>
          <w:sz w:val="26"/>
          <w:szCs w:val="26"/>
        </w:rPr>
        <w:t>Star</w:t>
      </w:r>
      <w:r w:rsidR="00865587">
        <w:rPr>
          <w:color w:val="auto"/>
          <w:sz w:val="26"/>
          <w:szCs w:val="26"/>
        </w:rPr>
        <w:t xml:space="preserve"> Energy </w:t>
      </w:r>
      <w:r w:rsidR="001E400B" w:rsidRPr="00BA16B1">
        <w:rPr>
          <w:color w:val="auto"/>
          <w:sz w:val="26"/>
          <w:szCs w:val="26"/>
        </w:rPr>
        <w:t xml:space="preserve">has provided </w:t>
      </w:r>
      <w:r w:rsidR="001E400B" w:rsidRPr="00BA16B1">
        <w:rPr>
          <w:color w:val="auto"/>
          <w:kern w:val="1"/>
          <w:sz w:val="26"/>
          <w:szCs w:val="26"/>
        </w:rPr>
        <w:t xml:space="preserve">proofs of publication in </w:t>
      </w:r>
      <w:r w:rsidR="006E6A11">
        <w:rPr>
          <w:color w:val="auto"/>
          <w:kern w:val="1"/>
          <w:sz w:val="26"/>
          <w:szCs w:val="26"/>
        </w:rPr>
        <w:t xml:space="preserve">the </w:t>
      </w:r>
      <w:r w:rsidR="001E400B" w:rsidRPr="00BA16B1">
        <w:rPr>
          <w:color w:val="auto"/>
          <w:kern w:val="1"/>
          <w:sz w:val="26"/>
          <w:szCs w:val="26"/>
        </w:rPr>
        <w:t xml:space="preserve">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AC5883" w:rsidP="00D44084">
      <w:pPr>
        <w:tabs>
          <w:tab w:val="left" w:pos="-720"/>
        </w:tabs>
        <w:suppressAutoHyphens/>
        <w:spacing w:line="360" w:lineRule="auto"/>
        <w:ind w:firstLine="1440"/>
        <w:rPr>
          <w:color w:val="auto"/>
          <w:kern w:val="1"/>
          <w:sz w:val="26"/>
          <w:szCs w:val="26"/>
        </w:rPr>
      </w:pPr>
      <w:r w:rsidRPr="00033E0E">
        <w:rPr>
          <w:color w:val="auto"/>
          <w:spacing w:val="-3"/>
          <w:sz w:val="26"/>
          <w:szCs w:val="26"/>
        </w:rPr>
        <w:t>R</w:t>
      </w:r>
      <w:r w:rsidRPr="00033E0E">
        <w:rPr>
          <w:color w:val="auto"/>
          <w:kern w:val="1"/>
          <w:sz w:val="26"/>
          <w:szCs w:val="26"/>
        </w:rPr>
        <w:t>egarding the financial and technical fitness requirements of the license application, Star Energy</w:t>
      </w:r>
      <w:r w:rsidRPr="00033E0E">
        <w:rPr>
          <w:color w:val="FF0000"/>
          <w:kern w:val="1"/>
          <w:sz w:val="26"/>
          <w:szCs w:val="26"/>
        </w:rPr>
        <w:t xml:space="preserve"> </w:t>
      </w:r>
      <w:r w:rsidRPr="00033E0E">
        <w:rPr>
          <w:color w:val="auto"/>
          <w:kern w:val="1"/>
          <w:sz w:val="26"/>
          <w:szCs w:val="26"/>
        </w:rPr>
        <w:t>has submitted an organizational chart,</w:t>
      </w:r>
      <w:r>
        <w:rPr>
          <w:color w:val="auto"/>
          <w:kern w:val="1"/>
          <w:sz w:val="26"/>
          <w:szCs w:val="26"/>
        </w:rPr>
        <w:t xml:space="preserve"> </w:t>
      </w:r>
      <w:r w:rsidRPr="00033E0E">
        <w:rPr>
          <w:color w:val="auto"/>
          <w:kern w:val="1"/>
          <w:sz w:val="26"/>
          <w:szCs w:val="26"/>
        </w:rPr>
        <w:t>two years of accounting statements and a copy of its liability insurance.</w:t>
      </w:r>
      <w:r>
        <w:rPr>
          <w:color w:val="auto"/>
          <w:kern w:val="1"/>
          <w:sz w:val="26"/>
          <w:szCs w:val="26"/>
        </w:rPr>
        <w:t xml:space="preserve">  </w:t>
      </w:r>
      <w:r w:rsidR="00D32EC2">
        <w:rPr>
          <w:color w:val="auto"/>
          <w:kern w:val="1"/>
          <w:sz w:val="26"/>
          <w:szCs w:val="26"/>
        </w:rPr>
        <w:t>Star</w:t>
      </w:r>
      <w:r w:rsidR="005C1529">
        <w:rPr>
          <w:color w:val="auto"/>
          <w:kern w:val="1"/>
          <w:sz w:val="26"/>
          <w:szCs w:val="26"/>
        </w:rPr>
        <w:t xml:space="preserve"> Energy</w:t>
      </w:r>
      <w:r w:rsidR="00134027" w:rsidRPr="00BA16B1">
        <w:rPr>
          <w:color w:val="auto"/>
          <w:kern w:val="1"/>
          <w:sz w:val="26"/>
          <w:szCs w:val="26"/>
        </w:rPr>
        <w:t xml:space="preserve"> has also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455569">
        <w:rPr>
          <w:color w:val="auto"/>
          <w:kern w:val="1"/>
          <w:sz w:val="26"/>
          <w:szCs w:val="26"/>
        </w:rPr>
        <w:t xml:space="preserve">, as well as a business plan and a copy of its Ohio electric supplier license.  </w:t>
      </w:r>
      <w:r w:rsidR="00467759">
        <w:rPr>
          <w:color w:val="auto"/>
          <w:kern w:val="1"/>
          <w:sz w:val="26"/>
          <w:szCs w:val="26"/>
        </w:rPr>
        <w:t>We find that s</w:t>
      </w:r>
      <w:r w:rsidR="00761CFC" w:rsidRPr="00BA16B1">
        <w:rPr>
          <w:color w:val="auto"/>
          <w:kern w:val="1"/>
          <w:sz w:val="26"/>
          <w:szCs w:val="26"/>
        </w:rPr>
        <w:t xml:space="preserve">ufficient information has been provided by </w:t>
      </w:r>
      <w:r w:rsidR="00D32EC2">
        <w:rPr>
          <w:color w:val="auto"/>
          <w:kern w:val="1"/>
          <w:sz w:val="26"/>
          <w:szCs w:val="26"/>
        </w:rPr>
        <w:t>Star</w:t>
      </w:r>
      <w:r w:rsidR="005C1529">
        <w:rPr>
          <w:color w:val="auto"/>
          <w:kern w:val="1"/>
          <w:sz w:val="26"/>
          <w:szCs w:val="26"/>
        </w:rPr>
        <w:t xml:space="preserve"> 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495D17">
        <w:rPr>
          <w:color w:val="auto"/>
          <w:kern w:val="1"/>
          <w:sz w:val="26"/>
          <w:szCs w:val="26"/>
        </w:rPr>
        <w:t xml:space="preserve">EDC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D32EC2">
        <w:rPr>
          <w:color w:val="auto"/>
          <w:sz w:val="26"/>
          <w:szCs w:val="26"/>
        </w:rPr>
        <w:t xml:space="preserve">Star </w:t>
      </w:r>
      <w:r w:rsidR="003426C9">
        <w:rPr>
          <w:color w:val="auto"/>
          <w:sz w:val="26"/>
          <w:szCs w:val="26"/>
        </w:rPr>
        <w:t>Energy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lastRenderedPageBreak/>
        <w:t xml:space="preserve">As of </w:t>
      </w:r>
      <w:r w:rsidR="00CD0D2E">
        <w:rPr>
          <w:color w:val="auto"/>
          <w:sz w:val="26"/>
          <w:szCs w:val="26"/>
        </w:rPr>
        <w:t>February 17</w:t>
      </w:r>
      <w:r w:rsidR="00D32EC2">
        <w:rPr>
          <w:color w:val="auto"/>
          <w:sz w:val="26"/>
          <w:szCs w:val="26"/>
        </w:rPr>
        <w:t>,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D32EC2">
        <w:rPr>
          <w:color w:val="auto"/>
          <w:szCs w:val="26"/>
        </w:rPr>
        <w:t xml:space="preserve">Star Energy Partners, LLC </w:t>
      </w:r>
      <w:r w:rsidRPr="00BA16B1">
        <w:rPr>
          <w:color w:val="auto"/>
          <w:szCs w:val="26"/>
        </w:rPr>
        <w:t>is hereby approved, consistent with this Order.</w:t>
      </w:r>
    </w:p>
    <w:p w:rsidR="004C4E38" w:rsidRPr="00BA16B1" w:rsidRDefault="004C4E38"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lastRenderedPageBreak/>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D32EC2">
        <w:rPr>
          <w:color w:val="auto"/>
          <w:sz w:val="26"/>
          <w:szCs w:val="26"/>
        </w:rPr>
        <w:t xml:space="preserve">Star Energy Partners, LLC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 xml:space="preserve">residential,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w:t>
      </w:r>
      <w:r w:rsidR="0001522B">
        <w:rPr>
          <w:color w:val="auto"/>
          <w:sz w:val="26"/>
          <w:szCs w:val="26"/>
        </w:rPr>
        <w:t xml:space="preserve">large commercial (over 25 kw demand), </w:t>
      </w:r>
      <w:r w:rsidR="001B7B5B">
        <w:rPr>
          <w:color w:val="auto"/>
          <w:sz w:val="26"/>
          <w:szCs w:val="26"/>
        </w:rPr>
        <w:t xml:space="preserve">and </w:t>
      </w:r>
      <w:r w:rsidR="006A7782" w:rsidRPr="00BA16B1">
        <w:rPr>
          <w:color w:val="auto"/>
          <w:sz w:val="26"/>
          <w:szCs w:val="26"/>
        </w:rPr>
        <w:t>industrial customers</w:t>
      </w:r>
      <w:r w:rsidR="006A7782">
        <w:rPr>
          <w:color w:val="auto"/>
          <w:sz w:val="26"/>
          <w:szCs w:val="26"/>
        </w:rPr>
        <w:t xml:space="preserve"> </w:t>
      </w:r>
      <w:r w:rsidR="00673EA9" w:rsidRPr="00BA16B1">
        <w:rPr>
          <w:color w:val="auto"/>
          <w:sz w:val="26"/>
          <w:szCs w:val="26"/>
        </w:rPr>
        <w:t xml:space="preserve">in </w:t>
      </w:r>
      <w:r w:rsidR="001B7B5B">
        <w:rPr>
          <w:color w:val="auto"/>
          <w:sz w:val="26"/>
          <w:szCs w:val="26"/>
        </w:rPr>
        <w:t xml:space="preserve">all </w:t>
      </w:r>
      <w:r w:rsidR="00673EA9" w:rsidRPr="00BA16B1">
        <w:rPr>
          <w:color w:val="auto"/>
          <w:sz w:val="26"/>
          <w:szCs w:val="26"/>
        </w:rPr>
        <w:t xml:space="preserve">the </w:t>
      </w:r>
      <w:r w:rsidR="00086DE5">
        <w:rPr>
          <w:color w:val="auto"/>
          <w:sz w:val="26"/>
          <w:szCs w:val="26"/>
        </w:rPr>
        <w:t xml:space="preserve">electric distribution company </w:t>
      </w:r>
      <w:r w:rsidR="00673EA9" w:rsidRPr="00BA16B1">
        <w:rPr>
          <w:color w:val="auto"/>
          <w:sz w:val="26"/>
          <w:szCs w:val="26"/>
        </w:rPr>
        <w:t xml:space="preserve">service </w:t>
      </w:r>
      <w:r w:rsidR="00086DE5">
        <w:rPr>
          <w:color w:val="auto"/>
          <w:sz w:val="26"/>
          <w:szCs w:val="26"/>
        </w:rPr>
        <w:t>territories</w:t>
      </w:r>
      <w:r w:rsidR="0001522B">
        <w:rPr>
          <w:color w:val="auto"/>
          <w:sz w:val="26"/>
          <w:szCs w:val="26"/>
        </w:rPr>
        <w:t xml:space="preserve"> within the Commonwealth of Pennsylvania.  </w:t>
      </w:r>
    </w:p>
    <w:p w:rsidR="009B15A3"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Pr>
          <w:color w:val="auto"/>
          <w:sz w:val="26"/>
          <w:szCs w:val="26"/>
        </w:rPr>
        <w:t>3</w:t>
      </w:r>
      <w:r w:rsidRPr="0083212D">
        <w:rPr>
          <w:color w:val="auto"/>
          <w:sz w:val="26"/>
          <w:szCs w:val="26"/>
        </w:rPr>
        <w:t>.</w:t>
      </w:r>
      <w:r w:rsidRPr="0083212D">
        <w:rPr>
          <w:color w:val="auto"/>
          <w:sz w:val="26"/>
          <w:szCs w:val="26"/>
        </w:rPr>
        <w:tab/>
        <w:t xml:space="preserve">That if </w:t>
      </w:r>
      <w:r w:rsidR="00D32EC2">
        <w:rPr>
          <w:color w:val="auto"/>
          <w:sz w:val="26"/>
          <w:szCs w:val="26"/>
        </w:rPr>
        <w:t xml:space="preserve">Star Energy Partners, LLC </w:t>
      </w:r>
      <w:r w:rsidRPr="0083212D">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Pr>
          <w:color w:val="auto"/>
          <w:sz w:val="26"/>
          <w:szCs w:val="26"/>
        </w:rPr>
        <w:t>Verde Energy USA, Inc</w:t>
      </w:r>
      <w:r w:rsidRPr="0083212D">
        <w:rPr>
          <w:color w:val="auto"/>
          <w:sz w:val="26"/>
          <w:szCs w:val="26"/>
        </w:rPr>
        <w:t>.</w:t>
      </w:r>
    </w:p>
    <w:p w:rsidR="00766454" w:rsidRDefault="00766454"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r>
      <w:r w:rsidR="00766454">
        <w:rPr>
          <w:color w:val="auto"/>
          <w:sz w:val="26"/>
          <w:szCs w:val="26"/>
        </w:rPr>
        <w:t>4</w:t>
      </w:r>
      <w:r>
        <w:rPr>
          <w:color w:val="auto"/>
          <w:sz w:val="26"/>
          <w:szCs w:val="26"/>
        </w:rPr>
        <w:t>.</w:t>
      </w:r>
      <w:r>
        <w:rPr>
          <w:color w:val="auto"/>
          <w:sz w:val="26"/>
          <w:szCs w:val="26"/>
        </w:rPr>
        <w:tab/>
        <w:t xml:space="preserve">That </w:t>
      </w:r>
      <w:r w:rsidR="00D32EC2">
        <w:rPr>
          <w:color w:val="auto"/>
          <w:sz w:val="26"/>
          <w:szCs w:val="26"/>
        </w:rPr>
        <w:t xml:space="preserve">Star Energy Partners, LLC </w:t>
      </w:r>
      <w:r>
        <w:rPr>
          <w:color w:val="auto"/>
          <w:sz w:val="26"/>
          <w:szCs w:val="26"/>
        </w:rPr>
        <w:t xml:space="preserve">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467759"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766454">
        <w:rPr>
          <w:color w:val="auto"/>
          <w:sz w:val="26"/>
          <w:szCs w:val="26"/>
        </w:rPr>
        <w:t>5</w:t>
      </w:r>
      <w:r w:rsidR="002C2F3E">
        <w:rPr>
          <w:color w:val="auto"/>
          <w:sz w:val="26"/>
          <w:szCs w:val="26"/>
        </w:rPr>
        <w:t>.</w:t>
      </w:r>
      <w:r w:rsidRPr="00BA16B1">
        <w:rPr>
          <w:color w:val="auto"/>
          <w:sz w:val="26"/>
          <w:szCs w:val="26"/>
        </w:rPr>
        <w:tab/>
        <w:t>That a copy of this Order be served on the Department of Revenue, Bureau of Corporation Taxes.</w:t>
      </w:r>
    </w:p>
    <w:p w:rsidR="00521D05" w:rsidRDefault="00521D05" w:rsidP="00E937CF">
      <w:pPr>
        <w:rPr>
          <w:color w:val="auto"/>
          <w:sz w:val="26"/>
          <w:szCs w:val="26"/>
        </w:rPr>
      </w:pPr>
    </w:p>
    <w:p w:rsidR="009B15A3" w:rsidRPr="00BA16B1" w:rsidRDefault="00521D05" w:rsidP="00E937CF">
      <w:pPr>
        <w:rPr>
          <w:color w:val="auto"/>
          <w:sz w:val="26"/>
          <w:szCs w:val="26"/>
        </w:rPr>
      </w:pPr>
      <w:r>
        <w:rPr>
          <w:color w:val="auto"/>
          <w:sz w:val="26"/>
          <w:szCs w:val="26"/>
        </w:rPr>
        <w:tab/>
      </w:r>
      <w:r w:rsidR="00096F00" w:rsidRPr="00BA16B1">
        <w:rPr>
          <w:color w:val="auto"/>
          <w:sz w:val="26"/>
          <w:szCs w:val="26"/>
        </w:rPr>
        <w:tab/>
      </w:r>
      <w:r w:rsidR="00766454">
        <w:rPr>
          <w:color w:val="auto"/>
          <w:sz w:val="26"/>
          <w:szCs w:val="26"/>
        </w:rPr>
        <w:t>6</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B82BBA">
        <w:rPr>
          <w:color w:val="auto"/>
          <w:sz w:val="26"/>
          <w:szCs w:val="26"/>
        </w:rPr>
        <w:t>1</w:t>
      </w:r>
      <w:r w:rsidR="00D32EC2">
        <w:rPr>
          <w:color w:val="auto"/>
          <w:sz w:val="26"/>
          <w:szCs w:val="26"/>
        </w:rPr>
        <w:t>4</w:t>
      </w:r>
      <w:r w:rsidR="006B372E" w:rsidRPr="00BA16B1">
        <w:rPr>
          <w:color w:val="auto"/>
          <w:sz w:val="26"/>
          <w:szCs w:val="26"/>
        </w:rPr>
        <w:t>-2</w:t>
      </w:r>
      <w:r w:rsidR="00D32EC2">
        <w:rPr>
          <w:color w:val="auto"/>
          <w:sz w:val="26"/>
          <w:szCs w:val="26"/>
        </w:rPr>
        <w:t>4</w:t>
      </w:r>
      <w:r w:rsidR="00B82BBA">
        <w:rPr>
          <w:color w:val="auto"/>
          <w:sz w:val="26"/>
          <w:szCs w:val="26"/>
        </w:rPr>
        <w:t>5</w:t>
      </w:r>
      <w:r w:rsidR="00D32EC2">
        <w:rPr>
          <w:color w:val="auto"/>
          <w:sz w:val="26"/>
          <w:szCs w:val="26"/>
        </w:rPr>
        <w:t>2791</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452229"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3B3919E8" wp14:editId="18A3A63C">
            <wp:simplePos x="0" y="0"/>
            <wp:positionH relativeFrom="column">
              <wp:posOffset>2202180</wp:posOffset>
            </wp:positionH>
            <wp:positionV relativeFrom="paragraph">
              <wp:posOffset>61595</wp:posOffset>
            </wp:positionV>
            <wp:extent cx="2200275" cy="8382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CD0D2E">
        <w:rPr>
          <w:color w:val="auto"/>
          <w:sz w:val="26"/>
          <w:szCs w:val="26"/>
        </w:rPr>
        <w:t>February 26</w:t>
      </w:r>
      <w:r w:rsidR="00D32EC2">
        <w:rPr>
          <w:color w:val="auto"/>
          <w:sz w:val="26"/>
          <w:szCs w:val="26"/>
        </w:rPr>
        <w:t>,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452229">
        <w:rPr>
          <w:color w:val="auto"/>
          <w:sz w:val="26"/>
          <w:szCs w:val="26"/>
        </w:rPr>
        <w:t>February 26, 2015</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D9" w:rsidRDefault="002C0BD9">
      <w:r>
        <w:separator/>
      </w:r>
    </w:p>
  </w:endnote>
  <w:endnote w:type="continuationSeparator" w:id="0">
    <w:p w:rsidR="002C0BD9" w:rsidRDefault="002C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69" w:rsidRDefault="00455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5569" w:rsidRDefault="0045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69" w:rsidRDefault="004555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2229">
      <w:rPr>
        <w:rStyle w:val="PageNumber"/>
        <w:noProof/>
      </w:rPr>
      <w:t>6</w:t>
    </w:r>
    <w:r>
      <w:rPr>
        <w:rStyle w:val="PageNumber"/>
      </w:rPr>
      <w:fldChar w:fldCharType="end"/>
    </w:r>
  </w:p>
  <w:p w:rsidR="00455569" w:rsidRDefault="0045556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D9" w:rsidRDefault="002C0BD9">
      <w:r>
        <w:separator/>
      </w:r>
    </w:p>
  </w:footnote>
  <w:footnote w:type="continuationSeparator" w:id="0">
    <w:p w:rsidR="002C0BD9" w:rsidRDefault="002C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32C28"/>
    <w:rsid w:val="00057159"/>
    <w:rsid w:val="00063778"/>
    <w:rsid w:val="00067FBE"/>
    <w:rsid w:val="000836B0"/>
    <w:rsid w:val="00086DE5"/>
    <w:rsid w:val="000924F5"/>
    <w:rsid w:val="000961E7"/>
    <w:rsid w:val="00096F00"/>
    <w:rsid w:val="000B0850"/>
    <w:rsid w:val="000B269D"/>
    <w:rsid w:val="000F0C10"/>
    <w:rsid w:val="000F42A0"/>
    <w:rsid w:val="000F7C1C"/>
    <w:rsid w:val="00110639"/>
    <w:rsid w:val="00111D25"/>
    <w:rsid w:val="00115910"/>
    <w:rsid w:val="00115BC6"/>
    <w:rsid w:val="00134027"/>
    <w:rsid w:val="00140E47"/>
    <w:rsid w:val="001431AD"/>
    <w:rsid w:val="0014558C"/>
    <w:rsid w:val="0014650C"/>
    <w:rsid w:val="00155181"/>
    <w:rsid w:val="0015755C"/>
    <w:rsid w:val="00161B86"/>
    <w:rsid w:val="00163C32"/>
    <w:rsid w:val="00170115"/>
    <w:rsid w:val="001927B0"/>
    <w:rsid w:val="001968D9"/>
    <w:rsid w:val="001A5F3C"/>
    <w:rsid w:val="001B0A0F"/>
    <w:rsid w:val="001B3537"/>
    <w:rsid w:val="001B7B5B"/>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56D4"/>
    <w:rsid w:val="002465FA"/>
    <w:rsid w:val="00255573"/>
    <w:rsid w:val="002561A5"/>
    <w:rsid w:val="00256F24"/>
    <w:rsid w:val="002957D5"/>
    <w:rsid w:val="002B188D"/>
    <w:rsid w:val="002C0BD9"/>
    <w:rsid w:val="002C2425"/>
    <w:rsid w:val="002C2F3E"/>
    <w:rsid w:val="002D0F5A"/>
    <w:rsid w:val="002E2408"/>
    <w:rsid w:val="00302313"/>
    <w:rsid w:val="00321591"/>
    <w:rsid w:val="00322527"/>
    <w:rsid w:val="00324980"/>
    <w:rsid w:val="0032783F"/>
    <w:rsid w:val="00327F6C"/>
    <w:rsid w:val="00340913"/>
    <w:rsid w:val="003426C9"/>
    <w:rsid w:val="00365DD1"/>
    <w:rsid w:val="003709B2"/>
    <w:rsid w:val="00377004"/>
    <w:rsid w:val="00385F6C"/>
    <w:rsid w:val="00396148"/>
    <w:rsid w:val="0039633F"/>
    <w:rsid w:val="003A3CA9"/>
    <w:rsid w:val="003C294A"/>
    <w:rsid w:val="003D40AE"/>
    <w:rsid w:val="003E272E"/>
    <w:rsid w:val="004060E4"/>
    <w:rsid w:val="004133FD"/>
    <w:rsid w:val="00416012"/>
    <w:rsid w:val="00422D81"/>
    <w:rsid w:val="00422E18"/>
    <w:rsid w:val="00431426"/>
    <w:rsid w:val="00434813"/>
    <w:rsid w:val="00436E40"/>
    <w:rsid w:val="00442AA5"/>
    <w:rsid w:val="00443A68"/>
    <w:rsid w:val="00452229"/>
    <w:rsid w:val="00455569"/>
    <w:rsid w:val="00455DB0"/>
    <w:rsid w:val="004577EA"/>
    <w:rsid w:val="0046061A"/>
    <w:rsid w:val="004622D5"/>
    <w:rsid w:val="00467759"/>
    <w:rsid w:val="00467AE4"/>
    <w:rsid w:val="00467DE5"/>
    <w:rsid w:val="00473C2A"/>
    <w:rsid w:val="00481B3D"/>
    <w:rsid w:val="00483680"/>
    <w:rsid w:val="00495D17"/>
    <w:rsid w:val="00496E55"/>
    <w:rsid w:val="004A3285"/>
    <w:rsid w:val="004A771C"/>
    <w:rsid w:val="004B14A6"/>
    <w:rsid w:val="004B515C"/>
    <w:rsid w:val="004C4E38"/>
    <w:rsid w:val="004D3BB5"/>
    <w:rsid w:val="004F5FD5"/>
    <w:rsid w:val="00503C79"/>
    <w:rsid w:val="00505D26"/>
    <w:rsid w:val="00521D05"/>
    <w:rsid w:val="005240C2"/>
    <w:rsid w:val="00536337"/>
    <w:rsid w:val="00551DC0"/>
    <w:rsid w:val="005566A8"/>
    <w:rsid w:val="00560908"/>
    <w:rsid w:val="00581563"/>
    <w:rsid w:val="00583778"/>
    <w:rsid w:val="0059167C"/>
    <w:rsid w:val="00595F83"/>
    <w:rsid w:val="005A0A0C"/>
    <w:rsid w:val="005A2F68"/>
    <w:rsid w:val="005A456F"/>
    <w:rsid w:val="005B32DF"/>
    <w:rsid w:val="005B6E5B"/>
    <w:rsid w:val="005C1529"/>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6A11"/>
    <w:rsid w:val="006F2526"/>
    <w:rsid w:val="007027ED"/>
    <w:rsid w:val="00704025"/>
    <w:rsid w:val="00720F00"/>
    <w:rsid w:val="007409D4"/>
    <w:rsid w:val="00755CBD"/>
    <w:rsid w:val="007564A8"/>
    <w:rsid w:val="0075693D"/>
    <w:rsid w:val="00761CFC"/>
    <w:rsid w:val="00766454"/>
    <w:rsid w:val="00767417"/>
    <w:rsid w:val="00770909"/>
    <w:rsid w:val="007722E1"/>
    <w:rsid w:val="00793F53"/>
    <w:rsid w:val="007A1FFC"/>
    <w:rsid w:val="007A2A87"/>
    <w:rsid w:val="007A4232"/>
    <w:rsid w:val="007B4545"/>
    <w:rsid w:val="007E6C04"/>
    <w:rsid w:val="007F4A7A"/>
    <w:rsid w:val="00802A48"/>
    <w:rsid w:val="008044CC"/>
    <w:rsid w:val="00806A00"/>
    <w:rsid w:val="0081149C"/>
    <w:rsid w:val="0083254A"/>
    <w:rsid w:val="00865587"/>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3104B"/>
    <w:rsid w:val="00944864"/>
    <w:rsid w:val="00951FB8"/>
    <w:rsid w:val="009653EF"/>
    <w:rsid w:val="0097132C"/>
    <w:rsid w:val="0099101D"/>
    <w:rsid w:val="00996810"/>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91F70"/>
    <w:rsid w:val="00A9500A"/>
    <w:rsid w:val="00AA0E22"/>
    <w:rsid w:val="00AA5F85"/>
    <w:rsid w:val="00AA6BA7"/>
    <w:rsid w:val="00AB27E5"/>
    <w:rsid w:val="00AB4F42"/>
    <w:rsid w:val="00AB78E2"/>
    <w:rsid w:val="00AC5883"/>
    <w:rsid w:val="00AD0BB3"/>
    <w:rsid w:val="00AD698D"/>
    <w:rsid w:val="00AD6D67"/>
    <w:rsid w:val="00AF7E02"/>
    <w:rsid w:val="00B01BFF"/>
    <w:rsid w:val="00B11E8F"/>
    <w:rsid w:val="00B249D6"/>
    <w:rsid w:val="00B265C0"/>
    <w:rsid w:val="00B328F0"/>
    <w:rsid w:val="00B4228B"/>
    <w:rsid w:val="00B60C78"/>
    <w:rsid w:val="00B6554F"/>
    <w:rsid w:val="00B76EFD"/>
    <w:rsid w:val="00B778CE"/>
    <w:rsid w:val="00B82BBA"/>
    <w:rsid w:val="00B97524"/>
    <w:rsid w:val="00BA0F3E"/>
    <w:rsid w:val="00BA16B1"/>
    <w:rsid w:val="00BB19E3"/>
    <w:rsid w:val="00BB57BC"/>
    <w:rsid w:val="00BF0679"/>
    <w:rsid w:val="00C0197E"/>
    <w:rsid w:val="00C102C2"/>
    <w:rsid w:val="00C22737"/>
    <w:rsid w:val="00C334C7"/>
    <w:rsid w:val="00C531B2"/>
    <w:rsid w:val="00C60125"/>
    <w:rsid w:val="00C62030"/>
    <w:rsid w:val="00C741C9"/>
    <w:rsid w:val="00C87CB0"/>
    <w:rsid w:val="00C916CD"/>
    <w:rsid w:val="00C91DF3"/>
    <w:rsid w:val="00CA7562"/>
    <w:rsid w:val="00CB2837"/>
    <w:rsid w:val="00CD0D2E"/>
    <w:rsid w:val="00CE5F7B"/>
    <w:rsid w:val="00CE6CD8"/>
    <w:rsid w:val="00D06553"/>
    <w:rsid w:val="00D15984"/>
    <w:rsid w:val="00D17240"/>
    <w:rsid w:val="00D229E1"/>
    <w:rsid w:val="00D24D44"/>
    <w:rsid w:val="00D32EC2"/>
    <w:rsid w:val="00D41AFC"/>
    <w:rsid w:val="00D44084"/>
    <w:rsid w:val="00D54F5C"/>
    <w:rsid w:val="00D66464"/>
    <w:rsid w:val="00D674BF"/>
    <w:rsid w:val="00D7492E"/>
    <w:rsid w:val="00D74CC2"/>
    <w:rsid w:val="00D75173"/>
    <w:rsid w:val="00D755A7"/>
    <w:rsid w:val="00D77F58"/>
    <w:rsid w:val="00D944F4"/>
    <w:rsid w:val="00D96482"/>
    <w:rsid w:val="00DA19EE"/>
    <w:rsid w:val="00DB4492"/>
    <w:rsid w:val="00DD3F84"/>
    <w:rsid w:val="00DE7122"/>
    <w:rsid w:val="00DF71D1"/>
    <w:rsid w:val="00E0553D"/>
    <w:rsid w:val="00E25176"/>
    <w:rsid w:val="00E257D7"/>
    <w:rsid w:val="00E31FE9"/>
    <w:rsid w:val="00E43456"/>
    <w:rsid w:val="00E51E1D"/>
    <w:rsid w:val="00E53467"/>
    <w:rsid w:val="00E778C1"/>
    <w:rsid w:val="00E86964"/>
    <w:rsid w:val="00E937CF"/>
    <w:rsid w:val="00E94F9B"/>
    <w:rsid w:val="00E9649D"/>
    <w:rsid w:val="00E969FA"/>
    <w:rsid w:val="00E970BB"/>
    <w:rsid w:val="00EB2D6B"/>
    <w:rsid w:val="00EC2CF0"/>
    <w:rsid w:val="00EE5054"/>
    <w:rsid w:val="00EF4712"/>
    <w:rsid w:val="00EF52D0"/>
    <w:rsid w:val="00EF5D53"/>
    <w:rsid w:val="00F6193D"/>
    <w:rsid w:val="00F64821"/>
    <w:rsid w:val="00F70C8C"/>
    <w:rsid w:val="00F83C36"/>
    <w:rsid w:val="00F967DC"/>
    <w:rsid w:val="00F97975"/>
    <w:rsid w:val="00FA219D"/>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BB1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BB1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13</cp:revision>
  <cp:lastPrinted>2015-02-26T13:19:00Z</cp:lastPrinted>
  <dcterms:created xsi:type="dcterms:W3CDTF">2015-02-06T16:06:00Z</dcterms:created>
  <dcterms:modified xsi:type="dcterms:W3CDTF">2015-02-26T13:19:00Z</dcterms:modified>
</cp:coreProperties>
</file>