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D932E0" w:rsidP="00D932E0">
      <w:pPr>
        <w:pStyle w:val="Heading5"/>
        <w:spacing w:before="0" w:after="0"/>
        <w:ind w:right="-630"/>
        <w:jc w:val="center"/>
        <w:rPr>
          <w:i w:val="0"/>
        </w:rPr>
      </w:pPr>
      <w:r>
        <w:rPr>
          <w:i w:val="0"/>
        </w:rPr>
        <w:t>March 4, 2015</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ED3022">
        <w:rPr>
          <w:i w:val="0"/>
          <w:sz w:val="24"/>
          <w:szCs w:val="24"/>
        </w:rPr>
        <w:t>891</w:t>
      </w:r>
      <w:r w:rsidR="001C37CC">
        <w:rPr>
          <w:i w:val="0"/>
          <w:sz w:val="24"/>
          <w:szCs w:val="24"/>
        </w:rPr>
        <w:t>7</w:t>
      </w:r>
      <w:r w:rsidR="003769E8">
        <w:rPr>
          <w:i w:val="0"/>
          <w:sz w:val="24"/>
          <w:szCs w:val="24"/>
        </w:rPr>
        <w:t>3</w:t>
      </w:r>
      <w:r w:rsidR="00DF35DE">
        <w:rPr>
          <w:i w:val="0"/>
          <w:sz w:val="24"/>
          <w:szCs w:val="24"/>
        </w:rPr>
        <w:t>56</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703E60">
        <w:rPr>
          <w:i w:val="0"/>
          <w:sz w:val="24"/>
          <w:szCs w:val="24"/>
        </w:rPr>
        <w:t>2015-</w:t>
      </w:r>
      <w:r w:rsidR="00ED3022">
        <w:rPr>
          <w:i w:val="0"/>
          <w:sz w:val="24"/>
          <w:szCs w:val="24"/>
        </w:rPr>
        <w:t>24</w:t>
      </w:r>
      <w:r w:rsidR="001C37CC">
        <w:rPr>
          <w:i w:val="0"/>
          <w:sz w:val="24"/>
          <w:szCs w:val="24"/>
        </w:rPr>
        <w:t>6</w:t>
      </w:r>
      <w:r w:rsidR="00DF35DE">
        <w:rPr>
          <w:i w:val="0"/>
          <w:sz w:val="24"/>
          <w:szCs w:val="24"/>
        </w:rPr>
        <w:t>8736</w:t>
      </w:r>
    </w:p>
    <w:p w:rsidR="00813BE6" w:rsidRDefault="00813BE6" w:rsidP="00813BE6">
      <w:pPr>
        <w:pStyle w:val="Heading5"/>
        <w:ind w:left="7920" w:firstLine="720"/>
        <w:rPr>
          <w:sz w:val="24"/>
          <w:szCs w:val="24"/>
        </w:rPr>
      </w:pPr>
      <w:r w:rsidRPr="002442B1">
        <w:rPr>
          <w:sz w:val="24"/>
          <w:szCs w:val="24"/>
        </w:rPr>
        <w:t>25</w:t>
      </w:r>
    </w:p>
    <w:p w:rsidR="00813BE6" w:rsidRPr="00B85C7C" w:rsidRDefault="00813BE6" w:rsidP="00813BE6"/>
    <w:p w:rsidR="0051080C" w:rsidRDefault="00DF35DE" w:rsidP="0051080C">
      <w:pPr>
        <w:pStyle w:val="BodyTextIndent"/>
        <w:ind w:left="0"/>
        <w:rPr>
          <w:szCs w:val="24"/>
        </w:rPr>
      </w:pPr>
      <w:r>
        <w:rPr>
          <w:szCs w:val="24"/>
        </w:rPr>
        <w:t>KR TRANSPORTATION SOLUTIONS LLC</w:t>
      </w:r>
    </w:p>
    <w:p w:rsidR="00302E3C" w:rsidRDefault="00DF35DE" w:rsidP="00813BE6">
      <w:pPr>
        <w:pStyle w:val="BodyTextIndent"/>
        <w:ind w:left="0"/>
        <w:rPr>
          <w:szCs w:val="24"/>
        </w:rPr>
      </w:pPr>
      <w:r>
        <w:rPr>
          <w:szCs w:val="24"/>
        </w:rPr>
        <w:t>1332 HEART LAKE ROAD</w:t>
      </w:r>
    </w:p>
    <w:p w:rsidR="00813BE6" w:rsidRPr="002442B1" w:rsidRDefault="00DF35DE" w:rsidP="00813BE6">
      <w:pPr>
        <w:pStyle w:val="BodyTextIndent"/>
        <w:ind w:left="0"/>
        <w:rPr>
          <w:szCs w:val="24"/>
        </w:rPr>
      </w:pPr>
      <w:r>
        <w:rPr>
          <w:szCs w:val="24"/>
        </w:rPr>
        <w:t>SCOTT TOWNSHIP PA  18433</w:t>
      </w:r>
    </w:p>
    <w:p w:rsidR="00813BE6" w:rsidRPr="002442B1" w:rsidRDefault="00813BE6" w:rsidP="00813BE6">
      <w:pPr>
        <w:pStyle w:val="BodyTextIndent"/>
        <w:ind w:left="0"/>
        <w:rPr>
          <w:szCs w:val="24"/>
        </w:rPr>
      </w:pPr>
    </w:p>
    <w:p w:rsidR="00813BE6" w:rsidRPr="002442B1" w:rsidRDefault="00813BE6" w:rsidP="00813BE6">
      <w:pPr>
        <w:pStyle w:val="BodyTextIndent"/>
        <w:ind w:left="0"/>
        <w:rPr>
          <w:szCs w:val="24"/>
        </w:rPr>
      </w:pPr>
    </w:p>
    <w:p w:rsidR="00813BE6" w:rsidRPr="002442B1" w:rsidRDefault="00813BE6" w:rsidP="00813BE6">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DF35DE">
        <w:rPr>
          <w:b w:val="0"/>
          <w:i w:val="0"/>
          <w:sz w:val="24"/>
          <w:szCs w:val="24"/>
        </w:rPr>
        <w:t>KR Transportation Solutions, LLC, 1332 Heart Lake Road, Scott Township, Lackawanna County, Pennsylvania 18433.  (570) 851-8520</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7A122A">
        <w:rPr>
          <w:b/>
          <w:spacing w:val="-3"/>
          <w:sz w:val="24"/>
          <w:szCs w:val="24"/>
        </w:rPr>
        <w:t>8917</w:t>
      </w:r>
      <w:r w:rsidR="00DF35DE">
        <w:rPr>
          <w:b/>
          <w:spacing w:val="-3"/>
          <w:sz w:val="24"/>
          <w:szCs w:val="24"/>
        </w:rPr>
        <w:t>356</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703E60">
        <w:rPr>
          <w:b/>
          <w:sz w:val="24"/>
          <w:szCs w:val="24"/>
        </w:rPr>
        <w:t xml:space="preserve"> </w:t>
      </w:r>
      <w:r w:rsidR="00DF35DE">
        <w:rPr>
          <w:b/>
          <w:sz w:val="24"/>
          <w:szCs w:val="24"/>
        </w:rPr>
        <w:t>KR Transportation Solutions, LLC</w:t>
      </w:r>
      <w:r w:rsidRPr="007C52A2">
        <w:rPr>
          <w:b/>
          <w:spacing w:val="-3"/>
          <w:sz w:val="22"/>
          <w:szCs w:val="22"/>
        </w:rPr>
        <w:t>; also advise your insurance carrier to place the following numbers at the top of your insurance form: A-</w:t>
      </w:r>
      <w:r w:rsidR="007A122A">
        <w:rPr>
          <w:b/>
          <w:spacing w:val="-3"/>
          <w:sz w:val="22"/>
          <w:szCs w:val="22"/>
        </w:rPr>
        <w:t>8917</w:t>
      </w:r>
      <w:r w:rsidR="00DF35DE">
        <w:rPr>
          <w:b/>
          <w:spacing w:val="-3"/>
          <w:sz w:val="22"/>
          <w:szCs w:val="22"/>
        </w:rPr>
        <w:t>356</w:t>
      </w:r>
      <w:r w:rsidR="00703E60">
        <w:rPr>
          <w:b/>
          <w:spacing w:val="-3"/>
          <w:sz w:val="22"/>
          <w:szCs w:val="22"/>
        </w:rPr>
        <w:t xml:space="preserve"> </w:t>
      </w:r>
      <w:r w:rsidRPr="007C52A2">
        <w:rPr>
          <w:b/>
          <w:spacing w:val="-3"/>
          <w:sz w:val="22"/>
          <w:szCs w:val="22"/>
        </w:rPr>
        <w:t>and A-</w:t>
      </w:r>
      <w:r w:rsidR="00703E60">
        <w:rPr>
          <w:b/>
          <w:spacing w:val="-3"/>
          <w:sz w:val="22"/>
          <w:szCs w:val="22"/>
        </w:rPr>
        <w:t>2015-2</w:t>
      </w:r>
      <w:r w:rsidR="007A122A">
        <w:rPr>
          <w:b/>
          <w:spacing w:val="-3"/>
          <w:sz w:val="22"/>
          <w:szCs w:val="22"/>
        </w:rPr>
        <w:t>4</w:t>
      </w:r>
      <w:r w:rsidR="000C5171">
        <w:rPr>
          <w:b/>
          <w:spacing w:val="-3"/>
          <w:sz w:val="22"/>
          <w:szCs w:val="22"/>
        </w:rPr>
        <w:t>6</w:t>
      </w:r>
      <w:r w:rsidR="00DF35DE">
        <w:rPr>
          <w:b/>
          <w:spacing w:val="-3"/>
          <w:sz w:val="22"/>
          <w:szCs w:val="22"/>
        </w:rPr>
        <w:t>8736</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D932E0"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3DF2BFCA" wp14:editId="24B46BD2">
            <wp:simplePos x="0" y="0"/>
            <wp:positionH relativeFrom="column">
              <wp:posOffset>2550160</wp:posOffset>
            </wp:positionH>
            <wp:positionV relativeFrom="paragraph">
              <wp:posOffset>107315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A27" w:rsidRDefault="000E0A27" w:rsidP="00E8536A">
      <w:r>
        <w:separator/>
      </w:r>
    </w:p>
  </w:endnote>
  <w:endnote w:type="continuationSeparator" w:id="0">
    <w:p w:rsidR="000E0A27" w:rsidRDefault="000E0A2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A27" w:rsidRDefault="000E0A27" w:rsidP="00E8536A">
      <w:r>
        <w:separator/>
      </w:r>
    </w:p>
  </w:footnote>
  <w:footnote w:type="continuationSeparator" w:id="0">
    <w:p w:rsidR="000E0A27" w:rsidRDefault="000E0A27"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A27"/>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4D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2E0"/>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5DE"/>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5122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2015-03-04T13:13:00Z</cp:lastPrinted>
  <dcterms:created xsi:type="dcterms:W3CDTF">2015-03-03T19:37:00Z</dcterms:created>
  <dcterms:modified xsi:type="dcterms:W3CDTF">2015-03-04T13:13:00Z</dcterms:modified>
</cp:coreProperties>
</file>