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02695B" w:rsidP="007F29BD">
      <w:pPr>
        <w:rPr>
          <w:rFonts w:ascii="Times New Roman" w:hAnsi="Times New Roman" w:cs="Times New Roman"/>
        </w:rPr>
      </w:pPr>
      <w:r>
        <w:rPr>
          <w:rFonts w:ascii="Times New Roman" w:hAnsi="Times New Roman" w:cs="Times New Roman"/>
          <w:spacing w:val="-3"/>
        </w:rPr>
        <w:t>Rose Perez</w:t>
      </w:r>
      <w:r>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bookmarkStart w:id="0" w:name="_GoBack"/>
      <w:r w:rsidR="0002695B">
        <w:rPr>
          <w:rFonts w:ascii="Times New Roman" w:hAnsi="Times New Roman" w:cs="Times New Roman"/>
        </w:rPr>
        <w:t>C</w:t>
      </w:r>
      <w:r w:rsidR="00697DE2">
        <w:rPr>
          <w:rFonts w:ascii="Times New Roman" w:hAnsi="Times New Roman" w:cs="Times New Roman"/>
        </w:rPr>
        <w:t>-201</w:t>
      </w:r>
      <w:r w:rsidR="0002695B">
        <w:rPr>
          <w:rFonts w:ascii="Times New Roman" w:hAnsi="Times New Roman" w:cs="Times New Roman"/>
        </w:rPr>
        <w:t>5</w:t>
      </w:r>
      <w:r w:rsidR="00697DE2">
        <w:rPr>
          <w:rFonts w:ascii="Times New Roman" w:hAnsi="Times New Roman" w:cs="Times New Roman"/>
        </w:rPr>
        <w:t>-</w:t>
      </w:r>
      <w:r w:rsidR="0002695B">
        <w:rPr>
          <w:rFonts w:ascii="Times New Roman" w:hAnsi="Times New Roman" w:cs="Times New Roman"/>
        </w:rPr>
        <w:t>2462112</w:t>
      </w:r>
      <w:bookmarkEnd w:id="0"/>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697DE2" w:rsidP="007F29BD">
      <w:pPr>
        <w:rPr>
          <w:rFonts w:ascii="Times New Roman" w:hAnsi="Times New Roman" w:cs="Times New Roman"/>
        </w:rPr>
      </w:pPr>
      <w:r>
        <w:rPr>
          <w:rFonts w:ascii="Times New Roman" w:hAnsi="Times New Roman" w:cs="Times New Roman"/>
        </w:rPr>
        <w:t>P</w:t>
      </w:r>
      <w:r w:rsidR="0002695B">
        <w:rPr>
          <w:rFonts w:ascii="Times New Roman" w:hAnsi="Times New Roman" w:cs="Times New Roman"/>
        </w:rPr>
        <w:t>hiladelphia Gas Works</w:t>
      </w:r>
      <w:r w:rsidR="00053B83">
        <w:rPr>
          <w:rFonts w:ascii="Times New Roman" w:hAnsi="Times New Roman" w:cs="Times New Roman"/>
        </w:rPr>
        <w:tab/>
      </w:r>
      <w:r w:rsidR="00053B83">
        <w:rPr>
          <w:rFonts w:ascii="Times New Roman" w:hAnsi="Times New Roman" w:cs="Times New Roman"/>
        </w:rPr>
        <w:tab/>
      </w:r>
      <w:r w:rsidR="007F29BD">
        <w:rPr>
          <w:rFonts w:ascii="Times New Roman" w:hAnsi="Times New Roman" w:cs="Times New Roman"/>
        </w:rPr>
        <w:tab/>
      </w:r>
      <w:r w:rsidR="007F29BD">
        <w:rPr>
          <w:rFonts w:ascii="Times New Roman" w:hAnsi="Times New Roman" w:cs="Times New Roman"/>
        </w:rPr>
        <w:tab/>
      </w:r>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70517A">
        <w:rPr>
          <w:rFonts w:ascii="Times New Roman" w:hAnsi="Times New Roman" w:cs="Times New Roman"/>
        </w:rPr>
        <w:t>Mond</w:t>
      </w:r>
      <w:r w:rsidR="003B1DD3">
        <w:rPr>
          <w:rFonts w:ascii="Times New Roman" w:hAnsi="Times New Roman" w:cs="Times New Roman"/>
        </w:rPr>
        <w:t>ay</w:t>
      </w:r>
      <w:r w:rsidR="001627D0">
        <w:rPr>
          <w:rFonts w:ascii="Times New Roman" w:hAnsi="Times New Roman" w:cs="Times New Roman"/>
        </w:rPr>
        <w:t xml:space="preserve">, </w:t>
      </w:r>
      <w:r w:rsidR="00697DE2">
        <w:rPr>
          <w:rFonts w:ascii="Times New Roman" w:hAnsi="Times New Roman" w:cs="Times New Roman"/>
        </w:rPr>
        <w:t xml:space="preserve">April </w:t>
      </w:r>
      <w:r w:rsidR="003B1DD3">
        <w:rPr>
          <w:rFonts w:ascii="Times New Roman" w:hAnsi="Times New Roman" w:cs="Times New Roman"/>
        </w:rPr>
        <w:t>1</w:t>
      </w:r>
      <w:r w:rsidR="0002695B">
        <w:rPr>
          <w:rFonts w:ascii="Times New Roman" w:hAnsi="Times New Roman" w:cs="Times New Roman"/>
        </w:rPr>
        <w:t>3</w:t>
      </w:r>
      <w:r w:rsidR="001627D0">
        <w:rPr>
          <w:rFonts w:ascii="Times New Roman" w:hAnsi="Times New Roman" w:cs="Times New Roman"/>
        </w:rPr>
        <w:t>, 201</w:t>
      </w:r>
      <w:r w:rsidR="00697DE2">
        <w:rPr>
          <w:rFonts w:ascii="Times New Roman" w:hAnsi="Times New Roman" w:cs="Times New Roman"/>
        </w:rPr>
        <w:t>5,</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B04B47"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7F29BD" w:rsidRPr="00AC0CAA">
        <w:rPr>
          <w:rFonts w:ascii="Times New Roman" w:hAnsi="Times New Roman" w:cs="Times New Roman"/>
          <w:spacing w:val="-3"/>
        </w:rPr>
        <w:t xml:space="preserve">(a)  </w:t>
      </w:r>
      <w:r w:rsidR="007F29BD" w:rsidRPr="00AC0CAA">
        <w:rPr>
          <w:rFonts w:ascii="Times New Roman" w:hAnsi="Times New Roman" w:cs="Times New Roman"/>
          <w:spacing w:val="-3"/>
        </w:rPr>
        <w:tab/>
      </w:r>
      <w:proofErr w:type="gramStart"/>
      <w:r w:rsidR="00697DE2">
        <w:rPr>
          <w:rFonts w:ascii="Times New Roman" w:hAnsi="Times New Roman" w:cs="Times New Roman"/>
          <w:spacing w:val="-3"/>
        </w:rPr>
        <w:t>relevant</w:t>
      </w:r>
      <w:proofErr w:type="gramEnd"/>
      <w:r w:rsidR="00697DE2">
        <w:rPr>
          <w:rFonts w:ascii="Times New Roman" w:hAnsi="Times New Roman" w:cs="Times New Roman"/>
          <w:spacing w:val="-3"/>
        </w:rPr>
        <w:t xml:space="preserve"> </w:t>
      </w:r>
      <w:r w:rsidR="007F29BD" w:rsidRPr="00AC0CAA">
        <w:rPr>
          <w:rFonts w:ascii="Times New Roman" w:hAnsi="Times New Roman" w:cs="Times New Roman"/>
          <w:spacing w:val="-3"/>
        </w:rPr>
        <w:t xml:space="preserve">account </w:t>
      </w:r>
      <w:r w:rsidR="00697DE2">
        <w:rPr>
          <w:rFonts w:ascii="Times New Roman" w:hAnsi="Times New Roman" w:cs="Times New Roman"/>
          <w:spacing w:val="-3"/>
        </w:rPr>
        <w:t xml:space="preserve">activity </w:t>
      </w:r>
      <w:r w:rsidR="007F29BD" w:rsidRPr="00AC0CAA">
        <w:rPr>
          <w:rFonts w:ascii="Times New Roman" w:hAnsi="Times New Roman" w:cs="Times New Roman"/>
          <w:spacing w:val="-3"/>
        </w:rPr>
        <w:t>statement</w:t>
      </w:r>
      <w:r w:rsidR="00697DE2">
        <w:rPr>
          <w:rFonts w:ascii="Times New Roman" w:hAnsi="Times New Roman" w:cs="Times New Roman"/>
          <w:spacing w:val="-3"/>
        </w:rPr>
        <w:t>s</w:t>
      </w:r>
      <w:r w:rsidR="007F29BD" w:rsidRPr="00AC0CAA">
        <w:rPr>
          <w:rFonts w:ascii="Times New Roman" w:hAnsi="Times New Roman" w:cs="Times New Roman"/>
          <w:spacing w:val="-3"/>
        </w:rPr>
        <w:t xml:space="preserve">, showing the history of the </w:t>
      </w:r>
      <w:r w:rsidR="00697DE2">
        <w:rPr>
          <w:rFonts w:ascii="Times New Roman" w:hAnsi="Times New Roman" w:cs="Times New Roman"/>
          <w:spacing w:val="-3"/>
        </w:rPr>
        <w:tab/>
      </w:r>
      <w:r w:rsidR="00697DE2">
        <w:rPr>
          <w:rFonts w:ascii="Times New Roman" w:hAnsi="Times New Roman" w:cs="Times New Roman"/>
          <w:spacing w:val="-3"/>
        </w:rPr>
        <w:tab/>
      </w:r>
      <w:r w:rsidR="00697DE2">
        <w:rPr>
          <w:rFonts w:ascii="Times New Roman" w:hAnsi="Times New Roman" w:cs="Times New Roman"/>
          <w:spacing w:val="-3"/>
        </w:rPr>
        <w:tab/>
      </w:r>
      <w:r w:rsidR="00697DE2">
        <w:rPr>
          <w:rFonts w:ascii="Times New Roman" w:hAnsi="Times New Roman" w:cs="Times New Roman"/>
          <w:spacing w:val="-3"/>
        </w:rPr>
        <w:tab/>
        <w:t xml:space="preserve">Complainant’s </w:t>
      </w:r>
      <w:r w:rsidR="007F29BD" w:rsidRPr="00AC0CAA">
        <w:rPr>
          <w:rFonts w:ascii="Times New Roman" w:hAnsi="Times New Roman" w:cs="Times New Roman"/>
          <w:spacing w:val="-3"/>
        </w:rPr>
        <w:t>account</w:t>
      </w:r>
      <w:r w:rsidR="00697DE2">
        <w:rPr>
          <w:rFonts w:ascii="Times New Roman" w:hAnsi="Times New Roman" w:cs="Times New Roman"/>
          <w:spacing w:val="-3"/>
        </w:rPr>
        <w:t>(s)</w:t>
      </w:r>
      <w:r w:rsidR="007F29BD" w:rsidRPr="00AC0CAA">
        <w:rPr>
          <w:rFonts w:ascii="Times New Roman" w:hAnsi="Times New Roman" w:cs="Times New Roman"/>
          <w:spacing w:val="-3"/>
        </w:rPr>
        <w:t xml:space="preserve"> for </w:t>
      </w:r>
      <w:r w:rsidR="0002695B">
        <w:rPr>
          <w:rFonts w:ascii="Times New Roman" w:hAnsi="Times New Roman" w:cs="Times New Roman"/>
          <w:spacing w:val="-3"/>
        </w:rPr>
        <w:t>the past four years</w:t>
      </w:r>
      <w:r w:rsidR="007F29BD" w:rsidRPr="00AC0CAA">
        <w:rPr>
          <w:rFonts w:ascii="Times New Roman" w:hAnsi="Times New Roman" w:cs="Times New Roman"/>
          <w:spacing w:val="-3"/>
        </w:rPr>
        <w:t xml:space="preserve">; </w:t>
      </w:r>
    </w:p>
    <w:p w:rsidR="00697DE2"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w:t>
      </w:r>
      <w:r w:rsidR="00697DE2">
        <w:rPr>
          <w:rFonts w:ascii="Times New Roman" w:hAnsi="Times New Roman" w:cs="Times New Roman"/>
          <w:spacing w:val="-3"/>
        </w:rPr>
        <w:t>b</w:t>
      </w:r>
      <w:r w:rsidRPr="00AC0CAA">
        <w:rPr>
          <w:rFonts w:ascii="Times New Roman" w:hAnsi="Times New Roman" w:cs="Times New Roman"/>
          <w:spacing w:val="-3"/>
        </w:rPr>
        <w:t>)</w:t>
      </w:r>
      <w:r w:rsidRPr="00AC0CAA">
        <w:rPr>
          <w:rFonts w:ascii="Times New Roman" w:hAnsi="Times New Roman" w:cs="Times New Roman"/>
          <w:spacing w:val="-3"/>
        </w:rPr>
        <w:tab/>
      </w:r>
      <w:proofErr w:type="gramStart"/>
      <w:r w:rsidR="0002695B">
        <w:rPr>
          <w:rFonts w:ascii="Times New Roman" w:hAnsi="Times New Roman" w:cs="Times New Roman"/>
          <w:spacing w:val="-3"/>
        </w:rPr>
        <w:t>reports</w:t>
      </w:r>
      <w:proofErr w:type="gramEnd"/>
      <w:r w:rsidR="0002695B">
        <w:rPr>
          <w:rFonts w:ascii="Times New Roman" w:hAnsi="Times New Roman" w:cs="Times New Roman"/>
          <w:spacing w:val="-3"/>
        </w:rPr>
        <w:t xml:space="preserve"> relating to meter testing and high bill investigations</w:t>
      </w:r>
    </w:p>
    <w:p w:rsidR="007F29BD" w:rsidRDefault="00697DE2"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sidR="007F29BD" w:rsidRPr="00AC0CAA">
        <w:rPr>
          <w:rFonts w:ascii="Times New Roman" w:hAnsi="Times New Roman" w:cs="Times New Roman"/>
          <w:spacing w:val="-3"/>
        </w:rPr>
        <w:t xml:space="preserve"> </w:t>
      </w:r>
      <w:r>
        <w:rPr>
          <w:rFonts w:ascii="Times New Roman" w:hAnsi="Times New Roman" w:cs="Times New Roman"/>
          <w:spacing w:val="-3"/>
        </w:rPr>
        <w:tab/>
      </w:r>
      <w:proofErr w:type="gramStart"/>
      <w:r w:rsidR="007F29BD" w:rsidRPr="00AC0CAA">
        <w:rPr>
          <w:rFonts w:ascii="Times New Roman" w:hAnsi="Times New Roman" w:cs="Times New Roman"/>
          <w:spacing w:val="-3"/>
        </w:rPr>
        <w:t>copy</w:t>
      </w:r>
      <w:proofErr w:type="gramEnd"/>
      <w:r w:rsidR="007F29BD" w:rsidRPr="00AC0CAA">
        <w:rPr>
          <w:rFonts w:ascii="Times New Roman" w:hAnsi="Times New Roman" w:cs="Times New Roman"/>
          <w:spacing w:val="-3"/>
        </w:rPr>
        <w:t xml:space="preserve"> of the most recent BCS decision, if any; </w:t>
      </w:r>
      <w:r>
        <w:rPr>
          <w:rFonts w:ascii="Times New Roman" w:hAnsi="Times New Roman" w:cs="Times New Roman"/>
          <w:spacing w:val="-3"/>
        </w:rPr>
        <w:t>and</w:t>
      </w:r>
    </w:p>
    <w:p w:rsidR="00697DE2" w:rsidRPr="00AC0CAA" w:rsidRDefault="00697DE2"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co</w:t>
      </w:r>
      <w:r w:rsidR="0002695B">
        <w:rPr>
          <w:rFonts w:ascii="Times New Roman" w:hAnsi="Times New Roman" w:cs="Times New Roman"/>
          <w:spacing w:val="-3"/>
        </w:rPr>
        <w:t>rrespondence</w:t>
      </w:r>
      <w:proofErr w:type="gramEnd"/>
      <w:r w:rsidR="0002695B">
        <w:rPr>
          <w:rFonts w:ascii="Times New Roman" w:hAnsi="Times New Roman" w:cs="Times New Roman"/>
          <w:spacing w:val="-3"/>
        </w:rPr>
        <w:t xml:space="preserve"> regarding a meter exchange</w:t>
      </w:r>
    </w:p>
    <w:p w:rsidR="007F29BD" w:rsidRDefault="007F29BD" w:rsidP="00F36E4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B04B47"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w:t>
      </w:r>
      <w:r w:rsidR="007F29BD" w:rsidRPr="00AC0CAA">
        <w:rPr>
          <w:rFonts w:ascii="Times New Roman" w:hAnsi="Times New Roman" w:cs="Times New Roman"/>
          <w:spacing w:val="-3"/>
        </w:rPr>
        <w:lastRenderedPageBreak/>
        <w:t xml:space="preserve">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04B47">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02695B">
        <w:rPr>
          <w:rFonts w:ascii="Times New Roman" w:hAnsi="Times New Roman" w:cs="Times New Roman"/>
          <w:spacing w:val="-3"/>
          <w:u w:val="single"/>
        </w:rPr>
        <w:t>March 2</w:t>
      </w:r>
      <w:r w:rsidR="00697DE2">
        <w:rPr>
          <w:rFonts w:ascii="Times New Roman" w:hAnsi="Times New Roman" w:cs="Times New Roman"/>
          <w:spacing w:val="-3"/>
          <w:u w:val="single"/>
        </w:rPr>
        <w:t>, 2015</w:t>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0002695B">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90038" w:rsidRDefault="00F90038"/>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Default="001F44A2"/>
    <w:p w:rsidR="001F44A2" w:rsidRPr="001F44A2" w:rsidRDefault="001F44A2" w:rsidP="001F44A2">
      <w:pPr>
        <w:autoSpaceDE/>
        <w:autoSpaceDN/>
        <w:contextualSpacing/>
        <w:rPr>
          <w:rFonts w:ascii="Microsoft Sans Serif" w:hAnsi="Calibri" w:cs="Times New Roman"/>
          <w:szCs w:val="22"/>
        </w:rPr>
      </w:pPr>
      <w:r w:rsidRPr="001F44A2">
        <w:rPr>
          <w:rFonts w:ascii="Microsoft Sans Serif" w:hAnsi="Calibri" w:cs="Times New Roman"/>
          <w:b/>
          <w:szCs w:val="22"/>
          <w:u w:val="single"/>
        </w:rPr>
        <w:lastRenderedPageBreak/>
        <w:t>C-2015-2462112 - ROSE P</w:t>
      </w:r>
      <w:r>
        <w:rPr>
          <w:rFonts w:ascii="Microsoft Sans Serif" w:hAnsi="Calibri" w:cs="Times New Roman"/>
          <w:b/>
          <w:szCs w:val="22"/>
          <w:u w:val="single"/>
        </w:rPr>
        <w:t>EREZ v. PHILADELPHIA GAS WORKS</w:t>
      </w:r>
      <w:r>
        <w:rPr>
          <w:rFonts w:ascii="Microsoft Sans Serif" w:hAnsi="Calibri" w:cs="Times New Roman"/>
          <w:b/>
          <w:szCs w:val="22"/>
          <w:u w:val="single"/>
        </w:rPr>
        <w:cr/>
      </w:r>
      <w:r w:rsidRPr="001F44A2">
        <w:rPr>
          <w:rFonts w:ascii="Microsoft Sans Serif" w:hAnsi="Calibri" w:cs="Times New Roman"/>
          <w:szCs w:val="22"/>
        </w:rPr>
        <w:cr/>
        <w:t>ROSE PEREZ</w:t>
      </w:r>
      <w:r w:rsidRPr="001F44A2">
        <w:rPr>
          <w:rFonts w:ascii="Microsoft Sans Serif" w:hAnsi="Calibri" w:cs="Times New Roman"/>
          <w:szCs w:val="22"/>
        </w:rPr>
        <w:cr/>
        <w:t>7102 RISING SUN AVENUE</w:t>
      </w:r>
      <w:r w:rsidRPr="001F44A2">
        <w:rPr>
          <w:rFonts w:ascii="Microsoft Sans Serif" w:hAnsi="Calibri" w:cs="Times New Roman"/>
          <w:szCs w:val="22"/>
        </w:rPr>
        <w:cr/>
        <w:t>PHILADELPHIA PA  19111-3925</w:t>
      </w:r>
      <w:r w:rsidRPr="001F44A2">
        <w:rPr>
          <w:rFonts w:ascii="Microsoft Sans Serif" w:hAnsi="Calibri" w:cs="Times New Roman"/>
          <w:szCs w:val="22"/>
        </w:rPr>
        <w:cr/>
      </w:r>
      <w:r w:rsidRPr="001F44A2">
        <w:rPr>
          <w:rFonts w:ascii="Microsoft Sans Serif" w:hAnsi="Calibri" w:cs="Times New Roman"/>
          <w:szCs w:val="22"/>
        </w:rPr>
        <w:cr/>
        <w:t>ADAM DAVIS ESQUIRE</w:t>
      </w:r>
      <w:r w:rsidRPr="001F44A2">
        <w:rPr>
          <w:rFonts w:ascii="Microsoft Sans Serif" w:hAnsi="Calibri" w:cs="Times New Roman"/>
          <w:szCs w:val="22"/>
        </w:rPr>
        <w:cr/>
        <w:t>PANSINI LAW GROUP</w:t>
      </w:r>
      <w:r w:rsidRPr="001F44A2">
        <w:rPr>
          <w:rFonts w:ascii="Microsoft Sans Serif" w:hAnsi="Calibri" w:cs="Times New Roman"/>
          <w:szCs w:val="22"/>
        </w:rPr>
        <w:cr/>
        <w:t>1525 LOCUST STREET 15TH FLOOR</w:t>
      </w:r>
      <w:r w:rsidRPr="001F44A2">
        <w:rPr>
          <w:rFonts w:ascii="Microsoft Sans Serif" w:hAnsi="Calibri" w:cs="Times New Roman"/>
          <w:szCs w:val="22"/>
        </w:rPr>
        <w:cr/>
        <w:t>PHILADELPHIA PA  19102</w:t>
      </w:r>
      <w:r w:rsidRPr="001F44A2">
        <w:rPr>
          <w:rFonts w:ascii="Microsoft Sans Serif" w:hAnsi="Calibri" w:cs="Times New Roman"/>
          <w:szCs w:val="22"/>
        </w:rPr>
        <w:cr/>
        <w:t>215-732-5555</w:t>
      </w:r>
    </w:p>
    <w:p w:rsidR="001F44A2" w:rsidRPr="001F44A2" w:rsidRDefault="001F44A2" w:rsidP="001F44A2">
      <w:pPr>
        <w:autoSpaceDE/>
        <w:autoSpaceDN/>
        <w:contextualSpacing/>
        <w:rPr>
          <w:rFonts w:ascii="Calibri" w:hAnsi="Calibri" w:cs="Times New Roman"/>
          <w:sz w:val="22"/>
          <w:szCs w:val="22"/>
        </w:rPr>
      </w:pPr>
      <w:r w:rsidRPr="001F44A2">
        <w:rPr>
          <w:rFonts w:ascii="Microsoft Sans Serif" w:hAnsi="Calibri" w:cs="Times New Roman"/>
          <w:b/>
          <w:i/>
          <w:szCs w:val="22"/>
          <w:u w:val="single"/>
        </w:rPr>
        <w:t>-ACCEPTS ELECTRONIC SERVICE-</w:t>
      </w:r>
      <w:r w:rsidRPr="001F44A2">
        <w:rPr>
          <w:rFonts w:ascii="Microsoft Sans Serif" w:hAnsi="Calibri" w:cs="Times New Roman"/>
          <w:szCs w:val="22"/>
        </w:rPr>
        <w:cr/>
      </w:r>
      <w:r w:rsidRPr="001F44A2">
        <w:rPr>
          <w:rFonts w:ascii="Microsoft Sans Serif" w:hAnsi="Calibri" w:cs="Times New Roman"/>
          <w:szCs w:val="22"/>
        </w:rPr>
        <w:cr/>
        <w:t>LAURETO FARINAS ESQUIRE</w:t>
      </w:r>
      <w:r w:rsidRPr="001F44A2">
        <w:rPr>
          <w:rFonts w:ascii="Microsoft Sans Serif" w:hAnsi="Calibri" w:cs="Times New Roman"/>
          <w:szCs w:val="22"/>
        </w:rPr>
        <w:cr/>
        <w:t>PHILADELPHIA GAS WORKS</w:t>
      </w:r>
      <w:r w:rsidRPr="001F44A2">
        <w:rPr>
          <w:rFonts w:ascii="Microsoft Sans Serif" w:hAnsi="Calibri" w:cs="Times New Roman"/>
          <w:szCs w:val="22"/>
        </w:rPr>
        <w:cr/>
        <w:t>4TH FLOOR</w:t>
      </w:r>
      <w:r w:rsidRPr="001F44A2">
        <w:rPr>
          <w:rFonts w:ascii="Microsoft Sans Serif" w:hAnsi="Calibri" w:cs="Times New Roman"/>
          <w:szCs w:val="22"/>
        </w:rPr>
        <w:cr/>
        <w:t>800 W MONTGOMERY AVENUE</w:t>
      </w:r>
      <w:r w:rsidRPr="001F44A2">
        <w:rPr>
          <w:rFonts w:ascii="Microsoft Sans Serif" w:hAnsi="Calibri" w:cs="Times New Roman"/>
          <w:szCs w:val="22"/>
        </w:rPr>
        <w:cr/>
        <w:t>PHILADELPHIA PA  19122</w:t>
      </w:r>
      <w:r w:rsidRPr="001F44A2">
        <w:rPr>
          <w:rFonts w:ascii="Microsoft Sans Serif" w:hAnsi="Calibri" w:cs="Times New Roman"/>
          <w:szCs w:val="22"/>
        </w:rPr>
        <w:cr/>
        <w:t>215.684.6982</w:t>
      </w:r>
      <w:r w:rsidRPr="001F44A2">
        <w:rPr>
          <w:rFonts w:ascii="Microsoft Sans Serif" w:hAnsi="Calibri" w:cs="Times New Roman"/>
          <w:szCs w:val="22"/>
        </w:rPr>
        <w:cr/>
      </w:r>
      <w:r w:rsidRPr="001F44A2">
        <w:rPr>
          <w:rFonts w:ascii="Microsoft Sans Serif" w:hAnsi="Calibri" w:cs="Times New Roman"/>
          <w:b/>
          <w:i/>
          <w:szCs w:val="22"/>
          <w:u w:val="single"/>
        </w:rPr>
        <w:t>-ACCEPTS ELECTRONIC SERVICE-</w:t>
      </w:r>
      <w:r w:rsidRPr="001F44A2">
        <w:rPr>
          <w:rFonts w:ascii="Microsoft Sans Serif" w:hAnsi="Calibri" w:cs="Times New Roman"/>
          <w:szCs w:val="22"/>
        </w:rPr>
        <w:cr/>
      </w:r>
    </w:p>
    <w:sectPr w:rsidR="001F44A2" w:rsidRPr="001F44A2" w:rsidSect="00CD1F4B">
      <w:footerReference w:type="even" r:id="rId7"/>
      <w:footerReference w:type="default" r:id="rId8"/>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4A" w:rsidRDefault="008C104A" w:rsidP="00F7465A">
      <w:r>
        <w:separator/>
      </w:r>
    </w:p>
  </w:endnote>
  <w:endnote w:type="continuationSeparator" w:id="0">
    <w:p w:rsidR="008C104A" w:rsidRDefault="008C104A"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8C1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1F44A2">
      <w:rPr>
        <w:rStyle w:val="PageNumber"/>
        <w:noProof/>
        <w:sz w:val="21"/>
        <w:szCs w:val="21"/>
      </w:rPr>
      <w:t>2</w:t>
    </w:r>
    <w:r>
      <w:rPr>
        <w:rStyle w:val="PageNumber"/>
        <w:sz w:val="21"/>
        <w:szCs w:val="21"/>
      </w:rPr>
      <w:fldChar w:fldCharType="end"/>
    </w:r>
  </w:p>
  <w:p w:rsidR="00CD1F4B" w:rsidRDefault="008C104A">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4A" w:rsidRDefault="008C104A" w:rsidP="00F7465A">
      <w:r>
        <w:separator/>
      </w:r>
    </w:p>
  </w:footnote>
  <w:footnote w:type="continuationSeparator" w:id="0">
    <w:p w:rsidR="008C104A" w:rsidRDefault="008C104A"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695B"/>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53B83"/>
    <w:rsid w:val="000609B6"/>
    <w:rsid w:val="00061364"/>
    <w:rsid w:val="0006551C"/>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7D0"/>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44A2"/>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7881"/>
    <w:rsid w:val="003900AF"/>
    <w:rsid w:val="0039037B"/>
    <w:rsid w:val="0039181D"/>
    <w:rsid w:val="00393584"/>
    <w:rsid w:val="00397596"/>
    <w:rsid w:val="003A0E25"/>
    <w:rsid w:val="003A1936"/>
    <w:rsid w:val="003A337C"/>
    <w:rsid w:val="003A4783"/>
    <w:rsid w:val="003A5CF2"/>
    <w:rsid w:val="003A6558"/>
    <w:rsid w:val="003A6895"/>
    <w:rsid w:val="003B087B"/>
    <w:rsid w:val="003B1DD3"/>
    <w:rsid w:val="003B2831"/>
    <w:rsid w:val="003B7CD5"/>
    <w:rsid w:val="003D2703"/>
    <w:rsid w:val="003D29AA"/>
    <w:rsid w:val="003D30EE"/>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2AF9"/>
    <w:rsid w:val="00453473"/>
    <w:rsid w:val="0045389C"/>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2ADF"/>
    <w:rsid w:val="004A3846"/>
    <w:rsid w:val="004A3FAA"/>
    <w:rsid w:val="004A5D8A"/>
    <w:rsid w:val="004A6296"/>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3D20"/>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545"/>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97DE2"/>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517A"/>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037"/>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0B11"/>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0C42"/>
    <w:rsid w:val="008C104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3849"/>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4106"/>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595E"/>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E4A"/>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Garcia, Jose</cp:lastModifiedBy>
  <cp:revision>2</cp:revision>
  <cp:lastPrinted>2015-03-02T15:29:00Z</cp:lastPrinted>
  <dcterms:created xsi:type="dcterms:W3CDTF">2015-03-04T13:02:00Z</dcterms:created>
  <dcterms:modified xsi:type="dcterms:W3CDTF">2015-03-04T13:02:00Z</dcterms:modified>
</cp:coreProperties>
</file>