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590EBA" w:rsidTr="005040F6">
        <w:tblPrEx>
          <w:tblCellMar>
            <w:top w:w="0" w:type="dxa"/>
            <w:bottom w:w="0" w:type="dxa"/>
          </w:tblCellMar>
        </w:tblPrEx>
        <w:trPr>
          <w:trHeight w:val="990"/>
        </w:trPr>
        <w:tc>
          <w:tcPr>
            <w:tcW w:w="1363" w:type="dxa"/>
          </w:tcPr>
          <w:p w:rsidR="00590EBA" w:rsidRDefault="00582080"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040F6" w:rsidP="005040F6">
      <w:pPr>
        <w:jc w:val="center"/>
        <w:rPr>
          <w:rFonts w:ascii="Microsoft Sans Serif" w:hAnsi="Microsoft Sans Serif" w:cs="Microsoft Sans Serif"/>
          <w:sz w:val="24"/>
          <w:szCs w:val="24"/>
        </w:rPr>
      </w:pPr>
      <w:r>
        <w:rPr>
          <w:rFonts w:ascii="Microsoft Sans Serif" w:hAnsi="Microsoft Sans Serif" w:cs="Microsoft Sans Serif"/>
          <w:sz w:val="24"/>
          <w:szCs w:val="24"/>
        </w:rPr>
        <w:t>March 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040F6">
        <w:rPr>
          <w:rFonts w:ascii="Microsoft Sans Serif" w:hAnsi="Microsoft Sans Serif" w:cs="Microsoft Sans Serif"/>
          <w:b/>
          <w:spacing w:val="-3"/>
          <w:sz w:val="24"/>
          <w:szCs w:val="24"/>
        </w:rPr>
        <w:t>C-2015-2465370</w:t>
      </w:r>
    </w:p>
    <w:p w:rsidR="004E5EA1" w:rsidRPr="004E5EA1" w:rsidRDefault="004E5EA1" w:rsidP="00590EBA">
      <w:pPr>
        <w:rPr>
          <w:rFonts w:ascii="Microsoft Sans Serif" w:hAnsi="Microsoft Sans Serif" w:cs="Microsoft Sans Serif"/>
          <w:sz w:val="24"/>
          <w:szCs w:val="24"/>
        </w:rPr>
      </w:pPr>
    </w:p>
    <w:p w:rsidR="00590EBA" w:rsidRDefault="00582080" w:rsidP="00590EBA">
      <w:pPr>
        <w:rPr>
          <w:rFonts w:ascii="Microsoft Sans Serif"/>
          <w:sz w:val="24"/>
        </w:rPr>
      </w:pPr>
      <w:r>
        <w:rPr>
          <w:rFonts w:ascii="Microsoft Sans Serif"/>
          <w:sz w:val="24"/>
        </w:rPr>
        <w:t>CHERYL</w:t>
      </w:r>
      <w:r>
        <w:rPr>
          <w:rFonts w:ascii="Microsoft Sans Serif"/>
          <w:sz w:val="24"/>
        </w:rPr>
        <w:t xml:space="preserve"> AMAYA</w:t>
      </w:r>
      <w:r>
        <w:rPr>
          <w:rFonts w:ascii="Microsoft Sans Serif"/>
          <w:sz w:val="24"/>
        </w:rPr>
        <w:t xml:space="preserve"> ROBINSON</w:t>
      </w:r>
      <w:r>
        <w:rPr>
          <w:rFonts w:ascii="Microsoft Sans Serif"/>
          <w:sz w:val="24"/>
        </w:rPr>
        <w:cr/>
        <w:t>383 PIERCE RUN</w:t>
      </w:r>
      <w:r>
        <w:rPr>
          <w:rFonts w:ascii="Microsoft Sans Serif"/>
          <w:sz w:val="24"/>
        </w:rPr>
        <w:cr/>
        <w:t>NEWARK DE  19702</w:t>
      </w:r>
    </w:p>
    <w:p w:rsidR="00582080" w:rsidRDefault="00582080" w:rsidP="00590EBA">
      <w:pPr>
        <w:rPr>
          <w:rFonts w:ascii="Microsoft Sans Serif"/>
          <w:sz w:val="24"/>
        </w:rPr>
      </w:pPr>
    </w:p>
    <w:p w:rsidR="00582080" w:rsidRPr="004E5EA1" w:rsidRDefault="00582080"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040F6" w:rsidP="00590EBA">
      <w:pPr>
        <w:jc w:val="center"/>
        <w:rPr>
          <w:rFonts w:ascii="Microsoft Sans Serif" w:hAnsi="Microsoft Sans Serif" w:cs="Microsoft Sans Serif"/>
          <w:b/>
          <w:sz w:val="24"/>
          <w:szCs w:val="24"/>
        </w:rPr>
      </w:pPr>
      <w:r w:rsidRPr="00B90C91">
        <w:rPr>
          <w:rFonts w:ascii="Microsoft Sans Serif" w:hAnsi="Microsoft Sans Serif" w:cs="Microsoft Sans Serif"/>
          <w:b/>
          <w:spacing w:val="-3"/>
          <w:sz w:val="24"/>
          <w:szCs w:val="24"/>
        </w:rPr>
        <w:t>Cheryl Amaya Robinson v. Philadelphia Gas Works</w:t>
      </w:r>
    </w:p>
    <w:p w:rsidR="00590EBA" w:rsidRPr="004E5EA1" w:rsidRDefault="00590EBA" w:rsidP="005040F6">
      <w:pPr>
        <w:tabs>
          <w:tab w:val="center" w:pos="4824"/>
        </w:tabs>
        <w:suppressAutoHyphens/>
        <w:jc w:val="center"/>
        <w:rPr>
          <w:rFonts w:ascii="Microsoft Sans Serif" w:hAnsi="Microsoft Sans Serif" w:cs="Microsoft Sans Serif"/>
          <w:b/>
          <w:spacing w:val="-3"/>
          <w:sz w:val="24"/>
          <w:szCs w:val="24"/>
        </w:rPr>
      </w:pPr>
    </w:p>
    <w:p w:rsidR="00590EBA" w:rsidRPr="004E5EA1" w:rsidRDefault="005040F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40F6">
        <w:rPr>
          <w:rFonts w:ascii="Microsoft Sans Serif" w:hAnsi="Microsoft Sans Serif" w:cs="Microsoft Sans Serif"/>
          <w:b/>
          <w:sz w:val="24"/>
          <w:szCs w:val="24"/>
        </w:rPr>
        <w:t xml:space="preserve">Initial Call </w:t>
      </w:r>
      <w:proofErr w:type="gramStart"/>
      <w:r w:rsidR="005040F6">
        <w:rPr>
          <w:rFonts w:ascii="Microsoft Sans Serif" w:hAnsi="Microsoft Sans Serif" w:cs="Microsoft Sans Serif"/>
          <w:b/>
          <w:sz w:val="24"/>
          <w:szCs w:val="24"/>
        </w:rPr>
        <w:t>In</w:t>
      </w:r>
      <w:proofErr w:type="gramEnd"/>
      <w:r w:rsidR="005040F6">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40F6">
        <w:rPr>
          <w:rFonts w:ascii="Microsoft Sans Serif" w:hAnsi="Microsoft Sans Serif" w:cs="Microsoft Sans Serif"/>
          <w:b/>
          <w:sz w:val="24"/>
          <w:szCs w:val="24"/>
        </w:rPr>
        <w:t>Thursday, April 23,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040F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5040F6">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5040F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040F6" w:rsidRDefault="005040F6" w:rsidP="00590EBA">
      <w:pPr>
        <w:rPr>
          <w:rFonts w:ascii="Microsoft Sans Serif" w:hAnsi="Microsoft Sans Serif" w:cs="Microsoft Sans Serif"/>
          <w:sz w:val="24"/>
          <w:szCs w:val="24"/>
        </w:rPr>
      </w:pPr>
      <w:bookmarkStart w:id="0" w:name="_GoBack"/>
      <w:bookmarkEnd w:id="0"/>
    </w:p>
    <w:p w:rsidR="005D0E8D" w:rsidRPr="005040F6" w:rsidRDefault="005040F6" w:rsidP="00590EBA">
      <w:pPr>
        <w:rPr>
          <w:rFonts w:ascii="Microsoft Sans Serif" w:hAnsi="Microsoft Sans Serif" w:cs="Microsoft Sans Serif"/>
        </w:rPr>
      </w:pPr>
      <w:proofErr w:type="gramStart"/>
      <w:r w:rsidRPr="005040F6">
        <w:rPr>
          <w:rFonts w:ascii="Microsoft Sans Serif" w:hAnsi="Microsoft Sans Serif" w:cs="Microsoft Sans Serif"/>
        </w:rPr>
        <w:t>pc</w:t>
      </w:r>
      <w:proofErr w:type="gramEnd"/>
      <w:r w:rsidRPr="005040F6">
        <w:rPr>
          <w:rFonts w:ascii="Microsoft Sans Serif" w:hAnsi="Microsoft Sans Serif" w:cs="Microsoft Sans Serif"/>
        </w:rPr>
        <w:t>:</w:t>
      </w:r>
      <w:r w:rsidRPr="005040F6">
        <w:rPr>
          <w:rFonts w:ascii="Microsoft Sans Serif" w:hAnsi="Microsoft Sans Serif" w:cs="Microsoft Sans Serif"/>
        </w:rPr>
        <w:tab/>
        <w:t>ALJ +</w:t>
      </w:r>
    </w:p>
    <w:p w:rsidR="005040F6" w:rsidRPr="005040F6" w:rsidRDefault="005040F6" w:rsidP="00590EBA">
      <w:pPr>
        <w:rPr>
          <w:rFonts w:ascii="Microsoft Sans Serif" w:hAnsi="Microsoft Sans Serif" w:cs="Microsoft Sans Serif"/>
        </w:rPr>
      </w:pPr>
      <w:r w:rsidRPr="005040F6">
        <w:rPr>
          <w:rFonts w:ascii="Microsoft Sans Serif" w:hAnsi="Microsoft Sans Serif" w:cs="Microsoft Sans Serif"/>
        </w:rPr>
        <w:tab/>
        <w:t>Jose Garcia</w:t>
      </w:r>
    </w:p>
    <w:p w:rsidR="005040F6" w:rsidRPr="005040F6" w:rsidRDefault="005040F6" w:rsidP="00590EBA">
      <w:pPr>
        <w:rPr>
          <w:rFonts w:ascii="Microsoft Sans Serif" w:hAnsi="Microsoft Sans Serif" w:cs="Microsoft Sans Serif"/>
        </w:rPr>
      </w:pPr>
      <w:r w:rsidRPr="005040F6">
        <w:rPr>
          <w:rFonts w:ascii="Microsoft Sans Serif" w:hAnsi="Microsoft Sans Serif" w:cs="Microsoft Sans Serif"/>
        </w:rPr>
        <w:tab/>
        <w:t>File Room</w:t>
      </w:r>
    </w:p>
    <w:p w:rsidR="005040F6" w:rsidRPr="005040F6" w:rsidRDefault="005040F6" w:rsidP="00590EBA">
      <w:pPr>
        <w:rPr>
          <w:rFonts w:ascii="Microsoft Sans Serif" w:hAnsi="Microsoft Sans Serif" w:cs="Microsoft Sans Serif"/>
        </w:rPr>
      </w:pPr>
      <w:r w:rsidRPr="005040F6">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040F6" w:rsidRDefault="005040F6" w:rsidP="005040F6">
      <w:pPr>
        <w:contextualSpacing/>
        <w:rPr>
          <w:rFonts w:ascii="Microsoft Sans Serif"/>
          <w:sz w:val="24"/>
        </w:rPr>
      </w:pPr>
      <w:r>
        <w:rPr>
          <w:rFonts w:ascii="Microsoft Sans Serif"/>
          <w:b/>
          <w:sz w:val="24"/>
          <w:u w:val="single"/>
        </w:rPr>
        <w:lastRenderedPageBreak/>
        <w:t xml:space="preserve">C-2015-2465370 </w:t>
      </w:r>
      <w:r w:rsidR="00582080">
        <w:rPr>
          <w:rFonts w:ascii="Microsoft Sans Serif"/>
          <w:b/>
          <w:sz w:val="24"/>
          <w:u w:val="single"/>
        </w:rPr>
        <w:t>–</w:t>
      </w:r>
      <w:r>
        <w:rPr>
          <w:rFonts w:ascii="Microsoft Sans Serif"/>
          <w:b/>
          <w:sz w:val="24"/>
          <w:u w:val="single"/>
        </w:rPr>
        <w:t xml:space="preserve"> CHERYL</w:t>
      </w:r>
      <w:r w:rsidR="00582080">
        <w:rPr>
          <w:rFonts w:ascii="Microsoft Sans Serif"/>
          <w:b/>
          <w:sz w:val="24"/>
          <w:u w:val="single"/>
        </w:rPr>
        <w:t xml:space="preserve"> </w:t>
      </w:r>
      <w:r w:rsidR="00582080" w:rsidRPr="00582080">
        <w:rPr>
          <w:rFonts w:ascii="Microsoft Sans Serif"/>
          <w:b/>
          <w:sz w:val="24"/>
          <w:u w:val="single"/>
        </w:rPr>
        <w:t>AMAYA</w:t>
      </w:r>
      <w:r>
        <w:rPr>
          <w:rFonts w:ascii="Microsoft Sans Serif"/>
          <w:b/>
          <w:sz w:val="24"/>
          <w:u w:val="single"/>
        </w:rPr>
        <w:t xml:space="preserve"> ROBINSON v. PHILADELPHIA GAS WORKS</w:t>
      </w:r>
      <w:r>
        <w:rPr>
          <w:rFonts w:ascii="Microsoft Sans Serif"/>
          <w:b/>
          <w:sz w:val="24"/>
          <w:u w:val="single"/>
        </w:rPr>
        <w:cr/>
      </w:r>
      <w:r>
        <w:rPr>
          <w:rFonts w:ascii="Microsoft Sans Serif"/>
          <w:b/>
          <w:sz w:val="24"/>
          <w:u w:val="single"/>
        </w:rPr>
        <w:cr/>
      </w:r>
      <w:r w:rsidR="00582080" w:rsidRPr="00582080">
        <w:rPr>
          <w:rFonts w:ascii="Microsoft Sans Serif"/>
          <w:sz w:val="24"/>
        </w:rPr>
        <w:t>CHERYL AMAYA ROBINSON</w:t>
      </w:r>
      <w:r w:rsidR="00582080" w:rsidRPr="00582080">
        <w:rPr>
          <w:rFonts w:ascii="Microsoft Sans Serif"/>
          <w:sz w:val="24"/>
        </w:rPr>
        <w:cr/>
      </w:r>
      <w:r>
        <w:rPr>
          <w:rFonts w:ascii="Microsoft Sans Serif"/>
          <w:sz w:val="24"/>
        </w:rPr>
        <w:t>383 PIERCE RUN</w:t>
      </w:r>
      <w:r>
        <w:rPr>
          <w:rFonts w:ascii="Microsoft Sans Serif"/>
          <w:sz w:val="24"/>
        </w:rPr>
        <w:cr/>
        <w:t>NEWARK DE  19702</w:t>
      </w:r>
      <w:r>
        <w:rPr>
          <w:rFonts w:ascii="Microsoft Sans Serif"/>
          <w:sz w:val="24"/>
        </w:rPr>
        <w:cr/>
      </w:r>
      <w:r>
        <w:rPr>
          <w:rFonts w:ascii="Microsoft Sans Serif"/>
          <w:b/>
          <w:sz w:val="24"/>
        </w:rPr>
        <w:t>302.595.</w:t>
      </w:r>
      <w:r w:rsidRPr="00154E15">
        <w:rPr>
          <w:rFonts w:ascii="Microsoft Sans Serif"/>
          <w:b/>
          <w:sz w:val="24"/>
        </w:rPr>
        <w:t>2791</w:t>
      </w:r>
    </w:p>
    <w:p w:rsidR="005040F6" w:rsidRDefault="005040F6" w:rsidP="005040F6">
      <w:pPr>
        <w:contextualSpacing/>
        <w:rPr>
          <w:rFonts w:ascii="Microsoft Sans Serif"/>
          <w:sz w:val="24"/>
        </w:rPr>
      </w:pP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154E15">
        <w:rPr>
          <w:rFonts w:ascii="Microsoft Sans Serif"/>
          <w:b/>
          <w:sz w:val="24"/>
        </w:rPr>
        <w:t>215.684.6982</w:t>
      </w:r>
    </w:p>
    <w:p w:rsidR="005040F6" w:rsidRPr="00154E15" w:rsidRDefault="005040F6" w:rsidP="005040F6">
      <w:pPr>
        <w:contextualSpacing/>
        <w:rPr>
          <w:rFonts w:ascii="Microsoft Sans Serif"/>
          <w:i/>
          <w:sz w:val="24"/>
        </w:rPr>
      </w:pPr>
      <w:r w:rsidRPr="00154E15">
        <w:rPr>
          <w:rFonts w:ascii="Microsoft Sans Serif"/>
          <w:i/>
          <w:sz w:val="24"/>
        </w:rPr>
        <w:t>Accepts E-service</w:t>
      </w:r>
    </w:p>
    <w:p w:rsidR="005040F6" w:rsidRPr="00ED664F" w:rsidRDefault="005040F6" w:rsidP="005040F6">
      <w:pPr>
        <w:rPr>
          <w:sz w:val="24"/>
          <w:szCs w:val="24"/>
        </w:rPr>
      </w:pPr>
      <w:r>
        <w:rPr>
          <w:rFonts w:ascii="Microsoft Sans Serif"/>
          <w:sz w:val="24"/>
        </w:rPr>
        <w:t>Representing Philadelphia Gas Works</w:t>
      </w:r>
    </w:p>
    <w:p w:rsidR="00590EBA" w:rsidRPr="004E5EA1" w:rsidRDefault="00590EBA" w:rsidP="00010100">
      <w:pPr>
        <w:rPr>
          <w:rFonts w:ascii="Microsoft Sans Serif" w:hAnsi="Microsoft Sans Serif" w:cs="Microsoft Sans Serif"/>
          <w:sz w:val="24"/>
          <w:szCs w:val="24"/>
        </w:rPr>
      </w:pPr>
    </w:p>
    <w:sectPr w:rsidR="00590EBA" w:rsidRPr="004E5EA1" w:rsidSect="005040F6">
      <w:footerReference w:type="default" r:id="rId10"/>
      <w:pgSz w:w="12240" w:h="15840"/>
      <w:pgMar w:top="1440" w:right="1440" w:bottom="288" w:left="144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BB3" w:rsidRDefault="00493BB3">
      <w:r>
        <w:separator/>
      </w:r>
    </w:p>
  </w:endnote>
  <w:endnote w:type="continuationSeparator" w:id="0">
    <w:p w:rsidR="00493BB3" w:rsidRDefault="0049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0F6" w:rsidRDefault="005040F6">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BB3" w:rsidRDefault="00493BB3">
      <w:r>
        <w:separator/>
      </w:r>
    </w:p>
  </w:footnote>
  <w:footnote w:type="continuationSeparator" w:id="0">
    <w:p w:rsidR="00493BB3" w:rsidRDefault="00493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93BB3"/>
    <w:rsid w:val="004C7DB7"/>
    <w:rsid w:val="004E5EA1"/>
    <w:rsid w:val="005040F6"/>
    <w:rsid w:val="00504BAD"/>
    <w:rsid w:val="00535488"/>
    <w:rsid w:val="005527F0"/>
    <w:rsid w:val="00582080"/>
    <w:rsid w:val="00590EBA"/>
    <w:rsid w:val="005B3129"/>
    <w:rsid w:val="005D0E8D"/>
    <w:rsid w:val="005F3656"/>
    <w:rsid w:val="006C0BDB"/>
    <w:rsid w:val="006C7520"/>
    <w:rsid w:val="006F5B08"/>
    <w:rsid w:val="007327E6"/>
    <w:rsid w:val="00763BDD"/>
    <w:rsid w:val="00782ABF"/>
    <w:rsid w:val="00782BE6"/>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A9FD-A8F0-4381-A2FD-7637213A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2013-09-12T21:59:00Z</cp:lastPrinted>
  <dcterms:created xsi:type="dcterms:W3CDTF">2013-09-10T17:10:00Z</dcterms:created>
  <dcterms:modified xsi:type="dcterms:W3CDTF">2015-03-06T13:23:00Z</dcterms:modified>
</cp:coreProperties>
</file>