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E28EF"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E2C0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11,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02A70">
        <w:rPr>
          <w:rFonts w:ascii="Microsoft Sans Serif" w:hAnsi="Microsoft Sans Serif" w:cs="Microsoft Sans Serif"/>
          <w:b/>
          <w:sz w:val="24"/>
          <w:szCs w:val="24"/>
        </w:rPr>
        <w:t>F</w:t>
      </w:r>
      <w:r w:rsidR="00EE2C0B">
        <w:rPr>
          <w:rFonts w:ascii="Microsoft Sans Serif" w:hAnsi="Microsoft Sans Serif" w:cs="Microsoft Sans Serif"/>
          <w:b/>
          <w:sz w:val="24"/>
          <w:szCs w:val="24"/>
        </w:rPr>
        <w:t>-2014-2450301</w:t>
      </w:r>
    </w:p>
    <w:p w:rsidR="004E5EA1" w:rsidRPr="004E5EA1" w:rsidRDefault="004E5EA1" w:rsidP="00590EBA">
      <w:pPr>
        <w:rPr>
          <w:rFonts w:ascii="Microsoft Sans Serif" w:hAnsi="Microsoft Sans Serif" w:cs="Microsoft Sans Serif"/>
          <w:sz w:val="24"/>
          <w:szCs w:val="24"/>
        </w:rPr>
      </w:pPr>
    </w:p>
    <w:p w:rsidR="00EE2C0B" w:rsidRDefault="00EE2C0B" w:rsidP="00EE2C0B">
      <w:pPr>
        <w:contextualSpacing/>
        <w:rPr>
          <w:rFonts w:ascii="Microsoft Sans Serif"/>
          <w:sz w:val="24"/>
        </w:rPr>
      </w:pPr>
      <w:r>
        <w:rPr>
          <w:rFonts w:ascii="Microsoft Sans Serif"/>
          <w:sz w:val="24"/>
        </w:rPr>
        <w:t>(SEE ATTACHED LIST)</w:t>
      </w:r>
    </w:p>
    <w:p w:rsidR="00EE2C0B" w:rsidRDefault="00EE2C0B" w:rsidP="00EE2C0B">
      <w:pPr>
        <w:contextualSpacing/>
        <w:rPr>
          <w:rFonts w:ascii="Microsoft Sans Serif"/>
          <w:sz w:val="24"/>
        </w:rPr>
      </w:pPr>
    </w:p>
    <w:p w:rsidR="00590EBA" w:rsidRDefault="00590EBA" w:rsidP="00590EBA">
      <w:pPr>
        <w:rPr>
          <w:rFonts w:ascii="Microsoft Sans Serif"/>
          <w:sz w:val="24"/>
        </w:rPr>
      </w:pPr>
    </w:p>
    <w:p w:rsidR="00EE2C0B" w:rsidRDefault="00EE2C0B" w:rsidP="00590EBA">
      <w:pPr>
        <w:rPr>
          <w:rFonts w:ascii="Microsoft Sans Serif" w:hAnsi="Microsoft Sans Serif" w:cs="Microsoft Sans Serif"/>
          <w:caps/>
          <w:sz w:val="24"/>
          <w:szCs w:val="24"/>
        </w:rPr>
      </w:pPr>
    </w:p>
    <w:p w:rsidR="00EE2C0B" w:rsidRPr="004E5EA1" w:rsidRDefault="00EE2C0B"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EE2C0B"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Lavoris</w:t>
      </w:r>
      <w:proofErr w:type="spellEnd"/>
      <w:r>
        <w:rPr>
          <w:rFonts w:ascii="Microsoft Sans Serif" w:hAnsi="Microsoft Sans Serif" w:cs="Microsoft Sans Serif"/>
          <w:b/>
          <w:sz w:val="24"/>
          <w:szCs w:val="24"/>
        </w:rPr>
        <w:t xml:space="preserve"> </w:t>
      </w:r>
      <w:proofErr w:type="spellStart"/>
      <w:r>
        <w:rPr>
          <w:rFonts w:ascii="Microsoft Sans Serif" w:hAnsi="Microsoft Sans Serif" w:cs="Microsoft Sans Serif"/>
          <w:b/>
          <w:sz w:val="24"/>
          <w:szCs w:val="24"/>
        </w:rPr>
        <w:t>Mintz</w:t>
      </w:r>
      <w:proofErr w:type="spellEnd"/>
      <w:r>
        <w:rPr>
          <w:rFonts w:ascii="Microsoft Sans Serif" w:hAnsi="Microsoft Sans Serif" w:cs="Microsoft Sans Serif"/>
          <w:b/>
          <w:sz w:val="24"/>
          <w:szCs w:val="24"/>
        </w:rPr>
        <w:t xml:space="preserve"> v. </w:t>
      </w:r>
      <w:r w:rsidR="00302A70">
        <w:rPr>
          <w:rFonts w:ascii="Microsoft Sans Serif" w:hAnsi="Microsoft Sans Serif" w:cs="Microsoft Sans Serif"/>
          <w:b/>
          <w:sz w:val="24"/>
          <w:szCs w:val="24"/>
        </w:rPr>
        <w:t>Philadelphia Gas Works</w:t>
      </w:r>
      <w:bookmarkStart w:id="0" w:name="_GoBack"/>
      <w:bookmarkEnd w:id="0"/>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EE2C0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E2C0B">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E2C0B">
        <w:rPr>
          <w:rFonts w:ascii="Microsoft Sans Serif" w:hAnsi="Microsoft Sans Serif" w:cs="Microsoft Sans Serif"/>
          <w:b/>
          <w:sz w:val="24"/>
          <w:szCs w:val="24"/>
        </w:rPr>
        <w:t>Tuesday, May 5,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E2C0B">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EE2C0B">
        <w:rPr>
          <w:rFonts w:ascii="Microsoft Sans Serif" w:hAnsi="Microsoft Sans Serif" w:cs="Microsoft Sans Serif"/>
          <w:b/>
          <w:sz w:val="24"/>
          <w:szCs w:val="24"/>
        </w:rPr>
        <w:t>tive Law Judge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EE2C0B"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D0E8D" w:rsidRDefault="00EE2C0B"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EE2C0B" w:rsidRDefault="00EE2C0B"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EE2C0B" w:rsidRDefault="00EE2C0B"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E2C0B" w:rsidRPr="004E5EA1" w:rsidRDefault="00EE2C0B"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EE2C0B" w:rsidRDefault="00EE2C0B" w:rsidP="00EE2C0B">
      <w:pPr>
        <w:contextualSpacing/>
        <w:rPr>
          <w:rFonts w:ascii="Microsoft Sans Serif"/>
          <w:b/>
          <w:sz w:val="24"/>
          <w:u w:val="single"/>
        </w:rPr>
      </w:pPr>
      <w:r>
        <w:rPr>
          <w:rFonts w:ascii="Microsoft Sans Serif"/>
          <w:b/>
          <w:sz w:val="24"/>
          <w:u w:val="single"/>
        </w:rPr>
        <w:lastRenderedPageBreak/>
        <w:t xml:space="preserve">F-2014-2460301 </w:t>
      </w:r>
      <w:r>
        <w:rPr>
          <w:rFonts w:ascii="Microsoft Sans Serif"/>
          <w:b/>
          <w:sz w:val="24"/>
          <w:u w:val="single"/>
        </w:rPr>
        <w:t>–</w:t>
      </w:r>
      <w:r>
        <w:rPr>
          <w:rFonts w:ascii="Microsoft Sans Serif"/>
          <w:b/>
          <w:sz w:val="24"/>
          <w:u w:val="single"/>
        </w:rPr>
        <w:t xml:space="preserve"> LAVORIS E MINTZ v. PHILADELPHIA GAS WORKS</w:t>
      </w:r>
    </w:p>
    <w:p w:rsidR="00EE2C0B" w:rsidRDefault="00EE2C0B" w:rsidP="00EE2C0B">
      <w:pPr>
        <w:contextualSpacing/>
        <w:rPr>
          <w:rFonts w:ascii="Microsoft Sans Serif"/>
          <w:b/>
          <w:sz w:val="24"/>
          <w:u w:val="single"/>
        </w:rPr>
      </w:pPr>
    </w:p>
    <w:p w:rsidR="00EE2C0B" w:rsidRDefault="00EE2C0B" w:rsidP="00EE2C0B">
      <w:pPr>
        <w:contextualSpacing/>
        <w:rPr>
          <w:rFonts w:ascii="Microsoft Sans Serif"/>
          <w:sz w:val="24"/>
        </w:rPr>
      </w:pPr>
      <w:r>
        <w:rPr>
          <w:rFonts w:ascii="Microsoft Sans Serif"/>
          <w:sz w:val="24"/>
        </w:rPr>
        <w:t>LAVORIS E MINTZ</w:t>
      </w:r>
    </w:p>
    <w:p w:rsidR="00EE2C0B" w:rsidRDefault="00EE2C0B" w:rsidP="00EE2C0B">
      <w:pPr>
        <w:contextualSpacing/>
        <w:rPr>
          <w:rFonts w:ascii="Microsoft Sans Serif"/>
          <w:sz w:val="24"/>
        </w:rPr>
      </w:pPr>
      <w:r>
        <w:rPr>
          <w:rFonts w:ascii="Microsoft Sans Serif"/>
          <w:sz w:val="24"/>
        </w:rPr>
        <w:t>4918 NORTH 11TH STREET</w:t>
      </w:r>
    </w:p>
    <w:p w:rsidR="00EE2C0B" w:rsidRDefault="00EE2C0B" w:rsidP="00EE2C0B">
      <w:pPr>
        <w:contextualSpacing/>
        <w:rPr>
          <w:rFonts w:ascii="Microsoft Sans Serif"/>
          <w:sz w:val="24"/>
        </w:rPr>
      </w:pPr>
      <w:r>
        <w:rPr>
          <w:rFonts w:ascii="Microsoft Sans Serif"/>
          <w:sz w:val="24"/>
        </w:rPr>
        <w:t>PHILADELPHIA PA  19141</w:t>
      </w:r>
    </w:p>
    <w:p w:rsidR="00EE2C0B" w:rsidRDefault="00EE2C0B" w:rsidP="00EE2C0B">
      <w:pPr>
        <w:contextualSpacing/>
        <w:rPr>
          <w:rFonts w:ascii="Microsoft Sans Serif"/>
          <w:b/>
          <w:sz w:val="24"/>
        </w:rPr>
      </w:pPr>
      <w:r>
        <w:rPr>
          <w:rFonts w:ascii="Microsoft Sans Serif"/>
          <w:b/>
          <w:sz w:val="24"/>
        </w:rPr>
        <w:t>215.329.1761</w:t>
      </w:r>
    </w:p>
    <w:p w:rsidR="00EE2C0B" w:rsidRDefault="00EE2C0B" w:rsidP="00EE2C0B">
      <w:pPr>
        <w:contextualSpacing/>
        <w:rPr>
          <w:rFonts w:ascii="Microsoft Sans Serif"/>
          <w:sz w:val="24"/>
        </w:rPr>
      </w:pPr>
    </w:p>
    <w:p w:rsidR="00EE2C0B" w:rsidRDefault="00EE2C0B" w:rsidP="00EE2C0B">
      <w:pPr>
        <w:contextualSpacing/>
        <w:rPr>
          <w:rFonts w:ascii="Microsoft Sans Serif"/>
          <w:sz w:val="24"/>
        </w:rPr>
      </w:pPr>
      <w:r>
        <w:rPr>
          <w:rFonts w:ascii="Microsoft Sans Serif"/>
          <w:sz w:val="24"/>
        </w:rPr>
        <w:t>GRACIELA CHRISTLIEB ESQUIRE</w:t>
      </w:r>
    </w:p>
    <w:p w:rsidR="00EE2C0B" w:rsidRDefault="00EE2C0B" w:rsidP="00EE2C0B">
      <w:pPr>
        <w:contextualSpacing/>
        <w:rPr>
          <w:rFonts w:ascii="Microsoft Sans Serif"/>
          <w:sz w:val="24"/>
        </w:rPr>
      </w:pPr>
      <w:r>
        <w:rPr>
          <w:rFonts w:ascii="Microsoft Sans Serif"/>
          <w:sz w:val="24"/>
        </w:rPr>
        <w:t>PHILADELPHIA GAS WORKS</w:t>
      </w:r>
    </w:p>
    <w:p w:rsidR="00EE2C0B" w:rsidRDefault="00EE2C0B" w:rsidP="00EE2C0B">
      <w:pPr>
        <w:contextualSpacing/>
        <w:rPr>
          <w:rFonts w:ascii="Microsoft Sans Serif"/>
          <w:sz w:val="24"/>
        </w:rPr>
      </w:pPr>
      <w:r>
        <w:rPr>
          <w:rFonts w:ascii="Microsoft Sans Serif"/>
          <w:sz w:val="24"/>
        </w:rPr>
        <w:t>800 WEST MONTGOMERY AVENUE</w:t>
      </w:r>
    </w:p>
    <w:p w:rsidR="00EE2C0B" w:rsidRDefault="00EE2C0B" w:rsidP="00EE2C0B">
      <w:pPr>
        <w:contextualSpacing/>
        <w:rPr>
          <w:rFonts w:ascii="Microsoft Sans Serif"/>
          <w:sz w:val="24"/>
        </w:rPr>
      </w:pPr>
      <w:r>
        <w:rPr>
          <w:rFonts w:ascii="Microsoft Sans Serif"/>
          <w:sz w:val="24"/>
        </w:rPr>
        <w:t>PHILADELPHIA PA  19122</w:t>
      </w:r>
    </w:p>
    <w:p w:rsidR="00EE2C0B" w:rsidRDefault="00EE2C0B" w:rsidP="00EE2C0B">
      <w:pPr>
        <w:contextualSpacing/>
        <w:rPr>
          <w:rFonts w:ascii="Microsoft Sans Serif"/>
          <w:b/>
          <w:sz w:val="24"/>
        </w:rPr>
      </w:pPr>
      <w:r>
        <w:rPr>
          <w:rFonts w:ascii="Microsoft Sans Serif"/>
          <w:b/>
          <w:sz w:val="24"/>
        </w:rPr>
        <w:t>215.684.6164</w:t>
      </w:r>
    </w:p>
    <w:p w:rsidR="00EE2C0B" w:rsidRDefault="00EE2C0B" w:rsidP="00EE2C0B">
      <w:pPr>
        <w:contextualSpacing/>
        <w:rPr>
          <w:rFonts w:ascii="Microsoft Sans Serif"/>
          <w:sz w:val="24"/>
        </w:rPr>
      </w:pPr>
      <w:r>
        <w:rPr>
          <w:rFonts w:ascii="Microsoft Sans Serif"/>
          <w:i/>
          <w:sz w:val="24"/>
          <w:u w:val="single"/>
        </w:rPr>
        <w:t>Accepts E-service</w:t>
      </w:r>
    </w:p>
    <w:p w:rsidR="00EE2C0B" w:rsidRDefault="00EE2C0B" w:rsidP="00EE2C0B">
      <w:pPr>
        <w:contextualSpacing/>
        <w:rPr>
          <w:rFonts w:ascii="Microsoft Sans Serif"/>
          <w:sz w:val="24"/>
        </w:rPr>
      </w:pPr>
    </w:p>
    <w:p w:rsidR="00EE2C0B" w:rsidRDefault="00EE2C0B" w:rsidP="00EE2C0B">
      <w:pPr>
        <w:contextualSpacing/>
        <w:rPr>
          <w:rFonts w:ascii="Microsoft Sans Serif"/>
          <w:sz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8EF" w:rsidRDefault="009E28EF">
      <w:r>
        <w:separator/>
      </w:r>
    </w:p>
  </w:endnote>
  <w:endnote w:type="continuationSeparator" w:id="0">
    <w:p w:rsidR="009E28EF" w:rsidRDefault="009E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8EF" w:rsidRDefault="009E28EF">
      <w:r>
        <w:separator/>
      </w:r>
    </w:p>
  </w:footnote>
  <w:footnote w:type="continuationSeparator" w:id="0">
    <w:p w:rsidR="009E28EF" w:rsidRDefault="009E28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2A70"/>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E28EF"/>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EE2C0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4452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FC857-26FB-4C3D-8CFE-044805290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3</cp:revision>
  <cp:lastPrinted>2015-03-11T14:41:00Z</cp:lastPrinted>
  <dcterms:created xsi:type="dcterms:W3CDTF">2015-03-11T14:42:00Z</dcterms:created>
  <dcterms:modified xsi:type="dcterms:W3CDTF">2015-03-11T16:03:00Z</dcterms:modified>
</cp:coreProperties>
</file>