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8B11B0" w:rsidP="008B11B0">
      <w:pPr>
        <w:pStyle w:val="Heading5"/>
        <w:spacing w:before="0" w:after="0"/>
        <w:ind w:right="-630"/>
        <w:jc w:val="center"/>
        <w:rPr>
          <w:i w:val="0"/>
        </w:rPr>
      </w:pPr>
      <w:r>
        <w:rPr>
          <w:i w:val="0"/>
        </w:rPr>
        <w:t>March 17,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D92770" w:rsidRPr="00D92770">
        <w:rPr>
          <w:i w:val="0"/>
          <w:sz w:val="24"/>
          <w:szCs w:val="24"/>
        </w:rPr>
        <w:t>8917430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D92770" w:rsidRPr="00D92770">
        <w:rPr>
          <w:i w:val="0"/>
          <w:sz w:val="24"/>
          <w:szCs w:val="24"/>
        </w:rPr>
        <w:t>2471687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D92770" w:rsidP="00A45538">
      <w:pPr>
        <w:pStyle w:val="BodyTextIndent"/>
        <w:ind w:left="0"/>
        <w:rPr>
          <w:szCs w:val="24"/>
        </w:rPr>
      </w:pPr>
      <w:r w:rsidRPr="00D92770">
        <w:rPr>
          <w:szCs w:val="24"/>
        </w:rPr>
        <w:t>EDWARD ANYAN</w:t>
      </w:r>
    </w:p>
    <w:p w:rsidR="0023726D" w:rsidRPr="002442B1" w:rsidRDefault="00D92770" w:rsidP="00A45538">
      <w:pPr>
        <w:pStyle w:val="BodyTextIndent"/>
        <w:ind w:left="0"/>
        <w:rPr>
          <w:szCs w:val="24"/>
        </w:rPr>
      </w:pPr>
      <w:r>
        <w:rPr>
          <w:szCs w:val="24"/>
        </w:rPr>
        <w:t>6296 SPRING KNOLL DRIVE</w:t>
      </w:r>
    </w:p>
    <w:p w:rsidR="0023726D" w:rsidRPr="002442B1" w:rsidRDefault="00D92770" w:rsidP="00A45538">
      <w:pPr>
        <w:pStyle w:val="BodyTextIndent"/>
        <w:ind w:left="0"/>
        <w:rPr>
          <w:szCs w:val="24"/>
        </w:rPr>
      </w:pPr>
      <w:proofErr w:type="gramStart"/>
      <w:r>
        <w:rPr>
          <w:szCs w:val="24"/>
        </w:rPr>
        <w:t>HARRISBURG  PA</w:t>
      </w:r>
      <w:proofErr w:type="gramEnd"/>
      <w:r>
        <w:rPr>
          <w:szCs w:val="24"/>
        </w:rPr>
        <w:t xml:space="preserve">  17111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D92770">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D92770">
        <w:rPr>
          <w:b w:val="0"/>
          <w:i w:val="0"/>
          <w:sz w:val="24"/>
          <w:szCs w:val="24"/>
        </w:rPr>
        <w:t xml:space="preserve">Edward </w:t>
      </w:r>
      <w:proofErr w:type="spellStart"/>
      <w:r w:rsidR="00D92770">
        <w:rPr>
          <w:b w:val="0"/>
          <w:i w:val="0"/>
          <w:sz w:val="24"/>
          <w:szCs w:val="24"/>
        </w:rPr>
        <w:t>Anyan</w:t>
      </w:r>
      <w:proofErr w:type="spellEnd"/>
      <w:r w:rsidR="00B94E9A" w:rsidRPr="002442B1">
        <w:rPr>
          <w:b w:val="0"/>
          <w:i w:val="0"/>
          <w:sz w:val="24"/>
          <w:szCs w:val="24"/>
        </w:rPr>
        <w:t xml:space="preserve">, </w:t>
      </w:r>
      <w:r w:rsidR="00D92770">
        <w:rPr>
          <w:b w:val="0"/>
          <w:i w:val="0"/>
          <w:sz w:val="24"/>
          <w:szCs w:val="24"/>
        </w:rPr>
        <w:t>6296 Spring Knoll Drive</w:t>
      </w:r>
      <w:r w:rsidR="00B94E9A" w:rsidRPr="002442B1">
        <w:rPr>
          <w:b w:val="0"/>
          <w:i w:val="0"/>
          <w:sz w:val="24"/>
          <w:szCs w:val="24"/>
        </w:rPr>
        <w:t xml:space="preserve">, </w:t>
      </w:r>
      <w:r w:rsidR="00D92770">
        <w:rPr>
          <w:b w:val="0"/>
          <w:i w:val="0"/>
          <w:sz w:val="24"/>
          <w:szCs w:val="24"/>
        </w:rPr>
        <w:t>Harrisburg</w:t>
      </w:r>
      <w:r w:rsidR="00E24129">
        <w:rPr>
          <w:b w:val="0"/>
          <w:i w:val="0"/>
          <w:sz w:val="24"/>
          <w:szCs w:val="24"/>
        </w:rPr>
        <w:t xml:space="preserve">, </w:t>
      </w:r>
      <w:r w:rsidR="00D92770">
        <w:rPr>
          <w:b w:val="0"/>
          <w:i w:val="0"/>
          <w:sz w:val="24"/>
          <w:szCs w:val="24"/>
        </w:rPr>
        <w:t>Dauphin</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D92770">
        <w:rPr>
          <w:b w:val="0"/>
          <w:i w:val="0"/>
          <w:sz w:val="24"/>
          <w:szCs w:val="24"/>
        </w:rPr>
        <w:tab/>
        <w:t>17111</w:t>
      </w:r>
      <w:r w:rsidR="00B94E9A" w:rsidRPr="002442B1">
        <w:rPr>
          <w:b w:val="0"/>
          <w:i w:val="0"/>
          <w:sz w:val="24"/>
          <w:szCs w:val="24"/>
        </w:rPr>
        <w:t xml:space="preserve"> (</w:t>
      </w:r>
      <w:r w:rsidR="00D92770">
        <w:rPr>
          <w:b w:val="0"/>
          <w:i w:val="0"/>
          <w:sz w:val="24"/>
          <w:szCs w:val="24"/>
        </w:rPr>
        <w:t>717</w:t>
      </w:r>
      <w:r w:rsidR="00B94E9A" w:rsidRPr="002442B1">
        <w:rPr>
          <w:b w:val="0"/>
          <w:i w:val="0"/>
          <w:sz w:val="24"/>
          <w:szCs w:val="24"/>
        </w:rPr>
        <w:t>)</w:t>
      </w:r>
      <w:r w:rsidR="00E24129">
        <w:rPr>
          <w:b w:val="0"/>
          <w:i w:val="0"/>
          <w:sz w:val="24"/>
          <w:szCs w:val="24"/>
        </w:rPr>
        <w:t xml:space="preserve"> </w:t>
      </w:r>
      <w:r w:rsidR="00D92770">
        <w:rPr>
          <w:b w:val="0"/>
          <w:i w:val="0"/>
          <w:sz w:val="24"/>
          <w:szCs w:val="24"/>
        </w:rPr>
        <w:t>255-9604</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92770" w:rsidRPr="00D92770">
        <w:rPr>
          <w:b/>
          <w:spacing w:val="-3"/>
          <w:sz w:val="24"/>
          <w:szCs w:val="24"/>
        </w:rPr>
        <w:t>8917430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D92770" w:rsidRDefault="00D92770">
      <w:pPr>
        <w:rPr>
          <w:i/>
          <w:spacing w:val="-3"/>
          <w:sz w:val="22"/>
          <w:szCs w:val="22"/>
        </w:rPr>
      </w:pPr>
      <w:r>
        <w:rPr>
          <w:i/>
          <w:spacing w:val="-3"/>
          <w:sz w:val="22"/>
          <w:szCs w:val="22"/>
        </w:rPr>
        <w:br w:type="page"/>
      </w:r>
    </w:p>
    <w:p w:rsidR="00D92770" w:rsidRDefault="00D92770" w:rsidP="00F77C97">
      <w:pPr>
        <w:tabs>
          <w:tab w:val="left" w:pos="-720"/>
          <w:tab w:val="left" w:pos="0"/>
          <w:tab w:val="left" w:pos="720"/>
          <w:tab w:val="left" w:pos="1440"/>
          <w:tab w:val="left" w:pos="2160"/>
        </w:tabs>
        <w:suppressAutoHyphens/>
        <w:rPr>
          <w:i/>
          <w:spacing w:val="-3"/>
          <w:sz w:val="22"/>
          <w:szCs w:val="22"/>
        </w:rPr>
      </w:pPr>
    </w:p>
    <w:p w:rsidR="00D92770" w:rsidRDefault="00D92770" w:rsidP="00F77C97">
      <w:pPr>
        <w:tabs>
          <w:tab w:val="left" w:pos="-720"/>
          <w:tab w:val="left" w:pos="0"/>
          <w:tab w:val="left" w:pos="720"/>
          <w:tab w:val="left" w:pos="1440"/>
          <w:tab w:val="left" w:pos="2160"/>
        </w:tabs>
        <w:suppressAutoHyphens/>
        <w:rPr>
          <w:i/>
          <w:spacing w:val="-3"/>
          <w:sz w:val="22"/>
          <w:szCs w:val="22"/>
        </w:rPr>
      </w:pPr>
    </w:p>
    <w:p w:rsidR="00D92770" w:rsidRDefault="00D92770" w:rsidP="00F77C97">
      <w:pPr>
        <w:tabs>
          <w:tab w:val="left" w:pos="-720"/>
          <w:tab w:val="left" w:pos="0"/>
          <w:tab w:val="left" w:pos="720"/>
          <w:tab w:val="left" w:pos="1440"/>
          <w:tab w:val="left" w:pos="2160"/>
        </w:tabs>
        <w:suppressAutoHyphens/>
        <w:rPr>
          <w:i/>
          <w:spacing w:val="-3"/>
          <w:sz w:val="22"/>
          <w:szCs w:val="22"/>
        </w:rPr>
      </w:pPr>
    </w:p>
    <w:p w:rsidR="00D92770" w:rsidRDefault="00D92770"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D92770">
        <w:rPr>
          <w:b/>
          <w:spacing w:val="-3"/>
          <w:sz w:val="22"/>
          <w:szCs w:val="22"/>
        </w:rPr>
        <w:t xml:space="preserve">Edward </w:t>
      </w:r>
      <w:proofErr w:type="spellStart"/>
      <w:r w:rsidR="00D92770">
        <w:rPr>
          <w:b/>
          <w:spacing w:val="-3"/>
          <w:sz w:val="22"/>
          <w:szCs w:val="22"/>
        </w:rPr>
        <w:t>Anya</w:t>
      </w:r>
      <w:r w:rsidR="00D92770" w:rsidRPr="00D92770">
        <w:rPr>
          <w:b/>
          <w:spacing w:val="-3"/>
          <w:sz w:val="22"/>
          <w:szCs w:val="22"/>
        </w:rPr>
        <w:t>n</w:t>
      </w:r>
      <w:proofErr w:type="spellEnd"/>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D92770" w:rsidRPr="00D92770">
        <w:rPr>
          <w:b/>
          <w:spacing w:val="-3"/>
          <w:sz w:val="22"/>
          <w:szCs w:val="22"/>
        </w:rPr>
        <w:t>8917430</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D92770" w:rsidRPr="00D92770">
        <w:rPr>
          <w:b/>
          <w:spacing w:val="-3"/>
          <w:sz w:val="22"/>
          <w:szCs w:val="22"/>
        </w:rPr>
        <w:t>2471687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8B11B0"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70DA8184" wp14:editId="09A793ED">
            <wp:simplePos x="0" y="0"/>
            <wp:positionH relativeFrom="column">
              <wp:posOffset>3027045</wp:posOffset>
            </wp:positionH>
            <wp:positionV relativeFrom="paragraph">
              <wp:posOffset>115570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436" w:rsidRDefault="00F14436" w:rsidP="00E8536A">
      <w:r>
        <w:separator/>
      </w:r>
    </w:p>
  </w:endnote>
  <w:endnote w:type="continuationSeparator" w:id="0">
    <w:p w:rsidR="00F14436" w:rsidRDefault="00F1443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436" w:rsidRDefault="00F14436" w:rsidP="00E8536A">
      <w:r>
        <w:separator/>
      </w:r>
    </w:p>
  </w:footnote>
  <w:footnote w:type="continuationSeparator" w:id="0">
    <w:p w:rsidR="00F14436" w:rsidRDefault="00F14436"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1B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2770"/>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6FD8"/>
    <w:rsid w:val="00F071D8"/>
    <w:rsid w:val="00F07533"/>
    <w:rsid w:val="00F10387"/>
    <w:rsid w:val="00F10728"/>
    <w:rsid w:val="00F10FAB"/>
    <w:rsid w:val="00F111C1"/>
    <w:rsid w:val="00F11AC2"/>
    <w:rsid w:val="00F122F7"/>
    <w:rsid w:val="00F124B2"/>
    <w:rsid w:val="00F12D13"/>
    <w:rsid w:val="00F131CC"/>
    <w:rsid w:val="00F1342C"/>
    <w:rsid w:val="00F139A3"/>
    <w:rsid w:val="00F14436"/>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4997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2015-03-17T17:40:00Z</dcterms:created>
  <dcterms:modified xsi:type="dcterms:W3CDTF">2015-03-17T18:37:00Z</dcterms:modified>
</cp:coreProperties>
</file>