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0035E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A57D14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27,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0035EC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1D3B1A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C-2015-2469655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6E2DDE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A57D14" w:rsidRPr="00620964" w:rsidRDefault="00A57D1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D3B1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1D3B1A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Susan Kreider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v. PECO Power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D3B1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A57D14">
        <w:rPr>
          <w:rFonts w:ascii="Microsoft Sans Serif" w:hAnsi="Microsoft Sans Serif" w:cs="Microsoft Sans Serif"/>
          <w:sz w:val="24"/>
          <w:szCs w:val="24"/>
        </w:rPr>
        <w:t>Administrative Law Judge 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A57D14">
        <w:rPr>
          <w:rFonts w:ascii="Microsoft Sans Serif" w:hAnsi="Microsoft Sans Serif" w:cs="Microsoft Sans Serif"/>
          <w:sz w:val="24"/>
          <w:szCs w:val="24"/>
        </w:rPr>
        <w:t>Judge 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A57D14" w:rsidRDefault="00A57D14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717.797.1399</w:t>
      </w: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:rsidR="00C667E0" w:rsidRDefault="00C667E0" w:rsidP="000035E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:rsidR="00C667E0" w:rsidRDefault="00C667E0" w:rsidP="000035E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Pr="000035EC" w:rsidRDefault="000035EC" w:rsidP="000035E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</w:rPr>
      </w:pPr>
      <w:proofErr w:type="gramStart"/>
      <w:r w:rsidRPr="000035EC">
        <w:rPr>
          <w:rFonts w:ascii="Microsoft Sans Serif" w:hAnsi="Microsoft Sans Serif" w:cs="Microsoft Sans Serif"/>
        </w:rPr>
        <w:t>pc</w:t>
      </w:r>
      <w:proofErr w:type="gramEnd"/>
      <w:r w:rsidRPr="000035EC">
        <w:rPr>
          <w:rFonts w:ascii="Microsoft Sans Serif" w:hAnsi="Microsoft Sans Serif" w:cs="Microsoft Sans Serif"/>
        </w:rPr>
        <w:t>:</w:t>
      </w:r>
      <w:r w:rsidRPr="000035EC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>ALJ David A. Salapa</w:t>
      </w:r>
    </w:p>
    <w:p w:rsidR="000035EC" w:rsidRPr="000035EC" w:rsidRDefault="000035EC" w:rsidP="000035E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</w:rPr>
      </w:pPr>
      <w:r w:rsidRPr="000035EC">
        <w:rPr>
          <w:rFonts w:ascii="Microsoft Sans Serif" w:hAnsi="Microsoft Sans Serif" w:cs="Microsoft Sans Serif"/>
        </w:rPr>
        <w:tab/>
        <w:t>Jose Garcia</w:t>
      </w:r>
    </w:p>
    <w:p w:rsidR="000035EC" w:rsidRPr="000035EC" w:rsidRDefault="000035EC" w:rsidP="000035E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</w:rPr>
      </w:pPr>
      <w:r w:rsidRPr="000035EC">
        <w:rPr>
          <w:rFonts w:ascii="Microsoft Sans Serif" w:hAnsi="Microsoft Sans Serif" w:cs="Microsoft Sans Serif"/>
        </w:rPr>
        <w:tab/>
        <w:t>File Room</w:t>
      </w:r>
    </w:p>
    <w:p w:rsidR="000035EC" w:rsidRDefault="000035EC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  <w:sectPr w:rsidR="000035EC" w:rsidSect="000035EC">
          <w:type w:val="continuous"/>
          <w:pgSz w:w="12240" w:h="15840"/>
          <w:pgMar w:top="576" w:right="1440" w:bottom="432" w:left="1440" w:header="720" w:footer="720" w:gutter="0"/>
          <w:cols w:space="720"/>
        </w:sectPr>
      </w:pPr>
    </w:p>
    <w:p w:rsidR="00DF01AA" w:rsidRDefault="00DF01AA" w:rsidP="00DF01AA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C-2015-2469655 - SUSAN KREIDER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SUSAN KREIDER</w:t>
      </w:r>
      <w:r>
        <w:rPr>
          <w:rFonts w:ascii="Microsoft Sans Serif"/>
          <w:sz w:val="24"/>
        </w:rPr>
        <w:cr/>
        <w:t>169 W QUEEN LANE</w:t>
      </w:r>
      <w:r>
        <w:rPr>
          <w:rFonts w:ascii="Microsoft Sans Serif"/>
          <w:sz w:val="24"/>
        </w:rPr>
        <w:cr/>
        <w:t>PHILADELPHIA PA  19144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215.849.</w:t>
      </w:r>
      <w:r w:rsidRPr="00241E55">
        <w:rPr>
          <w:rFonts w:ascii="Microsoft Sans Serif"/>
          <w:b/>
          <w:sz w:val="24"/>
        </w:rPr>
        <w:t>1698</w:t>
      </w:r>
      <w:r w:rsidRPr="00241E55">
        <w:rPr>
          <w:rFonts w:ascii="Microsoft Sans Serif"/>
          <w:b/>
          <w:sz w:val="24"/>
        </w:rPr>
        <w:cr/>
      </w:r>
    </w:p>
    <w:p w:rsidR="00DF01AA" w:rsidRDefault="00DF01AA" w:rsidP="00DF01AA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PHILADELPHIA PA  19103</w:t>
      </w:r>
      <w:r>
        <w:rPr>
          <w:rFonts w:ascii="Microsoft Sans Serif"/>
          <w:sz w:val="24"/>
        </w:rPr>
        <w:cr/>
      </w:r>
      <w:r w:rsidRPr="00241E55">
        <w:rPr>
          <w:rFonts w:ascii="Microsoft Sans Serif"/>
          <w:b/>
          <w:sz w:val="24"/>
        </w:rPr>
        <w:t>215.841.6841</w:t>
      </w:r>
      <w:r w:rsidRPr="00241E55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t>Accepts E-service</w:t>
      </w:r>
    </w:p>
    <w:p w:rsidR="00DF01AA" w:rsidRDefault="00DF01AA" w:rsidP="00DF01AA">
      <w:pPr>
        <w:contextualSpacing/>
      </w:pPr>
      <w:r>
        <w:rPr>
          <w:rFonts w:ascii="Microsoft Sans Serif"/>
          <w:sz w:val="24"/>
        </w:rPr>
        <w:t>Representing PECO Power Company</w:t>
      </w:r>
      <w:r>
        <w:rPr>
          <w:rFonts w:ascii="Microsoft Sans Serif"/>
          <w:sz w:val="24"/>
        </w:rPr>
        <w:cr/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 w:rsidSect="00A57D14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395" w:rsidRDefault="00576395">
      <w:r>
        <w:separator/>
      </w:r>
    </w:p>
  </w:endnote>
  <w:endnote w:type="continuationSeparator" w:id="0">
    <w:p w:rsidR="00576395" w:rsidRDefault="0057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395" w:rsidRDefault="00576395">
      <w:r>
        <w:separator/>
      </w:r>
    </w:p>
  </w:footnote>
  <w:footnote w:type="continuationSeparator" w:id="0">
    <w:p w:rsidR="00576395" w:rsidRDefault="00576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35EC"/>
    <w:rsid w:val="00015513"/>
    <w:rsid w:val="000B681F"/>
    <w:rsid w:val="000E3134"/>
    <w:rsid w:val="001209F1"/>
    <w:rsid w:val="001D3B1A"/>
    <w:rsid w:val="00207B7C"/>
    <w:rsid w:val="002229C3"/>
    <w:rsid w:val="00263F5D"/>
    <w:rsid w:val="0029471C"/>
    <w:rsid w:val="0030055D"/>
    <w:rsid w:val="00497742"/>
    <w:rsid w:val="004F78E8"/>
    <w:rsid w:val="00576395"/>
    <w:rsid w:val="005E25C5"/>
    <w:rsid w:val="00620964"/>
    <w:rsid w:val="006352B7"/>
    <w:rsid w:val="006755C0"/>
    <w:rsid w:val="006925F3"/>
    <w:rsid w:val="006E2DDE"/>
    <w:rsid w:val="00701390"/>
    <w:rsid w:val="00895B8B"/>
    <w:rsid w:val="008C4005"/>
    <w:rsid w:val="009465D5"/>
    <w:rsid w:val="009A0480"/>
    <w:rsid w:val="009F5F66"/>
    <w:rsid w:val="00A57D14"/>
    <w:rsid w:val="00A93BB0"/>
    <w:rsid w:val="00BE5119"/>
    <w:rsid w:val="00C667E0"/>
    <w:rsid w:val="00C74A51"/>
    <w:rsid w:val="00C86E53"/>
    <w:rsid w:val="00CB4DB0"/>
    <w:rsid w:val="00CB5738"/>
    <w:rsid w:val="00D17064"/>
    <w:rsid w:val="00DF01AA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2015-03-27T12:45:00Z</cp:lastPrinted>
  <dcterms:created xsi:type="dcterms:W3CDTF">2015-03-27T12:54:00Z</dcterms:created>
  <dcterms:modified xsi:type="dcterms:W3CDTF">2015-03-27T12:56:00Z</dcterms:modified>
</cp:coreProperties>
</file>