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A2D3E" w:rsidP="00EA2D3E">
      <w:pPr>
        <w:pStyle w:val="Heading5"/>
        <w:spacing w:before="0" w:after="0"/>
        <w:ind w:right="-630"/>
        <w:jc w:val="center"/>
        <w:rPr>
          <w:i w:val="0"/>
        </w:rPr>
      </w:pPr>
      <w:r>
        <w:rPr>
          <w:i w:val="0"/>
        </w:rPr>
        <w:t>March 27, 2015</w:t>
      </w:r>
    </w:p>
    <w:p w:rsidR="00254618" w:rsidRPr="002442B1" w:rsidRDefault="00254618" w:rsidP="00254618">
      <w:pPr>
        <w:pStyle w:val="Heading5"/>
        <w:spacing w:before="0" w:after="0"/>
        <w:ind w:left="7920" w:right="-630" w:firstLine="720"/>
        <w:rPr>
          <w:i w:val="0"/>
          <w:sz w:val="24"/>
          <w:szCs w:val="24"/>
        </w:rPr>
      </w:pPr>
      <w:r w:rsidRPr="002442B1">
        <w:rPr>
          <w:i w:val="0"/>
          <w:sz w:val="24"/>
          <w:szCs w:val="24"/>
        </w:rPr>
        <w:t>A-</w:t>
      </w:r>
      <w:r>
        <w:rPr>
          <w:i w:val="0"/>
          <w:sz w:val="24"/>
          <w:szCs w:val="24"/>
        </w:rPr>
        <w:t>8917473</w:t>
      </w:r>
    </w:p>
    <w:p w:rsidR="00254618" w:rsidRPr="002442B1" w:rsidRDefault="00254618" w:rsidP="00254618">
      <w:pPr>
        <w:pStyle w:val="Heading5"/>
        <w:spacing w:before="0" w:after="0"/>
        <w:ind w:left="7920" w:right="-630" w:firstLine="720"/>
        <w:rPr>
          <w:i w:val="0"/>
          <w:sz w:val="24"/>
          <w:szCs w:val="24"/>
        </w:rPr>
      </w:pPr>
      <w:r w:rsidRPr="002442B1">
        <w:rPr>
          <w:i w:val="0"/>
          <w:sz w:val="24"/>
          <w:szCs w:val="24"/>
        </w:rPr>
        <w:t>A-</w:t>
      </w:r>
      <w:r>
        <w:rPr>
          <w:i w:val="0"/>
          <w:sz w:val="24"/>
          <w:szCs w:val="24"/>
        </w:rPr>
        <w:t>2015-2472944</w:t>
      </w:r>
    </w:p>
    <w:p w:rsidR="00254618" w:rsidRDefault="00254618" w:rsidP="00254618">
      <w:pPr>
        <w:pStyle w:val="Heading5"/>
        <w:ind w:left="7920" w:firstLine="720"/>
        <w:rPr>
          <w:sz w:val="24"/>
          <w:szCs w:val="24"/>
        </w:rPr>
      </w:pPr>
      <w:r w:rsidRPr="002442B1">
        <w:rPr>
          <w:sz w:val="24"/>
          <w:szCs w:val="24"/>
        </w:rPr>
        <w:t>25</w:t>
      </w:r>
    </w:p>
    <w:p w:rsidR="00254618" w:rsidRPr="00B85C7C" w:rsidRDefault="00254618" w:rsidP="00254618"/>
    <w:p w:rsidR="00254618" w:rsidRDefault="00254618" w:rsidP="00254618">
      <w:pPr>
        <w:pStyle w:val="BodyTextIndent"/>
        <w:ind w:left="0"/>
        <w:rPr>
          <w:szCs w:val="24"/>
        </w:rPr>
      </w:pPr>
      <w:r>
        <w:rPr>
          <w:szCs w:val="24"/>
        </w:rPr>
        <w:t>SIMPLE TRANSPORT LLC</w:t>
      </w:r>
    </w:p>
    <w:p w:rsidR="00254618" w:rsidRDefault="00254618" w:rsidP="00254618">
      <w:pPr>
        <w:pStyle w:val="BodyTextIndent"/>
        <w:ind w:left="0"/>
        <w:rPr>
          <w:szCs w:val="24"/>
        </w:rPr>
      </w:pPr>
      <w:r>
        <w:rPr>
          <w:szCs w:val="24"/>
        </w:rPr>
        <w:t>3261 MUNSTER ROAD</w:t>
      </w:r>
    </w:p>
    <w:p w:rsidR="00254618" w:rsidRPr="002442B1" w:rsidRDefault="00254618" w:rsidP="00254618">
      <w:pPr>
        <w:pStyle w:val="BodyTextIndent"/>
        <w:ind w:left="0"/>
        <w:rPr>
          <w:szCs w:val="24"/>
        </w:rPr>
      </w:pPr>
      <w:r>
        <w:rPr>
          <w:szCs w:val="24"/>
        </w:rPr>
        <w:t>EBENSBURG PA  15931</w:t>
      </w:r>
    </w:p>
    <w:p w:rsidR="00254618" w:rsidRPr="002442B1" w:rsidRDefault="00254618" w:rsidP="00254618">
      <w:pPr>
        <w:pStyle w:val="BodyTextIndent"/>
        <w:ind w:left="0"/>
        <w:rPr>
          <w:szCs w:val="24"/>
        </w:rPr>
      </w:pPr>
    </w:p>
    <w:p w:rsidR="00254618" w:rsidRPr="002442B1" w:rsidRDefault="00254618" w:rsidP="00254618">
      <w:pPr>
        <w:pStyle w:val="BodyTextIndent"/>
        <w:ind w:left="0"/>
        <w:rPr>
          <w:szCs w:val="24"/>
        </w:rPr>
      </w:pPr>
    </w:p>
    <w:p w:rsidR="00254618" w:rsidRPr="002442B1" w:rsidRDefault="00254618" w:rsidP="00254618">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of Simple Transport, LLC, 3261 Munster Road, Cambria County, Pennsylvania 15931.  (814) 937-1977</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9B4B7B">
        <w:rPr>
          <w:b/>
          <w:spacing w:val="-3"/>
          <w:sz w:val="24"/>
          <w:szCs w:val="24"/>
        </w:rPr>
        <w:t>7</w:t>
      </w:r>
      <w:r w:rsidR="00254618">
        <w:rPr>
          <w:b/>
          <w:spacing w:val="-3"/>
          <w:sz w:val="24"/>
          <w:szCs w:val="24"/>
        </w:rPr>
        <w:t>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9B4B7B" w:rsidRDefault="00F77C97" w:rsidP="009B4B7B">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2F1A5F" w:rsidRDefault="002F1A5F" w:rsidP="009B4B7B">
      <w:pPr>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Pr="007C52A2"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F77C97" w:rsidP="00F77C97">
      <w:pPr>
        <w:tabs>
          <w:tab w:val="left" w:pos="-720"/>
        </w:tabs>
        <w:suppressAutoHyphens/>
        <w:rPr>
          <w:spacing w:val="-3"/>
          <w:sz w:val="22"/>
          <w:szCs w:val="22"/>
        </w:rPr>
      </w:pPr>
      <w:r w:rsidRPr="007C52A2">
        <w:rPr>
          <w:spacing w:val="-3"/>
          <w:sz w:val="22"/>
          <w:szCs w:val="22"/>
        </w:rPr>
        <w:lastRenderedPageBreak/>
        <w:tab/>
      </w:r>
    </w:p>
    <w:p w:rsidR="009B4B7B" w:rsidRDefault="009B4B7B" w:rsidP="00F77C97">
      <w:pPr>
        <w:tabs>
          <w:tab w:val="left" w:pos="-720"/>
        </w:tabs>
        <w:suppressAutoHyphens/>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254618">
        <w:rPr>
          <w:b/>
          <w:sz w:val="24"/>
          <w:szCs w:val="24"/>
        </w:rPr>
        <w:t>Simple Transport,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254618">
        <w:rPr>
          <w:b/>
          <w:spacing w:val="-3"/>
          <w:sz w:val="22"/>
          <w:szCs w:val="22"/>
        </w:rPr>
        <w:t>73</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B25B77">
        <w:rPr>
          <w:b/>
          <w:spacing w:val="-3"/>
          <w:sz w:val="22"/>
          <w:szCs w:val="22"/>
        </w:rPr>
        <w:t>2</w:t>
      </w:r>
      <w:r w:rsidR="00254618">
        <w:rPr>
          <w:b/>
          <w:spacing w:val="-3"/>
          <w:sz w:val="22"/>
          <w:szCs w:val="22"/>
        </w:rPr>
        <w:t>944</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EA2D3E"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45A320A1" wp14:editId="1E27948F">
            <wp:simplePos x="0" y="0"/>
            <wp:positionH relativeFrom="column">
              <wp:posOffset>3105150</wp:posOffset>
            </wp:positionH>
            <wp:positionV relativeFrom="paragraph">
              <wp:posOffset>46355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EA2D3E" w:rsidRDefault="00EA2D3E"/>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B0" w:rsidRDefault="00E04FB0" w:rsidP="00E8536A">
      <w:r>
        <w:separator/>
      </w:r>
    </w:p>
  </w:endnote>
  <w:endnote w:type="continuationSeparator" w:id="0">
    <w:p w:rsidR="00E04FB0" w:rsidRDefault="00E04FB0"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B0" w:rsidRDefault="00E04FB0" w:rsidP="00E8536A">
      <w:r>
        <w:separator/>
      </w:r>
    </w:p>
  </w:footnote>
  <w:footnote w:type="continuationSeparator" w:id="0">
    <w:p w:rsidR="00E04FB0" w:rsidRDefault="00E04FB0"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0AA"/>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618"/>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15E"/>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CE7"/>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8B2"/>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4B7B"/>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254"/>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77"/>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2EA5"/>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4FB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2D3E"/>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259"/>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07F"/>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4590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2015-03-27T14:24:00Z</cp:lastPrinted>
  <dcterms:created xsi:type="dcterms:W3CDTF">2015-03-27T14:49:00Z</dcterms:created>
  <dcterms:modified xsi:type="dcterms:W3CDTF">2015-03-27T15:00:00Z</dcterms:modified>
</cp:coreProperties>
</file>