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1528DC">
        <w:rPr>
          <w:rFonts w:ascii="Arial" w:hAnsi="Arial" w:cs="Arial"/>
          <w:b/>
          <w:spacing w:val="-3"/>
          <w:szCs w:val="24"/>
        </w:rPr>
        <w:t>April 1,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528DC">
        <w:rPr>
          <w:rFonts w:ascii="Arial" w:hAnsi="Arial" w:cs="Arial"/>
          <w:spacing w:val="-3"/>
          <w:szCs w:val="24"/>
        </w:rPr>
        <w:t>F-2015-2474711</w:t>
      </w:r>
    </w:p>
    <w:p w:rsidR="001528DC" w:rsidRDefault="001528DC" w:rsidP="001528DC">
      <w:pPr>
        <w:contextualSpacing/>
        <w:rPr>
          <w:rFonts w:ascii="Microsoft Sans Serif"/>
        </w:rPr>
      </w:pPr>
      <w:r>
        <w:rPr>
          <w:rFonts w:ascii="Microsoft Sans Serif"/>
        </w:rPr>
        <w:t>SCOTT FOREMAN MURRAY ESQUIRE</w:t>
      </w:r>
      <w:r>
        <w:rPr>
          <w:rFonts w:ascii="Microsoft Sans Serif"/>
        </w:rPr>
        <w:cr/>
        <w:t>RESPOND POWER LLC</w:t>
      </w:r>
      <w:r>
        <w:rPr>
          <w:rFonts w:ascii="Microsoft Sans Serif"/>
        </w:rPr>
        <w:cr/>
      </w:r>
      <w:bookmarkStart w:id="0" w:name="_GoBack"/>
      <w:bookmarkEnd w:id="0"/>
      <w:r>
        <w:rPr>
          <w:rFonts w:ascii="Microsoft Sans Serif"/>
        </w:rPr>
        <w:t>100 DUTCH HILL RD</w:t>
      </w:r>
      <w:r>
        <w:rPr>
          <w:rFonts w:ascii="Microsoft Sans Serif"/>
        </w:rPr>
        <w:cr/>
        <w:t>SUITE 310</w:t>
      </w:r>
      <w:r>
        <w:rPr>
          <w:rFonts w:ascii="Microsoft Sans Serif"/>
        </w:rPr>
        <w:cr/>
        <w:t>ORANGEBURG NY  10962</w:t>
      </w:r>
      <w:r>
        <w:rPr>
          <w:rFonts w:ascii="Microsoft Sans Serif"/>
        </w:rPr>
        <w:cr/>
      </w:r>
      <w:r>
        <w:rPr>
          <w:rFonts w:ascii="Microsoft Sans Serif"/>
        </w:rPr>
        <w:cr/>
        <w:t>DAVID FELDMAN VP</w:t>
      </w:r>
      <w:r>
        <w:rPr>
          <w:rFonts w:ascii="Microsoft Sans Serif"/>
        </w:rPr>
        <w:cr/>
        <w:t>DISCOUNT POWER INC</w:t>
      </w:r>
      <w:r>
        <w:rPr>
          <w:rFonts w:ascii="Microsoft Sans Serif"/>
        </w:rPr>
        <w:cr/>
        <w:t>6 ARMSTRONG ROAD</w:t>
      </w:r>
      <w:r>
        <w:rPr>
          <w:rFonts w:ascii="Microsoft Sans Serif"/>
        </w:rPr>
        <w:cr/>
        <w:t>SHELTON CT  06484</w:t>
      </w:r>
      <w:r>
        <w:rPr>
          <w:rFonts w:ascii="Microsoft Sans Serif"/>
        </w:rPr>
        <w:cr/>
      </w:r>
      <w:r>
        <w:rPr>
          <w:rFonts w:ascii="Microsoft Sans Serif"/>
        </w:rPr>
        <w:cr/>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p>
    <w:p w:rsidR="001528DC" w:rsidRDefault="001528DC" w:rsidP="001528DC">
      <w:pPr>
        <w:contextualSpacing/>
        <w:rPr>
          <w:rFonts w:ascii="Microsoft Sans Serif"/>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Pr="000B1B7B">
        <w:rPr>
          <w:rFonts w:ascii="Arial" w:hAnsi="Arial" w:cs="Arial"/>
          <w:spacing w:val="-3"/>
          <w:szCs w:val="24"/>
        </w:rPr>
        <w:fldChar w:fldCharType="begin"/>
      </w:r>
      <w:r w:rsidRPr="000B1B7B">
        <w:rPr>
          <w:rFonts w:ascii="Arial" w:hAnsi="Arial" w:cs="Arial"/>
          <w:spacing w:val="-3"/>
          <w:szCs w:val="24"/>
        </w:rPr>
        <w:instrText xml:space="preserve"> MERGEFIELD complainant1 </w:instrText>
      </w:r>
      <w:r w:rsidRPr="000B1B7B">
        <w:rPr>
          <w:rFonts w:ascii="Arial" w:hAnsi="Arial" w:cs="Arial"/>
          <w:spacing w:val="-3"/>
          <w:szCs w:val="24"/>
        </w:rPr>
        <w:fldChar w:fldCharType="separate"/>
      </w:r>
      <w:r w:rsidR="001528DC">
        <w:rPr>
          <w:rFonts w:ascii="Arial" w:hAnsi="Arial" w:cs="Arial"/>
          <w:noProof/>
          <w:spacing w:val="-3"/>
          <w:szCs w:val="24"/>
        </w:rPr>
        <w:t>«complainant1»</w:t>
      </w:r>
      <w:r w:rsidRPr="000B1B7B">
        <w:rPr>
          <w:rFonts w:ascii="Arial" w:hAnsi="Arial" w:cs="Arial"/>
          <w:spacing w:val="-3"/>
          <w:szCs w:val="24"/>
        </w:rPr>
        <w:fldChar w:fldCharType="end"/>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1528DC" w:rsidRDefault="001528DC" w:rsidP="006E023D">
      <w:pPr>
        <w:tabs>
          <w:tab w:val="left" w:pos="-720"/>
        </w:tabs>
        <w:suppressAutoHyphens/>
        <w:jc w:val="both"/>
        <w:rPr>
          <w:rFonts w:ascii="Arial" w:hAnsi="Arial" w:cs="Arial"/>
          <w:spacing w:val="-3"/>
          <w:szCs w:val="24"/>
        </w:rPr>
        <w:sectPr w:rsidR="001528DC" w:rsidSect="00C07308">
          <w:endnotePr>
            <w:numFmt w:val="decimal"/>
          </w:endnotePr>
          <w:pgSz w:w="12240" w:h="15840"/>
          <w:pgMar w:top="504" w:right="1440" w:bottom="432" w:left="1440" w:header="1440" w:footer="1440" w:gutter="0"/>
          <w:pgNumType w:start="1"/>
          <w:cols w:space="720"/>
          <w:noEndnote/>
        </w:sect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lastRenderedPageBreak/>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7A86B290" wp14:editId="1C7D426A">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1528DC"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1528DC">
        <w:rPr>
          <w:rFonts w:ascii="Arial" w:hAnsi="Arial" w:cs="Arial"/>
          <w:b/>
          <w:spacing w:val="-3"/>
          <w:szCs w:val="24"/>
        </w:rPr>
        <w:t>April 1,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1528DC" w:rsidP="00904E0D">
            <w:pPr>
              <w:tabs>
                <w:tab w:val="left" w:pos="-720"/>
              </w:tabs>
              <w:suppressAutoHyphens/>
              <w:spacing w:before="90"/>
              <w:rPr>
                <w:rFonts w:ascii="Arial" w:hAnsi="Arial" w:cs="Arial"/>
                <w:spacing w:val="-3"/>
                <w:szCs w:val="24"/>
              </w:rPr>
            </w:pPr>
            <w:r>
              <w:rPr>
                <w:rFonts w:ascii="Arial" w:hAnsi="Arial" w:cs="Arial"/>
                <w:b/>
                <w:spacing w:val="-3"/>
                <w:szCs w:val="24"/>
              </w:rPr>
              <w:t>Joseph H. and Linda L. Warren</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Default="001528DC" w:rsidP="00904E0D">
            <w:pPr>
              <w:tabs>
                <w:tab w:val="left" w:pos="-720"/>
              </w:tabs>
              <w:suppressAutoHyphens/>
              <w:spacing w:after="54"/>
              <w:rPr>
                <w:rFonts w:ascii="Arial" w:hAnsi="Arial" w:cs="Arial"/>
                <w:b/>
                <w:spacing w:val="-3"/>
                <w:szCs w:val="24"/>
              </w:rPr>
            </w:pPr>
            <w:r>
              <w:rPr>
                <w:rFonts w:ascii="Arial" w:hAnsi="Arial" w:cs="Arial"/>
                <w:b/>
                <w:spacing w:val="-3"/>
                <w:szCs w:val="24"/>
              </w:rPr>
              <w:t>Respond Power, LLC</w:t>
            </w:r>
          </w:p>
          <w:p w:rsidR="001528DC" w:rsidRDefault="001528DC"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Discount Power </w:t>
            </w:r>
            <w:proofErr w:type="spellStart"/>
            <w:r>
              <w:rPr>
                <w:rFonts w:ascii="Arial" w:hAnsi="Arial" w:cs="Arial"/>
                <w:b/>
                <w:spacing w:val="-3"/>
                <w:szCs w:val="24"/>
              </w:rPr>
              <w:t>Inc</w:t>
            </w:r>
            <w:proofErr w:type="spellEnd"/>
          </w:p>
          <w:p w:rsidR="001528DC" w:rsidRDefault="001528DC" w:rsidP="001528DC">
            <w:pPr>
              <w:tabs>
                <w:tab w:val="left" w:pos="-720"/>
              </w:tabs>
              <w:suppressAutoHyphens/>
              <w:spacing w:after="54"/>
              <w:ind w:firstLine="420"/>
              <w:rPr>
                <w:rFonts w:ascii="Arial" w:hAnsi="Arial" w:cs="Arial"/>
                <w:b/>
                <w:spacing w:val="-3"/>
                <w:szCs w:val="24"/>
              </w:rPr>
            </w:pPr>
            <w:r>
              <w:rPr>
                <w:rFonts w:ascii="Arial" w:hAnsi="Arial" w:cs="Arial"/>
                <w:b/>
                <w:spacing w:val="-3"/>
                <w:szCs w:val="24"/>
              </w:rPr>
              <w:t>and</w:t>
            </w:r>
          </w:p>
          <w:p w:rsidR="001528DC" w:rsidRPr="000B1B7B" w:rsidRDefault="001528DC" w:rsidP="00904E0D">
            <w:pPr>
              <w:tabs>
                <w:tab w:val="left" w:pos="-720"/>
              </w:tabs>
              <w:suppressAutoHyphens/>
              <w:spacing w:after="54"/>
              <w:rPr>
                <w:rFonts w:ascii="Arial" w:hAnsi="Arial" w:cs="Arial"/>
                <w:b/>
                <w:spacing w:val="-3"/>
                <w:szCs w:val="24"/>
              </w:rPr>
            </w:pPr>
            <w:r>
              <w:rPr>
                <w:rFonts w:ascii="Arial" w:hAnsi="Arial" w:cs="Arial"/>
                <w:b/>
                <w:spacing w:val="-3"/>
                <w:szCs w:val="24"/>
              </w:rPr>
              <w:t>PPL Electric Utilities Corp</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r w:rsidR="001528DC">
              <w:rPr>
                <w:rFonts w:ascii="Arial" w:hAnsi="Arial" w:cs="Arial"/>
                <w:spacing w:val="-3"/>
                <w:szCs w:val="24"/>
              </w:rPr>
              <w:t>s</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1528DC">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1528DC">
              <w:rPr>
                <w:rFonts w:ascii="Arial" w:hAnsi="Arial" w:cs="Arial"/>
                <w:b/>
                <w:spacing w:val="-3"/>
                <w:szCs w:val="24"/>
              </w:rPr>
              <w:t>F-2015-2474711</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1528DC" w:rsidRPr="000B1B7B" w:rsidRDefault="00904E0D" w:rsidP="001528DC">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1528DC">
        <w:rPr>
          <w:rFonts w:ascii="Arial" w:hAnsi="Arial" w:cs="Arial"/>
          <w:b/>
          <w:spacing w:val="-3"/>
          <w:szCs w:val="24"/>
        </w:rPr>
        <w:t>Respond Power, LLC</w:t>
      </w:r>
      <w:r w:rsidR="001528DC">
        <w:rPr>
          <w:rFonts w:ascii="Arial" w:hAnsi="Arial" w:cs="Arial"/>
          <w:b/>
          <w:spacing w:val="-3"/>
          <w:szCs w:val="24"/>
        </w:rPr>
        <w:t xml:space="preserve">; </w:t>
      </w:r>
      <w:r w:rsidR="001528DC">
        <w:rPr>
          <w:rFonts w:ascii="Arial" w:hAnsi="Arial" w:cs="Arial"/>
          <w:b/>
          <w:spacing w:val="-3"/>
          <w:szCs w:val="24"/>
        </w:rPr>
        <w:t xml:space="preserve">Discount Power </w:t>
      </w:r>
      <w:proofErr w:type="spellStart"/>
      <w:r w:rsidR="001528DC">
        <w:rPr>
          <w:rFonts w:ascii="Arial" w:hAnsi="Arial" w:cs="Arial"/>
          <w:b/>
          <w:spacing w:val="-3"/>
          <w:szCs w:val="24"/>
        </w:rPr>
        <w:t>Inc</w:t>
      </w:r>
      <w:proofErr w:type="spellEnd"/>
      <w:r w:rsidR="001528DC">
        <w:rPr>
          <w:rFonts w:ascii="Arial" w:hAnsi="Arial" w:cs="Arial"/>
          <w:b/>
          <w:spacing w:val="-3"/>
          <w:szCs w:val="24"/>
        </w:rPr>
        <w:t xml:space="preserve">; </w:t>
      </w:r>
      <w:r w:rsidR="001528DC">
        <w:rPr>
          <w:rFonts w:ascii="Arial" w:hAnsi="Arial" w:cs="Arial"/>
          <w:b/>
          <w:spacing w:val="-3"/>
          <w:szCs w:val="24"/>
        </w:rPr>
        <w:t>and</w:t>
      </w:r>
      <w:r w:rsidR="001528DC">
        <w:rPr>
          <w:rFonts w:ascii="Arial" w:hAnsi="Arial" w:cs="Arial"/>
          <w:b/>
          <w:spacing w:val="-3"/>
          <w:szCs w:val="24"/>
        </w:rPr>
        <w:t xml:space="preserve"> </w:t>
      </w:r>
      <w:r w:rsidR="001528DC">
        <w:rPr>
          <w:rFonts w:ascii="Arial" w:hAnsi="Arial" w:cs="Arial"/>
          <w:b/>
          <w:spacing w:val="-3"/>
          <w:szCs w:val="24"/>
        </w:rPr>
        <w:t>PPL Electric Utilities Corp</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1528DC" w:rsidRDefault="001528DC" w:rsidP="00904E0D">
      <w:pPr>
        <w:tabs>
          <w:tab w:val="left" w:pos="-720"/>
        </w:tabs>
        <w:suppressAutoHyphens/>
        <w:jc w:val="both"/>
        <w:rPr>
          <w:rFonts w:ascii="Arial" w:hAnsi="Arial" w:cs="Arial"/>
          <w:spacing w:val="-3"/>
          <w:szCs w:val="24"/>
        </w:rPr>
      </w:pPr>
      <w:r>
        <w:rPr>
          <w:rFonts w:ascii="Arial" w:hAnsi="Arial" w:cs="Arial"/>
          <w:spacing w:val="-3"/>
          <w:szCs w:val="24"/>
        </w:rPr>
        <w:br w:type="page"/>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lastRenderedPageBreak/>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0C6998FA" wp14:editId="4A1E78B3">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1528DC">
      <w:endnotePr>
        <w:numFmt w:val="decimal"/>
      </w:endnotePr>
      <w:pgSz w:w="12240" w:h="15840"/>
      <w:pgMar w:top="1440"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69" w:rsidRDefault="00296E69">
      <w:pPr>
        <w:spacing w:line="20" w:lineRule="exact"/>
      </w:pPr>
    </w:p>
  </w:endnote>
  <w:endnote w:type="continuationSeparator" w:id="0">
    <w:p w:rsidR="00296E69" w:rsidRDefault="00296E69">
      <w:r>
        <w:t xml:space="preserve"> </w:t>
      </w:r>
    </w:p>
  </w:endnote>
  <w:endnote w:type="continuationNotice" w:id="1">
    <w:p w:rsidR="00296E69" w:rsidRDefault="00296E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69" w:rsidRDefault="00296E69">
      <w:r>
        <w:separator/>
      </w:r>
    </w:p>
  </w:footnote>
  <w:footnote w:type="continuationSeparator" w:id="0">
    <w:p w:rsidR="00296E69" w:rsidRDefault="0029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DC"/>
    <w:rsid w:val="00033A38"/>
    <w:rsid w:val="0007160D"/>
    <w:rsid w:val="00094E8B"/>
    <w:rsid w:val="0009542E"/>
    <w:rsid w:val="000A72B2"/>
    <w:rsid w:val="000B6770"/>
    <w:rsid w:val="00107CFE"/>
    <w:rsid w:val="0011689D"/>
    <w:rsid w:val="001277D7"/>
    <w:rsid w:val="001528DC"/>
    <w:rsid w:val="001A3E43"/>
    <w:rsid w:val="001A7505"/>
    <w:rsid w:val="00230019"/>
    <w:rsid w:val="0024416B"/>
    <w:rsid w:val="00296E69"/>
    <w:rsid w:val="002B7842"/>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15</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1</cp:revision>
  <cp:lastPrinted>2015-04-01T13:23:00Z</cp:lastPrinted>
  <dcterms:created xsi:type="dcterms:W3CDTF">2015-04-01T13:17:00Z</dcterms:created>
  <dcterms:modified xsi:type="dcterms:W3CDTF">2015-04-01T13:32:00Z</dcterms:modified>
</cp:coreProperties>
</file>