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F6376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F63761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April 27,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F63761" w:rsidRPr="00F63761">
        <w:rPr>
          <w:rFonts w:ascii="Microsoft Sans Serif" w:hAnsi="Microsoft Sans Serif" w:cs="Microsoft Sans Serif"/>
          <w:spacing w:val="-3"/>
          <w:sz w:val="24"/>
          <w:szCs w:val="24"/>
        </w:rPr>
        <w:t>C-2015-2471759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Default="001E66CC" w:rsidP="00895B8B">
      <w:pPr>
        <w:tabs>
          <w:tab w:val="center" w:pos="4824"/>
        </w:tabs>
        <w:suppressAutoHyphens/>
        <w:jc w:val="both"/>
        <w:rPr>
          <w:rFonts w:ascii="Microsoft Sans Serif"/>
          <w:sz w:val="24"/>
        </w:rPr>
      </w:pPr>
      <w:r>
        <w:rPr>
          <w:rFonts w:ascii="Microsoft Sans Serif"/>
          <w:sz w:val="24"/>
        </w:rPr>
        <w:t>(SEE ATTACHED LIST)</w:t>
      </w:r>
    </w:p>
    <w:p w:rsidR="00F63761" w:rsidRPr="00620964" w:rsidRDefault="00F63761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F63761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F63761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Kelli </w:t>
      </w:r>
      <w:proofErr w:type="spellStart"/>
      <w:r w:rsidRPr="00F63761">
        <w:rPr>
          <w:rFonts w:ascii="Microsoft Sans Serif" w:hAnsi="Microsoft Sans Serif" w:cs="Microsoft Sans Serif"/>
          <w:b/>
          <w:spacing w:val="-3"/>
          <w:sz w:val="24"/>
          <w:szCs w:val="24"/>
        </w:rPr>
        <w:t>Seliga</w:t>
      </w:r>
      <w:proofErr w:type="spellEnd"/>
      <w:r w:rsidRPr="00F63761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West Penn Power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1085D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F63761">
        <w:rPr>
          <w:rFonts w:ascii="Microsoft Sans Serif" w:hAnsi="Microsoft Sans Serif" w:cs="Microsoft Sans Serif"/>
          <w:sz w:val="24"/>
          <w:szCs w:val="24"/>
        </w:rPr>
        <w:t>Administrative Law Judge David A. Salapa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="00F63761">
        <w:rPr>
          <w:rFonts w:ascii="Microsoft Sans Serif" w:hAnsi="Microsoft Sans Serif" w:cs="Microsoft Sans Serif"/>
          <w:sz w:val="24"/>
          <w:szCs w:val="24"/>
        </w:rPr>
        <w:t>Judge Salapa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F63761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F63761" w:rsidRDefault="00F6376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F63761" w:rsidRDefault="00F6376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F63761" w:rsidRDefault="00F6376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F63761" w:rsidRDefault="00F6376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F63761" w:rsidRDefault="00F6376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F63761" w:rsidRDefault="00F6376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F63761" w:rsidRDefault="00F6376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F63761" w:rsidRDefault="00F6376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F63761" w:rsidRDefault="00F6376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F63761" w:rsidRDefault="00F6376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1E66CC" w:rsidRDefault="001E66C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1E66CC" w:rsidRDefault="001E66C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1E66CC" w:rsidRDefault="001E66C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1E66CC" w:rsidRDefault="001E66C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p w:rsidR="00F63761" w:rsidRDefault="00F6376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F63761" w:rsidRPr="00620964" w:rsidRDefault="00F6376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74A51" w:rsidRPr="00F63761" w:rsidRDefault="00F63761" w:rsidP="00895B8B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F63761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F63761">
        <w:rPr>
          <w:rFonts w:ascii="Microsoft Sans Serif" w:hAnsi="Microsoft Sans Serif" w:cs="Microsoft Sans Serif"/>
          <w:sz w:val="18"/>
          <w:szCs w:val="18"/>
        </w:rPr>
        <w:t>:</w:t>
      </w:r>
      <w:r w:rsidRPr="00F63761"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 xml:space="preserve">ALJ David A. </w:t>
      </w:r>
      <w:r w:rsidRPr="00F63761">
        <w:rPr>
          <w:rFonts w:ascii="Microsoft Sans Serif" w:hAnsi="Microsoft Sans Serif" w:cs="Microsoft Sans Serif"/>
          <w:sz w:val="18"/>
          <w:szCs w:val="18"/>
        </w:rPr>
        <w:t>Salapa</w:t>
      </w:r>
    </w:p>
    <w:p w:rsidR="00F63761" w:rsidRPr="00F63761" w:rsidRDefault="00F63761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F63761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F63761" w:rsidRDefault="00F63761" w:rsidP="00895B8B">
      <w:pPr>
        <w:rPr>
          <w:rFonts w:ascii="Microsoft Sans Serif" w:hAnsi="Microsoft Sans Serif" w:cs="Microsoft Sans Serif"/>
          <w:sz w:val="18"/>
          <w:szCs w:val="18"/>
        </w:rPr>
        <w:sectPr w:rsidR="00F63761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  <w:r w:rsidRPr="00F63761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F63761" w:rsidRDefault="00F63761" w:rsidP="00F63761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  <w:u w:val="single"/>
        </w:rPr>
        <w:lastRenderedPageBreak/>
        <w:t>C-2015-2471759 - KELLI SELIGA v. WEST PENN POWER COMPANY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>KELLI SELIGA</w:t>
      </w:r>
      <w:r>
        <w:rPr>
          <w:rFonts w:ascii="Microsoft Sans Serif"/>
          <w:sz w:val="24"/>
        </w:rPr>
        <w:cr/>
        <w:t>130 1/2 SUPERIOR ST</w:t>
      </w:r>
      <w:r>
        <w:rPr>
          <w:rFonts w:ascii="Microsoft Sans Serif"/>
          <w:sz w:val="24"/>
        </w:rPr>
        <w:cr/>
        <w:t>BROWNSVILLE PA  15417</w:t>
      </w:r>
      <w:r>
        <w:rPr>
          <w:rFonts w:ascii="Microsoft Sans Serif"/>
          <w:sz w:val="24"/>
        </w:rPr>
        <w:cr/>
      </w:r>
      <w:r w:rsidRPr="00346E23">
        <w:rPr>
          <w:rFonts w:ascii="Microsoft Sans Serif"/>
          <w:b/>
          <w:sz w:val="24"/>
        </w:rPr>
        <w:t>724.963.8384</w:t>
      </w:r>
      <w:r w:rsidRPr="00346E23">
        <w:rPr>
          <w:rFonts w:ascii="Microsoft Sans Serif"/>
          <w:b/>
          <w:sz w:val="24"/>
        </w:rPr>
        <w:cr/>
      </w:r>
      <w:r>
        <w:rPr>
          <w:rFonts w:ascii="Microsoft Sans Serif"/>
          <w:sz w:val="24"/>
        </w:rPr>
        <w:cr/>
        <w:t>BRIAN WAUHOP ESQUIRE</w:t>
      </w:r>
      <w:r>
        <w:rPr>
          <w:rFonts w:ascii="Microsoft Sans Serif"/>
          <w:sz w:val="24"/>
        </w:rPr>
        <w:cr/>
        <w:t>BUCHANAN INGERSOLL &amp; ROONEY PC</w:t>
      </w:r>
      <w:r>
        <w:rPr>
          <w:rFonts w:ascii="Microsoft Sans Serif"/>
          <w:sz w:val="24"/>
        </w:rPr>
        <w:cr/>
        <w:t>SUITE 500</w:t>
      </w:r>
      <w:r>
        <w:rPr>
          <w:rFonts w:ascii="Microsoft Sans Serif"/>
          <w:sz w:val="24"/>
        </w:rPr>
        <w:cr/>
        <w:t xml:space="preserve">409 NORTH SECOND </w:t>
      </w:r>
      <w:proofErr w:type="gramStart"/>
      <w:r>
        <w:rPr>
          <w:rFonts w:ascii="Microsoft Sans Serif"/>
          <w:sz w:val="24"/>
        </w:rPr>
        <w:t>STREET</w:t>
      </w:r>
      <w:proofErr w:type="gramEnd"/>
      <w:r>
        <w:rPr>
          <w:rFonts w:ascii="Microsoft Sans Serif"/>
          <w:sz w:val="24"/>
        </w:rPr>
        <w:cr/>
        <w:t>HARRISBURG PA  17101-1357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sz w:val="24"/>
        </w:rPr>
        <w:t>717.237.</w:t>
      </w:r>
      <w:r w:rsidRPr="00346E23">
        <w:rPr>
          <w:rFonts w:ascii="Microsoft Sans Serif"/>
          <w:b/>
          <w:sz w:val="24"/>
        </w:rPr>
        <w:t>4975</w:t>
      </w:r>
    </w:p>
    <w:p w:rsidR="00F63761" w:rsidRPr="00346E23" w:rsidRDefault="00F63761" w:rsidP="00F63761">
      <w:pPr>
        <w:tabs>
          <w:tab w:val="left" w:pos="2640"/>
        </w:tabs>
        <w:contextualSpacing/>
        <w:rPr>
          <w:rFonts w:ascii="Microsoft Sans Serif"/>
          <w:i/>
          <w:sz w:val="24"/>
        </w:rPr>
      </w:pPr>
      <w:r w:rsidRPr="00346E23">
        <w:rPr>
          <w:rFonts w:ascii="Microsoft Sans Serif"/>
          <w:i/>
          <w:sz w:val="24"/>
        </w:rPr>
        <w:t>Accepts E-service</w:t>
      </w:r>
      <w:r>
        <w:rPr>
          <w:rFonts w:ascii="Microsoft Sans Serif"/>
          <w:i/>
          <w:sz w:val="24"/>
        </w:rPr>
        <w:tab/>
      </w:r>
    </w:p>
    <w:p w:rsidR="00F63761" w:rsidRPr="00346E23" w:rsidRDefault="00F63761" w:rsidP="00F63761">
      <w:pPr>
        <w:contextualSpacing/>
        <w:rPr>
          <w:i/>
        </w:rPr>
      </w:pPr>
      <w:r w:rsidRPr="00346E23">
        <w:rPr>
          <w:rFonts w:ascii="Microsoft Sans Serif"/>
          <w:i/>
          <w:sz w:val="24"/>
        </w:rPr>
        <w:t xml:space="preserve">Representing West Penn Power Company </w:t>
      </w:r>
      <w:r w:rsidRPr="00346E23">
        <w:rPr>
          <w:rFonts w:ascii="Microsoft Sans Serif"/>
          <w:i/>
          <w:sz w:val="24"/>
        </w:rPr>
        <w:cr/>
      </w:r>
    </w:p>
    <w:p w:rsidR="00F63761" w:rsidRPr="00F63761" w:rsidRDefault="00F63761" w:rsidP="00895B8B">
      <w:pPr>
        <w:rPr>
          <w:rFonts w:ascii="Microsoft Sans Serif" w:hAnsi="Microsoft Sans Serif" w:cs="Microsoft Sans Serif"/>
          <w:sz w:val="18"/>
          <w:szCs w:val="18"/>
        </w:rPr>
      </w:pPr>
    </w:p>
    <w:sectPr w:rsidR="00F63761" w:rsidRPr="00F63761" w:rsidSect="00F63761"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53" w:rsidRDefault="00C86E53">
      <w:r>
        <w:separator/>
      </w:r>
    </w:p>
  </w:endnote>
  <w:endnote w:type="continuationSeparator" w:id="0">
    <w:p w:rsidR="00C86E53" w:rsidRDefault="00C8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53" w:rsidRDefault="00C86E53">
      <w:r>
        <w:separator/>
      </w:r>
    </w:p>
  </w:footnote>
  <w:footnote w:type="continuationSeparator" w:id="0">
    <w:p w:rsidR="00C86E53" w:rsidRDefault="00C8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1E66CC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1085D"/>
    <w:rsid w:val="00895B8B"/>
    <w:rsid w:val="008C4005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E52E11"/>
    <w:rsid w:val="00F6376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8A052-8B94-46F3-AB91-A5CCC68CC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Garcia, Jose</cp:lastModifiedBy>
  <cp:revision>5</cp:revision>
  <cp:lastPrinted>2015-04-27T19:13:00Z</cp:lastPrinted>
  <dcterms:created xsi:type="dcterms:W3CDTF">2015-04-27T19:11:00Z</dcterms:created>
  <dcterms:modified xsi:type="dcterms:W3CDTF">2015-04-27T19:13:00Z</dcterms:modified>
</cp:coreProperties>
</file>