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6C16E5">
        <w:rPr>
          <w:sz w:val="20"/>
          <w:szCs w:val="20"/>
        </w:rPr>
        <w:t>C-2015-2481825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6C16E5">
        <w:t>May 13,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4123F5" w:rsidP="00706174">
      <w:r>
        <w:t>RICHARD G. WEBSTER, JR., DIRECTOR OF RATES</w:t>
      </w:r>
    </w:p>
    <w:p w:rsidR="00671E60" w:rsidRPr="000F5C25" w:rsidRDefault="004123F5" w:rsidP="00706174">
      <w:r>
        <w:t>PECO ENERGY COMPANY</w:t>
      </w:r>
    </w:p>
    <w:p w:rsidR="004D0109" w:rsidRPr="000F5C25" w:rsidRDefault="004123F5" w:rsidP="00706174">
      <w:r>
        <w:t>2301 MARKET STREET S15</w:t>
      </w:r>
    </w:p>
    <w:p w:rsidR="004D0109" w:rsidRDefault="004123F5" w:rsidP="00706174">
      <w:r>
        <w:t>PHILADELPHIA, PA  19103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4123F5">
        <w:t>PECO Energy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4123F5">
        <w:t>R-2015-2468981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4123F5">
        <w:t>William</w:t>
      </w:r>
      <w:proofErr w:type="gramEnd"/>
      <w:r w:rsidR="004123F5">
        <w:t xml:space="preserve"> </w:t>
      </w:r>
      <w:proofErr w:type="spellStart"/>
      <w:r w:rsidR="004123F5">
        <w:t>Kazimer</w:t>
      </w:r>
      <w:bookmarkStart w:id="0" w:name="_GoBack"/>
      <w:bookmarkEnd w:id="0"/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3F5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16E5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2015-05-12T18:45:00Z</cp:lastPrinted>
  <dcterms:created xsi:type="dcterms:W3CDTF">2015-05-12T18:39:00Z</dcterms:created>
  <dcterms:modified xsi:type="dcterms:W3CDTF">2015-05-12T18:46:00Z</dcterms:modified>
</cp:coreProperties>
</file>