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D10A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D10A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D10AA">
        <w:rPr>
          <w:rFonts w:ascii="Times New Roman" w:hAnsi="Times New Roman"/>
          <w:b/>
          <w:spacing w:val="-3"/>
          <w:szCs w:val="24"/>
        </w:rPr>
        <w:fldChar w:fldCharType="begin"/>
      </w:r>
      <w:r w:rsidRPr="002D10A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D10A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D10A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D10A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D10AA" w:rsidRPr="002D10AA" w:rsidRDefault="00141506" w:rsidP="002D10A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D10A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D10AA" w:rsidRDefault="002D10AA" w:rsidP="002D10A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D10AA" w:rsidRDefault="002D10AA" w:rsidP="002D10A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D10AA" w:rsidRDefault="002D10AA" w:rsidP="002D10A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D10AA" w:rsidRPr="002D10AA" w:rsidRDefault="002D10AA" w:rsidP="002D10AA">
      <w:pPr>
        <w:tabs>
          <w:tab w:val="left" w:pos="0"/>
          <w:tab w:val="left" w:pos="1440"/>
        </w:tabs>
        <w:spacing w:line="233" w:lineRule="auto"/>
        <w:jc w:val="both"/>
        <w:rPr>
          <w:rFonts w:ascii="Times New Roman" w:hAnsi="Times New Roman"/>
          <w:b/>
        </w:rPr>
      </w:pPr>
      <w:r w:rsidRPr="002D10AA">
        <w:rPr>
          <w:rFonts w:ascii="Times New Roman" w:hAnsi="Times New Roman"/>
        </w:rPr>
        <w:t xml:space="preserve">Feasterville Mobil Oil Corporation </w:t>
      </w:r>
      <w:r w:rsidRPr="002D10AA">
        <w:rPr>
          <w:rFonts w:ascii="Times New Roman" w:hAnsi="Times New Roman"/>
        </w:rPr>
        <w:tab/>
      </w:r>
      <w:r w:rsidRPr="002D10AA">
        <w:rPr>
          <w:rFonts w:ascii="Times New Roman" w:hAnsi="Times New Roman"/>
        </w:rPr>
        <w:tab/>
      </w:r>
      <w:r w:rsidRPr="002D10AA">
        <w:rPr>
          <w:rFonts w:ascii="Times New Roman" w:hAnsi="Times New Roman"/>
        </w:rPr>
        <w:tab/>
        <w:t>:</w:t>
      </w:r>
    </w:p>
    <w:p w:rsidR="002D10AA" w:rsidRPr="002D10AA" w:rsidRDefault="002D10AA" w:rsidP="002D10AA">
      <w:pPr>
        <w:tabs>
          <w:tab w:val="left" w:pos="0"/>
          <w:tab w:val="left" w:pos="1440"/>
        </w:tabs>
        <w:spacing w:line="233" w:lineRule="auto"/>
        <w:jc w:val="both"/>
        <w:rPr>
          <w:rFonts w:ascii="Times New Roman" w:hAnsi="Times New Roman"/>
        </w:rPr>
      </w:pPr>
      <w:r w:rsidRPr="002D10AA">
        <w:rPr>
          <w:rFonts w:ascii="Times New Roman" w:hAnsi="Times New Roman"/>
          <w:b/>
        </w:rPr>
        <w:tab/>
      </w:r>
      <w:r w:rsidRPr="002D10AA">
        <w:rPr>
          <w:rFonts w:ascii="Times New Roman" w:hAnsi="Times New Roman"/>
          <w:b/>
        </w:rPr>
        <w:tab/>
      </w:r>
      <w:r w:rsidRPr="002D10AA">
        <w:rPr>
          <w:rFonts w:ascii="Times New Roman" w:hAnsi="Times New Roman"/>
          <w:b/>
        </w:rPr>
        <w:tab/>
      </w:r>
      <w:r w:rsidRPr="002D10AA">
        <w:rPr>
          <w:rFonts w:ascii="Times New Roman" w:hAnsi="Times New Roman"/>
          <w:b/>
        </w:rPr>
        <w:tab/>
      </w:r>
      <w:r w:rsidRPr="002D10AA">
        <w:rPr>
          <w:rFonts w:ascii="Times New Roman" w:hAnsi="Times New Roman"/>
          <w:b/>
        </w:rPr>
        <w:tab/>
      </w:r>
      <w:r w:rsidRPr="002D10AA">
        <w:rPr>
          <w:rFonts w:ascii="Times New Roman" w:hAnsi="Times New Roman"/>
          <w:b/>
        </w:rPr>
        <w:tab/>
      </w:r>
      <w:r w:rsidRPr="002D10AA">
        <w:rPr>
          <w:rFonts w:ascii="Times New Roman" w:hAnsi="Times New Roman"/>
        </w:rPr>
        <w:t>:</w:t>
      </w:r>
    </w:p>
    <w:p w:rsidR="002D10AA" w:rsidRPr="002D10AA" w:rsidRDefault="002D10AA" w:rsidP="002D10AA">
      <w:pPr>
        <w:tabs>
          <w:tab w:val="left" w:pos="-90"/>
        </w:tabs>
        <w:spacing w:line="233" w:lineRule="auto"/>
        <w:ind w:left="720" w:hanging="720"/>
        <w:jc w:val="both"/>
        <w:rPr>
          <w:rFonts w:ascii="Times New Roman" w:hAnsi="Times New Roman"/>
        </w:rPr>
      </w:pPr>
      <w:r w:rsidRPr="002D10AA">
        <w:rPr>
          <w:rFonts w:ascii="Times New Roman" w:hAnsi="Times New Roman"/>
        </w:rPr>
        <w:tab/>
        <w:t>v.</w:t>
      </w:r>
      <w:r w:rsidRPr="002D10AA">
        <w:rPr>
          <w:rFonts w:ascii="Times New Roman" w:hAnsi="Times New Roman"/>
        </w:rPr>
        <w:tab/>
      </w:r>
      <w:r w:rsidRPr="002D10AA">
        <w:rPr>
          <w:rFonts w:ascii="Times New Roman" w:hAnsi="Times New Roman"/>
        </w:rPr>
        <w:tab/>
      </w:r>
      <w:r w:rsidRPr="002D10AA">
        <w:rPr>
          <w:rFonts w:ascii="Times New Roman" w:hAnsi="Times New Roman"/>
        </w:rPr>
        <w:tab/>
      </w:r>
      <w:r w:rsidRPr="002D10AA">
        <w:rPr>
          <w:rFonts w:ascii="Times New Roman" w:hAnsi="Times New Roman"/>
        </w:rPr>
        <w:tab/>
      </w:r>
      <w:r w:rsidRPr="002D10AA">
        <w:rPr>
          <w:rFonts w:ascii="Times New Roman" w:hAnsi="Times New Roman"/>
        </w:rPr>
        <w:tab/>
      </w:r>
      <w:r w:rsidRPr="002D10AA">
        <w:rPr>
          <w:rFonts w:ascii="Times New Roman" w:hAnsi="Times New Roman"/>
        </w:rPr>
        <w:tab/>
        <w:t>:</w:t>
      </w:r>
      <w:r w:rsidRPr="002D10AA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2D10AA">
        <w:rPr>
          <w:rFonts w:ascii="Times New Roman" w:hAnsi="Times New Roman"/>
          <w:b/>
        </w:rPr>
        <w:tab/>
      </w:r>
      <w:r w:rsidRPr="002D10AA">
        <w:rPr>
          <w:rFonts w:ascii="Times New Roman" w:hAnsi="Times New Roman"/>
        </w:rPr>
        <w:t>C-2014-2456918</w:t>
      </w:r>
    </w:p>
    <w:p w:rsidR="002D10AA" w:rsidRPr="002D10AA" w:rsidRDefault="002D10AA" w:rsidP="002D10AA">
      <w:pPr>
        <w:tabs>
          <w:tab w:val="left" w:pos="0"/>
          <w:tab w:val="left" w:pos="1440"/>
        </w:tabs>
        <w:spacing w:line="233" w:lineRule="auto"/>
        <w:jc w:val="both"/>
        <w:rPr>
          <w:rFonts w:ascii="Times New Roman" w:hAnsi="Times New Roman"/>
        </w:rPr>
      </w:pPr>
      <w:r w:rsidRPr="002D10AA">
        <w:rPr>
          <w:rFonts w:ascii="Times New Roman" w:hAnsi="Times New Roman"/>
        </w:rPr>
        <w:tab/>
      </w:r>
      <w:r w:rsidRPr="002D10AA">
        <w:rPr>
          <w:rFonts w:ascii="Times New Roman" w:hAnsi="Times New Roman"/>
        </w:rPr>
        <w:tab/>
      </w:r>
      <w:r w:rsidRPr="002D10AA">
        <w:rPr>
          <w:rFonts w:ascii="Times New Roman" w:hAnsi="Times New Roman"/>
        </w:rPr>
        <w:tab/>
      </w:r>
      <w:r w:rsidRPr="002D10AA">
        <w:rPr>
          <w:rFonts w:ascii="Times New Roman" w:hAnsi="Times New Roman"/>
        </w:rPr>
        <w:tab/>
      </w:r>
      <w:r w:rsidRPr="002D10AA">
        <w:rPr>
          <w:rFonts w:ascii="Times New Roman" w:hAnsi="Times New Roman"/>
        </w:rPr>
        <w:tab/>
      </w:r>
      <w:r w:rsidRPr="002D10AA">
        <w:rPr>
          <w:rFonts w:ascii="Times New Roman" w:hAnsi="Times New Roman"/>
        </w:rPr>
        <w:tab/>
        <w:t>:</w:t>
      </w:r>
    </w:p>
    <w:p w:rsidR="002D10AA" w:rsidRPr="002D10AA" w:rsidRDefault="002D10AA" w:rsidP="002D10AA">
      <w:pPr>
        <w:tabs>
          <w:tab w:val="left" w:pos="0"/>
          <w:tab w:val="left" w:pos="1440"/>
        </w:tabs>
        <w:spacing w:line="233" w:lineRule="auto"/>
        <w:jc w:val="both"/>
        <w:rPr>
          <w:rFonts w:ascii="Times New Roman" w:hAnsi="Times New Roman"/>
        </w:rPr>
      </w:pPr>
      <w:r w:rsidRPr="002D10AA">
        <w:rPr>
          <w:rFonts w:ascii="Times New Roman" w:hAnsi="Times New Roman"/>
        </w:rPr>
        <w:t>PECO Energy Company and</w:t>
      </w:r>
      <w:r w:rsidRPr="002D10AA">
        <w:rPr>
          <w:rFonts w:ascii="Times New Roman" w:hAnsi="Times New Roman"/>
        </w:rPr>
        <w:tab/>
      </w:r>
      <w:r w:rsidRPr="002D10AA">
        <w:rPr>
          <w:rFonts w:ascii="Times New Roman" w:hAnsi="Times New Roman"/>
        </w:rPr>
        <w:tab/>
      </w:r>
      <w:r w:rsidRPr="002D10AA">
        <w:rPr>
          <w:rFonts w:ascii="Times New Roman" w:hAnsi="Times New Roman"/>
        </w:rPr>
        <w:tab/>
      </w:r>
      <w:r w:rsidRPr="002D10AA">
        <w:rPr>
          <w:rFonts w:ascii="Times New Roman" w:hAnsi="Times New Roman"/>
        </w:rPr>
        <w:tab/>
        <w:t>:</w:t>
      </w:r>
    </w:p>
    <w:p w:rsidR="002D10AA" w:rsidRPr="002D10AA" w:rsidRDefault="002D10AA" w:rsidP="002D10AA">
      <w:pPr>
        <w:tabs>
          <w:tab w:val="left" w:pos="0"/>
          <w:tab w:val="left" w:pos="1440"/>
        </w:tabs>
        <w:spacing w:line="233" w:lineRule="auto"/>
        <w:jc w:val="both"/>
        <w:rPr>
          <w:rFonts w:ascii="Times New Roman" w:hAnsi="Times New Roman"/>
        </w:rPr>
      </w:pPr>
      <w:r w:rsidRPr="002D10AA">
        <w:rPr>
          <w:rFonts w:ascii="Times New Roman" w:hAnsi="Times New Roman"/>
        </w:rPr>
        <w:t>FirstEnergy Solutions Corporation</w:t>
      </w:r>
      <w:r w:rsidRPr="002D10AA">
        <w:rPr>
          <w:rFonts w:ascii="Times New Roman" w:hAnsi="Times New Roman"/>
        </w:rPr>
        <w:tab/>
      </w:r>
      <w:r w:rsidRPr="002D10AA">
        <w:rPr>
          <w:rFonts w:ascii="Times New Roman" w:hAnsi="Times New Roman"/>
        </w:rPr>
        <w:tab/>
      </w:r>
      <w:r w:rsidRPr="002D10AA">
        <w:rPr>
          <w:rFonts w:ascii="Times New Roman" w:hAnsi="Times New Roman"/>
        </w:rPr>
        <w:tab/>
        <w:t>:</w:t>
      </w:r>
    </w:p>
    <w:p w:rsidR="002D10AA" w:rsidRDefault="002D10AA" w:rsidP="002D10A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D10AA" w:rsidRDefault="002D10AA" w:rsidP="002D10A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D10AA" w:rsidRPr="002D10AA" w:rsidRDefault="002D10AA" w:rsidP="002D10A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D10A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</w:t>
      </w:r>
      <w:r w:rsidR="002D10AA">
        <w:rPr>
          <w:rFonts w:ascii="Times New Roman" w:hAnsi="Times New Roman"/>
          <w:spacing w:val="-3"/>
          <w:szCs w:val="24"/>
        </w:rPr>
        <w:t>Initial Decision Granting Preliminary Objections and Dismissing the Complaint in Part</w:t>
      </w:r>
      <w:r w:rsidRPr="00FB6879">
        <w:rPr>
          <w:rFonts w:ascii="Times New Roman" w:hAnsi="Times New Roman"/>
          <w:spacing w:val="-3"/>
          <w:szCs w:val="24"/>
        </w:rPr>
        <w:t xml:space="preserve">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Mary Long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D10AA">
        <w:rPr>
          <w:rFonts w:ascii="Times New Roman" w:hAnsi="Times New Roman"/>
          <w:spacing w:val="-3"/>
          <w:szCs w:val="24"/>
        </w:rPr>
        <w:t>March 4,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D10AA" w:rsidRPr="002D10AA" w:rsidRDefault="002D10AA" w:rsidP="002D10A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D10AA">
        <w:rPr>
          <w:rFonts w:ascii="Times New Roman" w:hAnsi="Times New Roman"/>
        </w:rPr>
        <w:t>1.</w:t>
      </w:r>
      <w:r w:rsidRPr="002D10AA">
        <w:rPr>
          <w:rFonts w:ascii="Times New Roman" w:hAnsi="Times New Roman"/>
        </w:rPr>
        <w:tab/>
        <w:t>That the preliminary objections o</w:t>
      </w:r>
      <w:r>
        <w:rPr>
          <w:rFonts w:ascii="Times New Roman" w:hAnsi="Times New Roman"/>
        </w:rPr>
        <w:t xml:space="preserve">f PECO Energy Company at Docket </w:t>
      </w:r>
      <w:r w:rsidRPr="002D10AA">
        <w:rPr>
          <w:rFonts w:ascii="Times New Roman" w:hAnsi="Times New Roman"/>
        </w:rPr>
        <w:t xml:space="preserve">No. C-2014-2456918 </w:t>
      </w:r>
      <w:proofErr w:type="gramStart"/>
      <w:r w:rsidRPr="002D10AA">
        <w:rPr>
          <w:rFonts w:ascii="Times New Roman" w:hAnsi="Times New Roman"/>
        </w:rPr>
        <w:t>are</w:t>
      </w:r>
      <w:proofErr w:type="gramEnd"/>
      <w:r w:rsidRPr="002D10AA">
        <w:rPr>
          <w:rFonts w:ascii="Times New Roman" w:hAnsi="Times New Roman"/>
        </w:rPr>
        <w:t xml:space="preserve"> granted.</w:t>
      </w:r>
    </w:p>
    <w:p w:rsidR="002D10AA" w:rsidRPr="002D10AA" w:rsidRDefault="002D10AA" w:rsidP="002D10A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2D10AA" w:rsidP="002D10A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D10AA">
        <w:rPr>
          <w:rFonts w:ascii="Times New Roman" w:hAnsi="Times New Roman"/>
        </w:rPr>
        <w:t>2.</w:t>
      </w:r>
      <w:r w:rsidRPr="002D10AA">
        <w:rPr>
          <w:rFonts w:ascii="Times New Roman" w:hAnsi="Times New Roman"/>
        </w:rPr>
        <w:tab/>
        <w:t>That the complaint of Feasterville Mobil Oil Corporation against PECO Energy Company is dismissed.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4C774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AB15DB" wp14:editId="1C726B1F">
            <wp:simplePos x="0" y="0"/>
            <wp:positionH relativeFrom="column">
              <wp:posOffset>3044190</wp:posOffset>
            </wp:positionH>
            <wp:positionV relativeFrom="paragraph">
              <wp:posOffset>31750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C774F">
        <w:rPr>
          <w:rFonts w:ascii="Times New Roman" w:hAnsi="Times New Roman"/>
          <w:spacing w:val="-3"/>
          <w:szCs w:val="24"/>
        </w:rPr>
        <w:t>May 18,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102" w:rsidRDefault="00067102">
      <w:pPr>
        <w:spacing w:line="20" w:lineRule="exact"/>
      </w:pPr>
    </w:p>
  </w:endnote>
  <w:endnote w:type="continuationSeparator" w:id="0">
    <w:p w:rsidR="00067102" w:rsidRDefault="00067102">
      <w:r>
        <w:t xml:space="preserve"> </w:t>
      </w:r>
    </w:p>
  </w:endnote>
  <w:endnote w:type="continuationNotice" w:id="1">
    <w:p w:rsidR="00067102" w:rsidRDefault="0006710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102" w:rsidRDefault="00067102">
      <w:r>
        <w:separator/>
      </w:r>
    </w:p>
  </w:footnote>
  <w:footnote w:type="continuationSeparator" w:id="0">
    <w:p w:rsidR="00067102" w:rsidRDefault="00067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67102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D10AA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C774F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50558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2015-05-18T14:17:00Z</dcterms:modified>
</cp:coreProperties>
</file>