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E21FA" w:rsidP="00EE21FA">
      <w:pPr>
        <w:pStyle w:val="Heading5"/>
        <w:spacing w:before="0" w:after="0"/>
        <w:ind w:right="-630"/>
        <w:jc w:val="center"/>
        <w:rPr>
          <w:i w:val="0"/>
        </w:rPr>
      </w:pPr>
      <w:r>
        <w:rPr>
          <w:i w:val="0"/>
        </w:rPr>
        <w:t>May 22, 2015</w:t>
      </w:r>
    </w:p>
    <w:p w:rsidR="00672E79" w:rsidRPr="002442B1" w:rsidRDefault="00672E79" w:rsidP="00672E79">
      <w:pPr>
        <w:pStyle w:val="Heading5"/>
        <w:spacing w:before="0" w:after="0"/>
        <w:ind w:left="7920" w:right="-630" w:firstLine="720"/>
        <w:rPr>
          <w:i w:val="0"/>
          <w:sz w:val="24"/>
          <w:szCs w:val="24"/>
        </w:rPr>
      </w:pPr>
      <w:r w:rsidRPr="002442B1">
        <w:rPr>
          <w:i w:val="0"/>
          <w:sz w:val="24"/>
          <w:szCs w:val="24"/>
        </w:rPr>
        <w:t>A-</w:t>
      </w:r>
      <w:r>
        <w:rPr>
          <w:i w:val="0"/>
          <w:sz w:val="24"/>
          <w:szCs w:val="24"/>
        </w:rPr>
        <w:t>8917684</w:t>
      </w:r>
    </w:p>
    <w:p w:rsidR="00672E79" w:rsidRPr="002442B1" w:rsidRDefault="00672E79" w:rsidP="00672E79">
      <w:pPr>
        <w:pStyle w:val="Heading5"/>
        <w:spacing w:before="0" w:after="0"/>
        <w:ind w:left="7920" w:right="-630" w:firstLine="720"/>
        <w:rPr>
          <w:i w:val="0"/>
          <w:sz w:val="24"/>
          <w:szCs w:val="24"/>
        </w:rPr>
      </w:pPr>
      <w:r w:rsidRPr="002442B1">
        <w:rPr>
          <w:i w:val="0"/>
          <w:sz w:val="24"/>
          <w:szCs w:val="24"/>
        </w:rPr>
        <w:t>A-</w:t>
      </w:r>
      <w:r>
        <w:rPr>
          <w:i w:val="0"/>
          <w:sz w:val="24"/>
          <w:szCs w:val="24"/>
        </w:rPr>
        <w:t>2015-2483061</w:t>
      </w:r>
    </w:p>
    <w:p w:rsidR="00672E79" w:rsidRDefault="00672E79" w:rsidP="00672E79">
      <w:pPr>
        <w:pStyle w:val="Heading5"/>
        <w:ind w:left="7920" w:firstLine="720"/>
        <w:rPr>
          <w:sz w:val="24"/>
          <w:szCs w:val="24"/>
        </w:rPr>
      </w:pPr>
      <w:r w:rsidRPr="002442B1">
        <w:rPr>
          <w:sz w:val="24"/>
          <w:szCs w:val="24"/>
        </w:rPr>
        <w:t>25</w:t>
      </w:r>
    </w:p>
    <w:p w:rsidR="00672E79" w:rsidRPr="00B85C7C" w:rsidRDefault="00672E79" w:rsidP="00672E79"/>
    <w:p w:rsidR="00672E79" w:rsidRDefault="00672E79" w:rsidP="00672E79">
      <w:pPr>
        <w:pStyle w:val="BodyTextIndent"/>
        <w:ind w:left="0"/>
        <w:rPr>
          <w:szCs w:val="24"/>
        </w:rPr>
      </w:pPr>
      <w:r>
        <w:rPr>
          <w:szCs w:val="24"/>
        </w:rPr>
        <w:t>KEITH M CHITWOOD</w:t>
      </w:r>
    </w:p>
    <w:p w:rsidR="00672E79" w:rsidRDefault="00672E79" w:rsidP="00672E79">
      <w:pPr>
        <w:pStyle w:val="BodyTextIndent"/>
        <w:ind w:left="0"/>
        <w:rPr>
          <w:szCs w:val="24"/>
        </w:rPr>
      </w:pPr>
      <w:r>
        <w:rPr>
          <w:szCs w:val="24"/>
        </w:rPr>
        <w:t>T/A MIKE MOVES PITTSBURGH</w:t>
      </w:r>
    </w:p>
    <w:p w:rsidR="00672E79" w:rsidRDefault="00672E79" w:rsidP="00672E79">
      <w:pPr>
        <w:pStyle w:val="BodyTextIndent"/>
        <w:ind w:left="0"/>
        <w:rPr>
          <w:szCs w:val="24"/>
        </w:rPr>
      </w:pPr>
      <w:r>
        <w:rPr>
          <w:szCs w:val="24"/>
        </w:rPr>
        <w:t>606 JAMES STREET</w:t>
      </w:r>
    </w:p>
    <w:p w:rsidR="00672E79" w:rsidRPr="002442B1" w:rsidRDefault="00672E79" w:rsidP="00672E79">
      <w:pPr>
        <w:pStyle w:val="BodyTextIndent"/>
        <w:ind w:left="0"/>
        <w:rPr>
          <w:szCs w:val="24"/>
        </w:rPr>
      </w:pPr>
      <w:r>
        <w:rPr>
          <w:szCs w:val="24"/>
        </w:rPr>
        <w:t>TURTLE CREEK PA  15145</w:t>
      </w:r>
    </w:p>
    <w:p w:rsidR="00672E79" w:rsidRPr="002442B1" w:rsidRDefault="00672E79" w:rsidP="00672E79">
      <w:pPr>
        <w:pStyle w:val="BodyTextIndent"/>
        <w:ind w:left="0"/>
        <w:rPr>
          <w:szCs w:val="24"/>
        </w:rPr>
      </w:pPr>
    </w:p>
    <w:p w:rsidR="00672E79" w:rsidRPr="002442B1" w:rsidRDefault="00672E79" w:rsidP="00672E79">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Keith M. </w:t>
      </w:r>
      <w:proofErr w:type="spellStart"/>
      <w:r>
        <w:rPr>
          <w:b w:val="0"/>
          <w:i w:val="0"/>
          <w:sz w:val="24"/>
          <w:szCs w:val="24"/>
        </w:rPr>
        <w:t>Chitwood</w:t>
      </w:r>
      <w:proofErr w:type="spellEnd"/>
      <w:r>
        <w:rPr>
          <w:b w:val="0"/>
          <w:i w:val="0"/>
          <w:sz w:val="24"/>
          <w:szCs w:val="24"/>
        </w:rPr>
        <w:t>, T/A Mike Moves Pittsburgh, 606 James Street, Turtle Creek, Allegheny County, Pennsylvania 15145.  (412) 708-5121</w:t>
      </w:r>
    </w:p>
    <w:p w:rsidR="00672E79" w:rsidRDefault="00672E79" w:rsidP="00672E79">
      <w:pPr>
        <w:tabs>
          <w:tab w:val="left" w:pos="-720"/>
        </w:tabs>
        <w:suppressAutoHyphens/>
        <w:rPr>
          <w:spacing w:val="-3"/>
          <w:sz w:val="24"/>
          <w:szCs w:val="24"/>
        </w:rPr>
      </w:pPr>
    </w:p>
    <w:p w:rsidR="00672E79" w:rsidRPr="002442B1" w:rsidRDefault="00672E79" w:rsidP="00672E79">
      <w:pPr>
        <w:tabs>
          <w:tab w:val="left" w:pos="-720"/>
        </w:tabs>
        <w:suppressAutoHyphens/>
        <w:rPr>
          <w:spacing w:val="-3"/>
          <w:sz w:val="24"/>
          <w:szCs w:val="24"/>
        </w:rPr>
      </w:pPr>
    </w:p>
    <w:p w:rsidR="00672E79" w:rsidRPr="002442B1" w:rsidRDefault="00672E79" w:rsidP="00672E79">
      <w:pPr>
        <w:tabs>
          <w:tab w:val="left" w:pos="-720"/>
        </w:tabs>
        <w:suppressAutoHyphens/>
        <w:jc w:val="both"/>
        <w:rPr>
          <w:spacing w:val="-3"/>
          <w:sz w:val="24"/>
          <w:szCs w:val="24"/>
        </w:rPr>
      </w:pPr>
      <w:r w:rsidRPr="002442B1">
        <w:rPr>
          <w:spacing w:val="-3"/>
          <w:sz w:val="24"/>
          <w:szCs w:val="24"/>
        </w:rPr>
        <w:t>To Whom It May Concern:</w:t>
      </w:r>
    </w:p>
    <w:p w:rsidR="00672E79" w:rsidRPr="002442B1" w:rsidRDefault="00672E79" w:rsidP="00672E79">
      <w:pPr>
        <w:tabs>
          <w:tab w:val="left" w:pos="-720"/>
        </w:tabs>
        <w:suppressAutoHyphens/>
        <w:jc w:val="both"/>
        <w:rPr>
          <w:spacing w:val="-3"/>
          <w:sz w:val="24"/>
          <w:szCs w:val="24"/>
        </w:rPr>
      </w:pPr>
    </w:p>
    <w:p w:rsidR="00672E79" w:rsidRPr="002442B1" w:rsidRDefault="00672E79" w:rsidP="00672E79">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 xml:space="preserve">-8917684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AC7084">
        <w:rPr>
          <w:b/>
          <w:sz w:val="24"/>
          <w:szCs w:val="24"/>
        </w:rPr>
        <w:t xml:space="preserve"> </w:t>
      </w:r>
      <w:r w:rsidR="00672E79">
        <w:rPr>
          <w:b/>
          <w:sz w:val="24"/>
          <w:szCs w:val="24"/>
        </w:rPr>
        <w:t xml:space="preserve">Keith M. </w:t>
      </w:r>
      <w:proofErr w:type="spellStart"/>
      <w:r w:rsidR="00672E79">
        <w:rPr>
          <w:b/>
          <w:sz w:val="24"/>
          <w:szCs w:val="24"/>
        </w:rPr>
        <w:t>Chitwood</w:t>
      </w:r>
      <w:proofErr w:type="spellEnd"/>
      <w:r w:rsidR="00672E79">
        <w:rPr>
          <w:b/>
          <w:sz w:val="24"/>
          <w:szCs w:val="24"/>
        </w:rPr>
        <w:t>, T/A Mike Moves Pittsburgh</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2E0019">
        <w:rPr>
          <w:b/>
          <w:spacing w:val="-3"/>
          <w:sz w:val="22"/>
          <w:szCs w:val="22"/>
        </w:rPr>
        <w:t>68</w:t>
      </w:r>
      <w:r w:rsidR="00672E79">
        <w:rPr>
          <w:b/>
          <w:spacing w:val="-3"/>
          <w:sz w:val="22"/>
          <w:szCs w:val="22"/>
        </w:rPr>
        <w:t xml:space="preserve">4 </w:t>
      </w:r>
      <w:r w:rsidRPr="007C52A2">
        <w:rPr>
          <w:b/>
          <w:spacing w:val="-3"/>
          <w:sz w:val="22"/>
          <w:szCs w:val="22"/>
        </w:rPr>
        <w:t>and A-</w:t>
      </w:r>
      <w:r w:rsidR="00703E60">
        <w:rPr>
          <w:b/>
          <w:spacing w:val="-3"/>
          <w:sz w:val="22"/>
          <w:szCs w:val="22"/>
        </w:rPr>
        <w:t>2015-2</w:t>
      </w:r>
      <w:r w:rsidR="007A122A">
        <w:rPr>
          <w:b/>
          <w:spacing w:val="-3"/>
          <w:sz w:val="22"/>
          <w:szCs w:val="22"/>
        </w:rPr>
        <w:t>4</w:t>
      </w:r>
      <w:r w:rsidR="004B6CB8">
        <w:rPr>
          <w:b/>
          <w:spacing w:val="-3"/>
          <w:sz w:val="22"/>
          <w:szCs w:val="22"/>
        </w:rPr>
        <w:t>8</w:t>
      </w:r>
      <w:r w:rsidR="00672E79">
        <w:rPr>
          <w:b/>
          <w:spacing w:val="-3"/>
          <w:sz w:val="22"/>
          <w:szCs w:val="22"/>
        </w:rPr>
        <w:t>3061</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EE21FA"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4C7C5439" wp14:editId="58B7FEA6">
            <wp:simplePos x="0" y="0"/>
            <wp:positionH relativeFrom="column">
              <wp:posOffset>3093720</wp:posOffset>
            </wp:positionH>
            <wp:positionV relativeFrom="paragraph">
              <wp:posOffset>140335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bookmarkStart w:id="0" w:name="_GoBack"/>
      <w:bookmarkEnd w:id="0"/>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D9" w:rsidRDefault="005E12D9" w:rsidP="00E8536A">
      <w:r>
        <w:separator/>
      </w:r>
    </w:p>
  </w:endnote>
  <w:endnote w:type="continuationSeparator" w:id="0">
    <w:p w:rsidR="005E12D9" w:rsidRDefault="005E12D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D9" w:rsidRDefault="005E12D9" w:rsidP="00E8536A">
      <w:r>
        <w:separator/>
      </w:r>
    </w:p>
  </w:footnote>
  <w:footnote w:type="continuationSeparator" w:id="0">
    <w:p w:rsidR="005E12D9" w:rsidRDefault="005E12D9"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32"/>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1AA"/>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135"/>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019"/>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6CB8"/>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867"/>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C5E"/>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2D9"/>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E79"/>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D7D6C"/>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1E5"/>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6AFA"/>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45F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96C"/>
    <w:rsid w:val="00AC6B85"/>
    <w:rsid w:val="00AC7084"/>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043"/>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A59"/>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484"/>
    <w:rsid w:val="00C52D08"/>
    <w:rsid w:val="00C53FA5"/>
    <w:rsid w:val="00C55180"/>
    <w:rsid w:val="00C558BC"/>
    <w:rsid w:val="00C56053"/>
    <w:rsid w:val="00C5625E"/>
    <w:rsid w:val="00C56526"/>
    <w:rsid w:val="00C56690"/>
    <w:rsid w:val="00C567F0"/>
    <w:rsid w:val="00C569CA"/>
    <w:rsid w:val="00C56C43"/>
    <w:rsid w:val="00C56F53"/>
    <w:rsid w:val="00C57095"/>
    <w:rsid w:val="00C572CB"/>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361"/>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1FA"/>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91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5142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2015-05-21T17:27:00Z</cp:lastPrinted>
  <dcterms:created xsi:type="dcterms:W3CDTF">2015-05-21T19:02:00Z</dcterms:created>
  <dcterms:modified xsi:type="dcterms:W3CDTF">2015-05-22T12:04:00Z</dcterms:modified>
</cp:coreProperties>
</file>