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FC5EFE"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C5EF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FC5EFE">
        <w:rPr>
          <w:rFonts w:ascii="Microsoft Sans Serif" w:hAnsi="Microsoft Sans Serif" w:cs="Microsoft Sans Serif"/>
          <w:sz w:val="24"/>
          <w:szCs w:val="24"/>
        </w:rPr>
        <w:t xml:space="preserve"> </w:t>
      </w:r>
      <w:r w:rsidR="00FC5EFE" w:rsidRPr="00FC5EFE">
        <w:rPr>
          <w:rFonts w:ascii="Microsoft Sans Serif" w:hAnsi="Microsoft Sans Serif" w:cs="Microsoft Sans Serif"/>
          <w:b/>
          <w:sz w:val="24"/>
          <w:szCs w:val="24"/>
        </w:rPr>
        <w:t>C-2015-2475726</w:t>
      </w:r>
    </w:p>
    <w:p w:rsidR="004E5EA1" w:rsidRPr="004E5EA1" w:rsidRDefault="004E5EA1" w:rsidP="00590EBA">
      <w:pPr>
        <w:rPr>
          <w:rFonts w:ascii="Microsoft Sans Serif" w:hAnsi="Microsoft Sans Serif" w:cs="Microsoft Sans Serif"/>
          <w:sz w:val="24"/>
          <w:szCs w:val="24"/>
        </w:rPr>
      </w:pPr>
    </w:p>
    <w:p w:rsidR="00590EBA" w:rsidRDefault="00FC5EFE" w:rsidP="00590EBA">
      <w:pPr>
        <w:rPr>
          <w:rFonts w:ascii="Microsoft Sans Serif" w:hAnsi="Calibri"/>
          <w:sz w:val="24"/>
          <w:szCs w:val="22"/>
        </w:rPr>
      </w:pPr>
      <w:r>
        <w:rPr>
          <w:rFonts w:ascii="Microsoft Sans Serif" w:hAnsi="Calibri"/>
          <w:sz w:val="24"/>
          <w:szCs w:val="22"/>
        </w:rPr>
        <w:t>(See Attached List)</w:t>
      </w:r>
    </w:p>
    <w:p w:rsidR="00FC5EFE" w:rsidRDefault="00FC5EFE" w:rsidP="00590EBA">
      <w:pPr>
        <w:rPr>
          <w:rFonts w:ascii="Microsoft Sans Serif" w:hAnsi="Calibri"/>
          <w:sz w:val="24"/>
          <w:szCs w:val="22"/>
        </w:rPr>
      </w:pPr>
      <w:bookmarkStart w:id="0" w:name="_GoBack"/>
      <w:bookmarkEnd w:id="0"/>
    </w:p>
    <w:p w:rsidR="00FC5EFE" w:rsidRPr="004E5EA1" w:rsidRDefault="00FC5EFE" w:rsidP="00590EBA">
      <w:pPr>
        <w:rPr>
          <w:rFonts w:ascii="Microsoft Sans Serif" w:hAnsi="Microsoft Sans Serif" w:cs="Microsoft Sans Serif"/>
          <w:sz w:val="24"/>
          <w:szCs w:val="24"/>
        </w:rPr>
      </w:pPr>
    </w:p>
    <w:p w:rsidR="00590EBA" w:rsidRPr="004E5EA1" w:rsidRDefault="00FC5EFE" w:rsidP="00590EBA">
      <w:pPr>
        <w:jc w:val="center"/>
        <w:rPr>
          <w:rFonts w:ascii="Microsoft Sans Serif" w:hAnsi="Microsoft Sans Serif" w:cs="Microsoft Sans Serif"/>
          <w:b/>
          <w:sz w:val="24"/>
          <w:szCs w:val="24"/>
        </w:rPr>
      </w:pPr>
      <w:r w:rsidRPr="00FC5EFE">
        <w:rPr>
          <w:rFonts w:ascii="Microsoft Sans Serif" w:hAnsi="Microsoft Sans Serif" w:cs="Microsoft Sans Serif"/>
          <w:b/>
          <w:sz w:val="24"/>
          <w:szCs w:val="24"/>
        </w:rPr>
        <w:t>Laura Sunstein Murphy v. PECO Energy Company</w:t>
      </w:r>
      <w:r>
        <w:rPr>
          <w:rFonts w:ascii="Microsoft Sans Serif" w:hAnsi="Microsoft Sans Serif" w:cs="Microsoft Sans Serif"/>
          <w:b/>
          <w:sz w:val="24"/>
          <w:szCs w:val="24"/>
        </w:rPr>
        <w:t xml:space="preserve">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C5EF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r>
        <w:rPr>
          <w:rFonts w:ascii="Microsoft Sans Serif" w:hAnsi="Microsoft Sans Serif" w:cs="Microsoft Sans Serif"/>
          <w:spacing w:val="-3"/>
          <w:sz w:val="24"/>
          <w:szCs w:val="24"/>
        </w:rPr>
        <w:t xml:space="preserve">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C5EFE">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C5EFE">
        <w:rPr>
          <w:rFonts w:ascii="Microsoft Sans Serif" w:hAnsi="Microsoft Sans Serif" w:cs="Microsoft Sans Serif"/>
          <w:b/>
          <w:sz w:val="24"/>
          <w:szCs w:val="24"/>
        </w:rPr>
        <w:t>Wednesday, August 19,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C5EF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FC5EFE">
        <w:rPr>
          <w:rFonts w:ascii="Microsoft Sans Serif" w:hAnsi="Microsoft Sans Serif" w:cs="Microsoft Sans Serif"/>
          <w:b/>
          <w:sz w:val="24"/>
          <w:szCs w:val="24"/>
        </w:rPr>
        <w:t>tive Law Judge 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C5EFE">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FC5EFE" w:rsidRDefault="00FC5EFE" w:rsidP="005D0E8D">
      <w:pPr>
        <w:rPr>
          <w:rFonts w:ascii="Microsoft Sans Serif" w:hAnsi="Microsoft Sans Serif" w:cs="Microsoft Sans Serif"/>
          <w:sz w:val="24"/>
          <w:szCs w:val="24"/>
        </w:rPr>
      </w:pPr>
    </w:p>
    <w:p w:rsidR="005D0E8D" w:rsidRDefault="00FC5EFE"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Watson</w:t>
      </w:r>
    </w:p>
    <w:p w:rsidR="00FC5EFE" w:rsidRDefault="00FC5EFE" w:rsidP="00590EBA">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FC5EFE" w:rsidRDefault="00FC5EF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FC5EFE" w:rsidRPr="004E5EA1" w:rsidRDefault="00FC5EF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FC5EFE" w:rsidRPr="00FC5EFE" w:rsidRDefault="00FC5EFE" w:rsidP="00FC5EFE">
      <w:pPr>
        <w:contextualSpacing/>
        <w:rPr>
          <w:rFonts w:ascii="Microsoft Sans Serif" w:hAnsi="Calibri"/>
          <w:b/>
          <w:sz w:val="24"/>
          <w:szCs w:val="22"/>
          <w:u w:val="single"/>
        </w:rPr>
      </w:pPr>
      <w:r w:rsidRPr="00FC5EFE">
        <w:rPr>
          <w:rFonts w:ascii="Microsoft Sans Serif" w:hAnsi="Calibri"/>
          <w:b/>
          <w:sz w:val="24"/>
          <w:szCs w:val="22"/>
          <w:u w:val="single"/>
        </w:rPr>
        <w:lastRenderedPageBreak/>
        <w:t>C-2015-2475726 - LAURA SUNSTEIN MURPHY v. PECO ENERGY COMPANY</w:t>
      </w:r>
      <w:r w:rsidRPr="00FC5EFE">
        <w:rPr>
          <w:rFonts w:ascii="Microsoft Sans Serif" w:hAnsi="Calibri"/>
          <w:b/>
          <w:sz w:val="24"/>
          <w:szCs w:val="22"/>
          <w:u w:val="single"/>
        </w:rPr>
        <w:cr/>
      </w:r>
    </w:p>
    <w:p w:rsidR="00FC5EFE" w:rsidRPr="00FC5EFE" w:rsidRDefault="00FC5EFE" w:rsidP="00FC5EFE">
      <w:pPr>
        <w:contextualSpacing/>
        <w:rPr>
          <w:rFonts w:ascii="Microsoft Sans Serif" w:hAnsi="Calibri"/>
          <w:b/>
          <w:sz w:val="24"/>
          <w:szCs w:val="22"/>
          <w:u w:val="single"/>
        </w:rPr>
      </w:pPr>
    </w:p>
    <w:p w:rsidR="00FC5EFE" w:rsidRPr="00FC5EFE" w:rsidRDefault="00FC5EFE" w:rsidP="00FC5EFE">
      <w:pPr>
        <w:contextualSpacing/>
        <w:rPr>
          <w:rFonts w:ascii="Calibri" w:hAnsi="Calibri"/>
          <w:sz w:val="22"/>
          <w:szCs w:val="22"/>
        </w:rPr>
      </w:pPr>
      <w:r w:rsidRPr="00FC5EFE">
        <w:rPr>
          <w:rFonts w:ascii="Microsoft Sans Serif" w:hAnsi="Calibri"/>
          <w:sz w:val="24"/>
          <w:szCs w:val="22"/>
        </w:rPr>
        <w:t>LAURA SUNSTEIN MURPHY ESQUIRE</w:t>
      </w:r>
      <w:r w:rsidRPr="00FC5EFE">
        <w:rPr>
          <w:rFonts w:ascii="Microsoft Sans Serif" w:hAnsi="Calibri"/>
          <w:sz w:val="24"/>
          <w:szCs w:val="22"/>
        </w:rPr>
        <w:cr/>
        <w:t>1191 TELEGRAPH ROAD</w:t>
      </w:r>
      <w:r w:rsidRPr="00FC5EFE">
        <w:rPr>
          <w:rFonts w:ascii="Microsoft Sans Serif" w:hAnsi="Calibri"/>
          <w:sz w:val="24"/>
          <w:szCs w:val="22"/>
        </w:rPr>
        <w:cr/>
        <w:t>WEST CHESTER PA  19380</w:t>
      </w:r>
      <w:r w:rsidRPr="00FC5EFE">
        <w:rPr>
          <w:rFonts w:ascii="Microsoft Sans Serif" w:hAnsi="Calibri"/>
          <w:sz w:val="24"/>
          <w:szCs w:val="22"/>
        </w:rPr>
        <w:cr/>
      </w:r>
      <w:r w:rsidRPr="00FC5EFE">
        <w:rPr>
          <w:rFonts w:ascii="Microsoft Sans Serif" w:hAnsi="Calibri"/>
          <w:b/>
          <w:sz w:val="24"/>
          <w:szCs w:val="22"/>
        </w:rPr>
        <w:t>610.431.1984</w:t>
      </w:r>
      <w:r w:rsidRPr="00FC5EFE">
        <w:rPr>
          <w:rFonts w:ascii="Microsoft Sans Serif" w:hAnsi="Calibri"/>
          <w:sz w:val="24"/>
          <w:szCs w:val="22"/>
        </w:rPr>
        <w:cr/>
      </w:r>
      <w:r w:rsidRPr="00FC5EFE">
        <w:rPr>
          <w:rFonts w:ascii="Microsoft Sans Serif" w:hAnsi="Calibri"/>
          <w:b/>
          <w:sz w:val="24"/>
          <w:szCs w:val="22"/>
          <w:u w:val="single"/>
        </w:rPr>
        <w:cr/>
      </w:r>
      <w:r w:rsidRPr="00FC5EFE">
        <w:rPr>
          <w:rFonts w:ascii="Microsoft Sans Serif" w:hAnsi="Calibri"/>
          <w:sz w:val="24"/>
          <w:szCs w:val="22"/>
        </w:rPr>
        <w:t>SHAWANE L LEE ESQUIRE</w:t>
      </w:r>
      <w:r w:rsidRPr="00FC5EFE">
        <w:rPr>
          <w:rFonts w:ascii="Microsoft Sans Serif" w:hAnsi="Calibri"/>
          <w:sz w:val="24"/>
          <w:szCs w:val="22"/>
        </w:rPr>
        <w:cr/>
        <w:t>EXELON BUSINESS SERVICES</w:t>
      </w:r>
      <w:r w:rsidRPr="00FC5EFE">
        <w:rPr>
          <w:rFonts w:ascii="Microsoft Sans Serif" w:hAnsi="Calibri"/>
          <w:sz w:val="24"/>
          <w:szCs w:val="22"/>
        </w:rPr>
        <w:cr/>
        <w:t>2301 MARKET STREET S23-1</w:t>
      </w:r>
      <w:r w:rsidRPr="00FC5EFE">
        <w:rPr>
          <w:rFonts w:ascii="Microsoft Sans Serif" w:hAnsi="Calibri"/>
          <w:sz w:val="24"/>
          <w:szCs w:val="22"/>
        </w:rPr>
        <w:cr/>
        <w:t>PHILADELPHIA PA  19103</w:t>
      </w:r>
      <w:r w:rsidRPr="00FC5EFE">
        <w:rPr>
          <w:rFonts w:ascii="Microsoft Sans Serif" w:hAnsi="Calibri"/>
          <w:sz w:val="24"/>
          <w:szCs w:val="22"/>
        </w:rPr>
        <w:cr/>
      </w:r>
      <w:r w:rsidRPr="00FC5EFE">
        <w:rPr>
          <w:rFonts w:ascii="Microsoft Sans Serif" w:hAnsi="Calibri"/>
          <w:b/>
          <w:sz w:val="24"/>
          <w:szCs w:val="22"/>
        </w:rPr>
        <w:t>215.841.6841</w:t>
      </w:r>
      <w:r w:rsidRPr="00FC5EFE">
        <w:rPr>
          <w:rFonts w:ascii="Microsoft Sans Serif" w:hAnsi="Calibri"/>
          <w:sz w:val="24"/>
          <w:szCs w:val="22"/>
        </w:rPr>
        <w:cr/>
        <w:t>Accepts Electronic Services</w:t>
      </w:r>
      <w:r w:rsidRPr="00FC5EFE">
        <w:rPr>
          <w:rFonts w:ascii="Microsoft Sans Serif" w:hAnsi="Calibri"/>
          <w:sz w:val="24"/>
          <w:szCs w:val="22"/>
        </w:rPr>
        <w:cr/>
      </w:r>
    </w:p>
    <w:p w:rsidR="00FC5EFE" w:rsidRPr="00FC5EFE" w:rsidRDefault="00FC5EFE" w:rsidP="00FC5EFE">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FC5EFE">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FC5EFE">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FC5EFE">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C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7C5CC-57EF-4818-BE33-F369090D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2015-06-11T13:19:00Z</cp:lastPrinted>
  <dcterms:created xsi:type="dcterms:W3CDTF">2015-06-11T13:19:00Z</dcterms:created>
  <dcterms:modified xsi:type="dcterms:W3CDTF">2015-06-11T13:19:00Z</dcterms:modified>
</cp:coreProperties>
</file>