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21515F">
              <w:rPr>
                <w:sz w:val="26"/>
                <w:szCs w:val="26"/>
              </w:rPr>
              <w:t>June 11</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21515F" w:rsidP="0021515F">
            <w:pPr>
              <w:widowControl/>
              <w:ind w:left="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21515F" w:rsidRPr="00472F90" w:rsidRDefault="0021515F" w:rsidP="00762F72">
            <w:pPr>
              <w:widowControl/>
              <w:ind w:left="720"/>
              <w:rPr>
                <w:sz w:val="26"/>
                <w:szCs w:val="26"/>
              </w:rPr>
            </w:pPr>
            <w:r w:rsidRPr="00472F90">
              <w:rPr>
                <w:sz w:val="26"/>
                <w:szCs w:val="26"/>
              </w:rPr>
              <w:t>Robert F. Powelson</w:t>
            </w: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21515F" w:rsidP="00762F72">
            <w:pPr>
              <w:widowControl/>
              <w:tabs>
                <w:tab w:val="left" w:pos="1640"/>
              </w:tabs>
              <w:rPr>
                <w:sz w:val="26"/>
                <w:szCs w:val="26"/>
              </w:rPr>
            </w:pPr>
            <w:r>
              <w:rPr>
                <w:sz w:val="26"/>
                <w:szCs w:val="26"/>
              </w:rPr>
              <w:t>Bill Rohrbaugh’s Charter Service,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305E3C">
              <w:rPr>
                <w:sz w:val="26"/>
                <w:szCs w:val="26"/>
              </w:rPr>
              <w:t>5</w:t>
            </w:r>
            <w:r w:rsidR="0021515F">
              <w:rPr>
                <w:sz w:val="26"/>
                <w:szCs w:val="26"/>
              </w:rPr>
              <w:t>6403</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21515F">
        <w:rPr>
          <w:sz w:val="26"/>
        </w:rPr>
        <w:t>May 18</w:t>
      </w:r>
      <w:r w:rsidR="00AA548E">
        <w:rPr>
          <w:sz w:val="26"/>
        </w:rPr>
        <w:t>,</w:t>
      </w:r>
      <w:r w:rsidR="00D3112B">
        <w:rPr>
          <w:sz w:val="26"/>
        </w:rPr>
        <w:t xml:space="preserve"> 201</w:t>
      </w:r>
      <w:r w:rsidR="0021515F">
        <w:rPr>
          <w:sz w:val="26"/>
        </w:rPr>
        <w:t>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21515F">
        <w:rPr>
          <w:sz w:val="26"/>
          <w:szCs w:val="26"/>
        </w:rPr>
        <w:t>Bill Rohrbaugh’s Charter Service</w:t>
      </w:r>
      <w:r w:rsidR="00830FD2">
        <w:rPr>
          <w:sz w:val="26"/>
          <w:szCs w:val="26"/>
        </w:rPr>
        <w:t>,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21515F">
        <w:rPr>
          <w:sz w:val="26"/>
          <w:szCs w:val="26"/>
        </w:rPr>
        <w:t>March 17, 1977</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70F24">
        <w:rPr>
          <w:sz w:val="26"/>
          <w:szCs w:val="26"/>
        </w:rPr>
        <w:t>00</w:t>
      </w:r>
      <w:r w:rsidR="00830FD2">
        <w:rPr>
          <w:sz w:val="26"/>
          <w:szCs w:val="26"/>
        </w:rPr>
        <w:t>0</w:t>
      </w:r>
      <w:r w:rsidR="0021515F">
        <w:rPr>
          <w:sz w:val="26"/>
          <w:szCs w:val="26"/>
        </w:rPr>
        <w:t>99908</w:t>
      </w:r>
      <w:r w:rsidR="00D5547C">
        <w:rPr>
          <w:sz w:val="26"/>
          <w:szCs w:val="26"/>
        </w:rPr>
        <w:t xml:space="preserve">, </w:t>
      </w:r>
      <w:r w:rsidR="00170F24">
        <w:rPr>
          <w:sz w:val="26"/>
          <w:szCs w:val="26"/>
        </w:rPr>
        <w:t xml:space="preserve">for </w:t>
      </w:r>
      <w:r w:rsidR="0021515F">
        <w:rPr>
          <w:sz w:val="26"/>
          <w:szCs w:val="26"/>
        </w:rPr>
        <w:t>truck and scheduled route</w:t>
      </w:r>
      <w:r w:rsidR="00830FD2">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21515F">
        <w:rPr>
          <w:sz w:val="26"/>
          <w:szCs w:val="26"/>
        </w:rPr>
        <w:t>December 5</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21515F">
        <w:rPr>
          <w:sz w:val="26"/>
          <w:szCs w:val="26"/>
        </w:rPr>
        <w:t>December 5</w:t>
      </w:r>
      <w:r w:rsidR="009207AD">
        <w:rPr>
          <w:sz w:val="26"/>
          <w:szCs w:val="26"/>
        </w:rPr>
        <w:t xml:space="preserve">, 2014, </w:t>
      </w:r>
      <w:r w:rsidR="00D30A21">
        <w:rPr>
          <w:sz w:val="26"/>
          <w:szCs w:val="26"/>
        </w:rPr>
        <w:t>the Secretary’s Bureau served the Complaint on the Respondent by certified mail.</w:t>
      </w:r>
      <w:r w:rsidR="00DD0AC0">
        <w:rPr>
          <w:sz w:val="26"/>
          <w:szCs w:val="26"/>
        </w:rPr>
        <w:t xml:space="preserve">  On </w:t>
      </w:r>
      <w:r w:rsidR="0021515F">
        <w:rPr>
          <w:sz w:val="26"/>
          <w:szCs w:val="26"/>
        </w:rPr>
        <w:t>December 6</w:t>
      </w:r>
      <w:r w:rsidR="00DD0AC0">
        <w:rPr>
          <w:sz w:val="26"/>
          <w:szCs w:val="26"/>
        </w:rPr>
        <w:t>, 2014, the Respondent signed a receipt, confirming that it received the Complaint.</w:t>
      </w:r>
      <w:r w:rsidR="001D746E">
        <w:rPr>
          <w:sz w:val="26"/>
          <w:szCs w:val="26"/>
        </w:rPr>
        <w:t xml:space="preserve">  Motion at 1.</w:t>
      </w:r>
      <w:r w:rsidR="00D30A21">
        <w:rPr>
          <w:sz w:val="26"/>
          <w:szCs w:val="26"/>
        </w:rPr>
        <w:t xml:space="preserve">  </w:t>
      </w:r>
      <w:r w:rsidR="00B713D0">
        <w:rPr>
          <w:sz w:val="26"/>
          <w:szCs w:val="26"/>
        </w:rPr>
        <w:t>A copy of proof of delivery of the Complaint</w:t>
      </w:r>
      <w:r w:rsidR="005979D6">
        <w:rPr>
          <w:sz w:val="26"/>
          <w:szCs w:val="26"/>
        </w:rPr>
        <w:t xml:space="preserve"> is attached to the Motion.</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CC6765">
        <w:rPr>
          <w:sz w:val="26"/>
          <w:szCs w:val="26"/>
        </w:rPr>
        <w:t>771</w:t>
      </w:r>
      <w:r w:rsidR="003C0BFD">
        <w:rPr>
          <w:sz w:val="26"/>
          <w:szCs w:val="26"/>
        </w:rPr>
        <w:t xml:space="preserve"> for the July 1, 201</w:t>
      </w:r>
      <w:r w:rsidR="00CC6765">
        <w:rPr>
          <w:sz w:val="26"/>
          <w:szCs w:val="26"/>
        </w:rPr>
        <w:t>0</w:t>
      </w:r>
      <w:r w:rsidR="003C0BFD">
        <w:rPr>
          <w:sz w:val="26"/>
          <w:szCs w:val="26"/>
        </w:rPr>
        <w:t xml:space="preserve"> to June 30, 201</w:t>
      </w:r>
      <w:r w:rsidR="00CC6765">
        <w:rPr>
          <w:sz w:val="26"/>
          <w:szCs w:val="26"/>
        </w:rPr>
        <w:t>1</w:t>
      </w:r>
      <w:r w:rsidR="003C0BFD">
        <w:rPr>
          <w:sz w:val="26"/>
          <w:szCs w:val="26"/>
        </w:rPr>
        <w:t xml:space="preserve"> Fiscal</w:t>
      </w:r>
      <w:r w:rsidR="00266A1E">
        <w:rPr>
          <w:sz w:val="26"/>
          <w:szCs w:val="26"/>
        </w:rPr>
        <w:t xml:space="preserve"> Year</w:t>
      </w:r>
      <w:r w:rsidR="00830FD2">
        <w:rPr>
          <w:sz w:val="26"/>
          <w:szCs w:val="26"/>
        </w:rPr>
        <w:t xml:space="preserve">.  </w:t>
      </w:r>
      <w:r w:rsidR="00266A1E">
        <w:rPr>
          <w:sz w:val="26"/>
          <w:szCs w:val="26"/>
        </w:rPr>
        <w:t>Complaint at 4.</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Pr>
          <w:sz w:val="26"/>
          <w:szCs w:val="26"/>
        </w:rPr>
        <w:t>7</w:t>
      </w:r>
      <w:r w:rsidR="00CC6765">
        <w:rPr>
          <w:sz w:val="26"/>
          <w:szCs w:val="26"/>
        </w:rPr>
        <w:t>71, consisting of its</w:t>
      </w:r>
      <w:r>
        <w:rPr>
          <w:sz w:val="26"/>
          <w:szCs w:val="26"/>
        </w:rPr>
        <w:t xml:space="preserve"> outstanding assessment balance.  I&amp;E also requested that if the Respondent did not pay the assessment, the Commission issue an Order cancelling the Respondent’s Certificate.  </w:t>
      </w:r>
      <w:r>
        <w:rPr>
          <w:i/>
          <w:sz w:val="26"/>
          <w:szCs w:val="26"/>
        </w:rPr>
        <w:t>Id</w:t>
      </w:r>
      <w:r>
        <w:rPr>
          <w:sz w:val="26"/>
          <w:szCs w:val="26"/>
        </w:rPr>
        <w:t xml:space="preserve">. at </w:t>
      </w:r>
      <w:r w:rsidR="00CC6765">
        <w:rPr>
          <w:sz w:val="26"/>
          <w:szCs w:val="26"/>
        </w:rPr>
        <w:t>5</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0579BA" w:rsidRDefault="000579BA" w:rsidP="00762F72">
      <w:pPr>
        <w:widowControl/>
        <w:spacing w:line="360" w:lineRule="auto"/>
        <w:rPr>
          <w:sz w:val="26"/>
          <w:szCs w:val="26"/>
        </w:rPr>
      </w:pPr>
      <w:r>
        <w:rPr>
          <w:sz w:val="26"/>
          <w:szCs w:val="26"/>
        </w:rPr>
        <w:lastRenderedPageBreak/>
        <w:tab/>
      </w:r>
      <w:r>
        <w:rPr>
          <w:sz w:val="26"/>
          <w:szCs w:val="26"/>
        </w:rPr>
        <w:tab/>
        <w:t xml:space="preserve">On </w:t>
      </w:r>
      <w:r w:rsidR="0022505B">
        <w:rPr>
          <w:sz w:val="26"/>
          <w:szCs w:val="26"/>
        </w:rPr>
        <w:t>December 6</w:t>
      </w:r>
      <w:r>
        <w:rPr>
          <w:sz w:val="26"/>
          <w:szCs w:val="26"/>
        </w:rPr>
        <w:t xml:space="preserve">, 2014, the Respondent signed a receipt confirming that it received the Complaint.  The twenty days to file an Answer to the Complaint expired on </w:t>
      </w:r>
      <w:r w:rsidR="0022505B">
        <w:rPr>
          <w:sz w:val="26"/>
          <w:szCs w:val="26"/>
        </w:rPr>
        <w:t>December 29</w:t>
      </w:r>
      <w:r>
        <w:rPr>
          <w:sz w:val="26"/>
          <w:szCs w:val="26"/>
        </w:rPr>
        <w:t>, 2014.  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22505B">
        <w:rPr>
          <w:sz w:val="26"/>
          <w:szCs w:val="26"/>
        </w:rPr>
        <w:t>May 18</w:t>
      </w:r>
      <w:r w:rsidR="008D6613">
        <w:rPr>
          <w:sz w:val="26"/>
          <w:szCs w:val="26"/>
        </w:rPr>
        <w:t>, 201</w:t>
      </w:r>
      <w:r w:rsidR="0022505B">
        <w:rPr>
          <w:sz w:val="26"/>
          <w:szCs w:val="26"/>
        </w:rPr>
        <w:t>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102851">
        <w:rPr>
          <w:sz w:val="26"/>
          <w:szCs w:val="26"/>
        </w:rPr>
        <w:t>771</w:t>
      </w:r>
      <w:r w:rsidR="00324197">
        <w:rPr>
          <w:sz w:val="26"/>
          <w:szCs w:val="26"/>
        </w:rPr>
        <w:t xml:space="preserve">, </w:t>
      </w:r>
      <w:r w:rsidR="00102851">
        <w:rPr>
          <w:sz w:val="26"/>
          <w:szCs w:val="26"/>
        </w:rPr>
        <w:t xml:space="preserve">which had been </w:t>
      </w:r>
      <w:r w:rsidR="00C50450">
        <w:rPr>
          <w:sz w:val="26"/>
          <w:szCs w:val="26"/>
        </w:rPr>
        <w:t xml:space="preserve">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w:t>
      </w:r>
      <w:r w:rsidR="00A209C7">
        <w:rPr>
          <w:sz w:val="26"/>
          <w:szCs w:val="26"/>
        </w:rPr>
        <w:t>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assessment </w:t>
      </w:r>
      <w:r w:rsidR="00B65297">
        <w:rPr>
          <w:sz w:val="26"/>
          <w:szCs w:val="26"/>
        </w:rPr>
        <w:t>is</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85639F" w:rsidRDefault="0085639F"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w:t>
      </w:r>
      <w:r w:rsidR="0073497A">
        <w:rPr>
          <w:sz w:val="26"/>
          <w:szCs w:val="26"/>
        </w:rPr>
        <w:lastRenderedPageBreak/>
        <w:t xml:space="preserve">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4B4309">
        <w:rPr>
          <w:sz w:val="26"/>
        </w:rPr>
        <w:t>May 18</w:t>
      </w:r>
      <w:r w:rsidR="00675393">
        <w:rPr>
          <w:sz w:val="26"/>
        </w:rPr>
        <w:t>, 201</w:t>
      </w:r>
      <w:r w:rsidR="004B4309">
        <w:rPr>
          <w:sz w:val="26"/>
        </w:rPr>
        <w:t>5</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1836EC" w:rsidRPr="001836EC">
        <w:rPr>
          <w:sz w:val="26"/>
          <w:szCs w:val="26"/>
        </w:rPr>
        <w:t xml:space="preserve"> </w:t>
      </w:r>
      <w:r w:rsidR="004B4309">
        <w:rPr>
          <w:sz w:val="26"/>
          <w:szCs w:val="26"/>
        </w:rPr>
        <w:t>Bill Rohrbaugh’s Charter Service</w:t>
      </w:r>
      <w:r w:rsidR="00AD3629">
        <w:rPr>
          <w:sz w:val="26"/>
          <w:szCs w:val="26"/>
        </w:rPr>
        <w:t>, Inc.</w:t>
      </w:r>
      <w:r w:rsidR="00BB7A47">
        <w:rPr>
          <w:sz w:val="26"/>
          <w:szCs w:val="26"/>
        </w:rPr>
        <w:t xml:space="preserve"> </w:t>
      </w:r>
      <w:r w:rsidR="00AF570B" w:rsidRPr="004C2E32">
        <w:rPr>
          <w:sz w:val="26"/>
          <w:szCs w:val="24"/>
        </w:rPr>
        <w:t xml:space="preserve">shall remit </w:t>
      </w:r>
      <w:r w:rsidR="005135AB">
        <w:rPr>
          <w:sz w:val="26"/>
          <w:szCs w:val="24"/>
        </w:rPr>
        <w:t>$</w:t>
      </w:r>
      <w:r w:rsidR="00FF24BC">
        <w:rPr>
          <w:sz w:val="26"/>
          <w:szCs w:val="24"/>
        </w:rPr>
        <w:t>7</w:t>
      </w:r>
      <w:r w:rsidR="004B4309">
        <w:rPr>
          <w:sz w:val="26"/>
          <w:szCs w:val="24"/>
        </w:rPr>
        <w:t>71</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5979D6">
      <w:pPr>
        <w:keepNext/>
        <w:keepLines/>
        <w:widowControl/>
        <w:ind w:firstLine="2160"/>
        <w:rPr>
          <w:sz w:val="26"/>
          <w:szCs w:val="24"/>
        </w:rPr>
      </w:pPr>
      <w:r w:rsidRPr="004C2E32">
        <w:rPr>
          <w:sz w:val="26"/>
          <w:szCs w:val="24"/>
        </w:rPr>
        <w:lastRenderedPageBreak/>
        <w:t>Secretary</w:t>
      </w:r>
    </w:p>
    <w:p w:rsidR="00557A09" w:rsidRPr="004C2E32" w:rsidRDefault="00557A09" w:rsidP="005979D6">
      <w:pPr>
        <w:keepNext/>
        <w:keepLines/>
        <w:widowControl/>
        <w:ind w:firstLine="2160"/>
        <w:rPr>
          <w:sz w:val="26"/>
          <w:szCs w:val="24"/>
        </w:rPr>
      </w:pPr>
      <w:r w:rsidRPr="004C2E32">
        <w:rPr>
          <w:sz w:val="26"/>
          <w:szCs w:val="24"/>
        </w:rPr>
        <w:t>Pennsylvania Public Utility Commission</w:t>
      </w:r>
    </w:p>
    <w:p w:rsidR="00557A09" w:rsidRPr="004C2E32" w:rsidRDefault="00557A09" w:rsidP="005979D6">
      <w:pPr>
        <w:keepNext/>
        <w:keepLines/>
        <w:widowControl/>
        <w:ind w:firstLine="2160"/>
        <w:rPr>
          <w:sz w:val="26"/>
          <w:szCs w:val="24"/>
        </w:rPr>
      </w:pPr>
      <w:r w:rsidRPr="004C2E32">
        <w:rPr>
          <w:sz w:val="26"/>
          <w:szCs w:val="24"/>
        </w:rPr>
        <w:t>P.O. Box 3265</w:t>
      </w:r>
    </w:p>
    <w:p w:rsidR="00557A09" w:rsidRDefault="00557A09" w:rsidP="005979D6">
      <w:pPr>
        <w:keepNext/>
        <w:keepLines/>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4B4309">
        <w:rPr>
          <w:sz w:val="26"/>
          <w:szCs w:val="26"/>
        </w:rPr>
        <w:t>Bill Rohrbaugh’s Charter Service</w:t>
      </w:r>
      <w:r w:rsidR="00AD3629">
        <w:rPr>
          <w:sz w:val="26"/>
          <w:szCs w:val="26"/>
        </w:rPr>
        <w:t xml:space="preserve">, Inc.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AD3629" w:rsidRPr="00AD3629">
        <w:rPr>
          <w:sz w:val="26"/>
          <w:szCs w:val="26"/>
        </w:rPr>
        <w:t xml:space="preserve"> </w:t>
      </w:r>
      <w:r w:rsidR="004B4309">
        <w:rPr>
          <w:sz w:val="26"/>
          <w:szCs w:val="26"/>
        </w:rPr>
        <w:t>Bill Rohrbaugh’s Charter Service</w:t>
      </w:r>
      <w:r w:rsidR="00AD3629">
        <w:rPr>
          <w:sz w:val="26"/>
          <w:szCs w:val="26"/>
        </w:rPr>
        <w:t>, Inc.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9905F2">
        <w:rPr>
          <w:sz w:val="26"/>
          <w:szCs w:val="26"/>
        </w:rPr>
        <w:t>0</w:t>
      </w:r>
      <w:r w:rsidR="00AD3629">
        <w:rPr>
          <w:sz w:val="26"/>
          <w:szCs w:val="26"/>
        </w:rPr>
        <w:t>9</w:t>
      </w:r>
      <w:r w:rsidR="009905F2">
        <w:rPr>
          <w:sz w:val="26"/>
          <w:szCs w:val="26"/>
        </w:rPr>
        <w:t>9908</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AF2516" w:rsidRDefault="00854C98" w:rsidP="005979D6">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9905F2">
        <w:rPr>
          <w:sz w:val="26"/>
          <w:szCs w:val="26"/>
        </w:rPr>
        <w:t>Bill Rohrbaugh’s Charter Service</w:t>
      </w:r>
      <w:r w:rsidR="00AD3629">
        <w:rPr>
          <w:sz w:val="26"/>
          <w:szCs w:val="26"/>
        </w:rPr>
        <w:t>, Inc.</w:t>
      </w:r>
      <w:r w:rsidR="00FF24BC">
        <w:rPr>
          <w:sz w:val="26"/>
          <w:szCs w:val="26"/>
        </w:rPr>
        <w:t>’s</w:t>
      </w:r>
      <w:r w:rsidR="00DA020B">
        <w:rPr>
          <w:sz w:val="26"/>
          <w:szCs w:val="26"/>
        </w:rPr>
        <w:t xml:space="preserve"> </w:t>
      </w:r>
      <w:r>
        <w:rPr>
          <w:sz w:val="26"/>
        </w:rPr>
        <w:t xml:space="preserve">vehicle registrations.  </w:t>
      </w:r>
      <w:r w:rsidR="009905F2">
        <w:rPr>
          <w:sz w:val="26"/>
          <w:szCs w:val="26"/>
        </w:rPr>
        <w:lastRenderedPageBreak/>
        <w:t>Bill Rohrbaugh’s Charter Service</w:t>
      </w:r>
      <w:r w:rsidR="00AD3629">
        <w:rPr>
          <w:sz w:val="26"/>
          <w:szCs w:val="26"/>
        </w:rPr>
        <w:t xml:space="preserve">, Inc. </w:t>
      </w:r>
      <w:r>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Pr>
          <w:sz w:val="26"/>
        </w:rPr>
        <w:t xml:space="preserve"> holds an active Certificate of Public Convenience issued by this Commission.</w:t>
      </w:r>
    </w:p>
    <w:p w:rsidR="00AD3629" w:rsidRDefault="00AD3629" w:rsidP="00AD3629">
      <w:pPr>
        <w:widowControl/>
        <w:spacing w:line="360" w:lineRule="auto"/>
        <w:ind w:left="2880"/>
        <w:rPr>
          <w:sz w:val="26"/>
        </w:rPr>
      </w:pPr>
    </w:p>
    <w:p w:rsidR="00854C98" w:rsidRDefault="00854C98" w:rsidP="00762F72">
      <w:pPr>
        <w:widowControl/>
        <w:spacing w:line="360" w:lineRule="auto"/>
        <w:ind w:firstLine="1440"/>
        <w:rPr>
          <w:sz w:val="26"/>
          <w:szCs w:val="26"/>
        </w:rPr>
      </w:pPr>
      <w:r>
        <w:rPr>
          <w:sz w:val="26"/>
        </w:rPr>
        <w:t>7.</w:t>
      </w:r>
      <w:r>
        <w:rPr>
          <w:sz w:val="26"/>
        </w:rPr>
        <w:tab/>
      </w:r>
      <w:r w:rsidRPr="0090056F">
        <w:rPr>
          <w:sz w:val="26"/>
        </w:rPr>
        <w:t>That</w:t>
      </w:r>
      <w:r>
        <w:rPr>
          <w:sz w:val="26"/>
        </w:rPr>
        <w:t xml:space="preserve">, after </w:t>
      </w:r>
      <w:r w:rsidR="009905F2">
        <w:rPr>
          <w:sz w:val="26"/>
          <w:szCs w:val="26"/>
        </w:rPr>
        <w:t>Bill Rohrbaugh’s Charter Service</w:t>
      </w:r>
      <w:r w:rsidR="00AD3629">
        <w:rPr>
          <w:sz w:val="26"/>
          <w:szCs w:val="26"/>
        </w:rPr>
        <w:t xml:space="preserve">, Inc. </w:t>
      </w:r>
      <w:r>
        <w:rPr>
          <w:sz w:val="26"/>
          <w:szCs w:val="26"/>
        </w:rPr>
        <w:t>remits $</w:t>
      </w:r>
      <w:r w:rsidR="00FF24BC">
        <w:rPr>
          <w:sz w:val="26"/>
          <w:szCs w:val="26"/>
        </w:rPr>
        <w:t>7</w:t>
      </w:r>
      <w:r w:rsidR="009905F2">
        <w:rPr>
          <w:sz w:val="26"/>
          <w:szCs w:val="26"/>
        </w:rPr>
        <w:t>71</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762F72">
      <w:pPr>
        <w:widowControl/>
        <w:spacing w:line="360" w:lineRule="auto"/>
        <w:rPr>
          <w:sz w:val="26"/>
          <w:szCs w:val="26"/>
        </w:rPr>
      </w:pPr>
    </w:p>
    <w:p w:rsidR="000F1318" w:rsidRPr="00027664" w:rsidRDefault="000A0CD6"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6381B81C" wp14:editId="0280E4EA">
            <wp:simplePos x="0" y="0"/>
            <wp:positionH relativeFrom="column">
              <wp:posOffset>3576320</wp:posOffset>
            </wp:positionH>
            <wp:positionV relativeFrom="paragraph">
              <wp:posOffset>57150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762F72">
      <w:pPr>
        <w:widowControl/>
        <w:rPr>
          <w:sz w:val="26"/>
          <w:szCs w:val="26"/>
        </w:rPr>
      </w:pPr>
      <w:bookmarkStart w:id="0" w:name="_GoBack"/>
      <w:bookmarkEnd w:id="0"/>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9905F2">
        <w:rPr>
          <w:sz w:val="26"/>
          <w:szCs w:val="26"/>
        </w:rPr>
        <w:t>June 11</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0A0CD6">
        <w:rPr>
          <w:sz w:val="26"/>
          <w:szCs w:val="26"/>
        </w:rPr>
        <w:t>June 11,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83" w:rsidRDefault="00FD5A83">
      <w:r>
        <w:separator/>
      </w:r>
    </w:p>
  </w:endnote>
  <w:endnote w:type="continuationSeparator" w:id="0">
    <w:p w:rsidR="00FD5A83" w:rsidRDefault="00FD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0A0CD6">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83" w:rsidRDefault="00FD5A83">
      <w:r>
        <w:separator/>
      </w:r>
    </w:p>
  </w:footnote>
  <w:footnote w:type="continuationSeparator" w:id="0">
    <w:p w:rsidR="00FD5A83" w:rsidRDefault="00FD5A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CD6"/>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851"/>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15F"/>
    <w:rsid w:val="002158D0"/>
    <w:rsid w:val="0021645F"/>
    <w:rsid w:val="00217C4E"/>
    <w:rsid w:val="00217E3D"/>
    <w:rsid w:val="00220CE0"/>
    <w:rsid w:val="00221C10"/>
    <w:rsid w:val="002234B5"/>
    <w:rsid w:val="002235CE"/>
    <w:rsid w:val="0022395C"/>
    <w:rsid w:val="002242F7"/>
    <w:rsid w:val="00224B35"/>
    <w:rsid w:val="0022505B"/>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9"/>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26E"/>
    <w:rsid w:val="005979D6"/>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49A"/>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5F2"/>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A0F"/>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5297"/>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C6765"/>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23D"/>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5BC"/>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A83"/>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942B-5B48-47F9-8CE7-C2C2F783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8139</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2015-06-11T12:08:00Z</cp:lastPrinted>
  <dcterms:created xsi:type="dcterms:W3CDTF">2015-06-02T13:14:00Z</dcterms:created>
  <dcterms:modified xsi:type="dcterms:W3CDTF">2015-06-11T12:09:00Z</dcterms:modified>
</cp:coreProperties>
</file>