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742E70">
              <w:rPr>
                <w:sz w:val="26"/>
                <w:szCs w:val="26"/>
              </w:rPr>
              <w:t>Ju</w:t>
            </w:r>
            <w:r w:rsidR="00B35975">
              <w:rPr>
                <w:sz w:val="26"/>
                <w:szCs w:val="26"/>
              </w:rPr>
              <w:t>ne</w:t>
            </w:r>
            <w:r w:rsidR="00742E70">
              <w:rPr>
                <w:sz w:val="26"/>
                <w:szCs w:val="26"/>
              </w:rPr>
              <w:t xml:space="preserve"> </w:t>
            </w:r>
            <w:r w:rsidR="00B35975">
              <w:rPr>
                <w:sz w:val="26"/>
                <w:szCs w:val="26"/>
              </w:rPr>
              <w:t>11</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587173" w:rsidRPr="00472F90" w:rsidRDefault="00742E70" w:rsidP="00742E70">
            <w:pPr>
              <w:widowControl/>
              <w:ind w:left="720"/>
              <w:rPr>
                <w:sz w:val="26"/>
                <w:szCs w:val="26"/>
              </w:rPr>
            </w:pPr>
            <w:r>
              <w:rPr>
                <w:sz w:val="26"/>
                <w:szCs w:val="26"/>
              </w:rPr>
              <w:t>Gladys M. Brown</w:t>
            </w:r>
            <w:r w:rsidR="00587173" w:rsidRPr="00472F90">
              <w:rPr>
                <w:sz w:val="26"/>
                <w:szCs w:val="26"/>
              </w:rPr>
              <w:t>, Chairman</w:t>
            </w:r>
          </w:p>
          <w:p w:rsidR="00587173" w:rsidRPr="00472F90" w:rsidRDefault="00587173" w:rsidP="00762F72">
            <w:pPr>
              <w:widowControl/>
              <w:tabs>
                <w:tab w:val="left" w:pos="705"/>
              </w:tabs>
              <w:ind w:firstLine="720"/>
              <w:rPr>
                <w:sz w:val="26"/>
                <w:szCs w:val="26"/>
              </w:rPr>
            </w:pPr>
            <w:r w:rsidRPr="00472F90">
              <w:rPr>
                <w:sz w:val="26"/>
                <w:szCs w:val="26"/>
              </w:rPr>
              <w:t>John F. Coleman, Jr., Vice Chairman</w:t>
            </w:r>
          </w:p>
          <w:p w:rsidR="00587173" w:rsidRPr="00472F90" w:rsidRDefault="00587173" w:rsidP="00762F72">
            <w:pPr>
              <w:widowControl/>
              <w:tabs>
                <w:tab w:val="left" w:pos="705"/>
              </w:tabs>
              <w:ind w:firstLine="720"/>
              <w:rPr>
                <w:sz w:val="26"/>
                <w:szCs w:val="26"/>
              </w:rPr>
            </w:pPr>
            <w:r w:rsidRPr="00472F90">
              <w:rPr>
                <w:sz w:val="26"/>
                <w:szCs w:val="26"/>
              </w:rPr>
              <w:t>James H. Cawley</w:t>
            </w:r>
          </w:p>
          <w:p w:rsidR="00587173" w:rsidRDefault="00587173" w:rsidP="00762F72">
            <w:pPr>
              <w:widowControl/>
              <w:tabs>
                <w:tab w:val="left" w:pos="705"/>
              </w:tabs>
              <w:ind w:firstLine="720"/>
              <w:rPr>
                <w:sz w:val="26"/>
                <w:szCs w:val="26"/>
              </w:rPr>
            </w:pPr>
            <w:r w:rsidRPr="00472F90">
              <w:rPr>
                <w:sz w:val="26"/>
                <w:szCs w:val="26"/>
              </w:rPr>
              <w:t>Pamela A. Witmer</w:t>
            </w:r>
          </w:p>
          <w:p w:rsidR="00742E70" w:rsidRDefault="00742E70" w:rsidP="00762F72">
            <w:pPr>
              <w:widowControl/>
              <w:tabs>
                <w:tab w:val="left" w:pos="705"/>
              </w:tabs>
              <w:ind w:firstLine="720"/>
              <w:rPr>
                <w:sz w:val="26"/>
                <w:szCs w:val="26"/>
              </w:rPr>
            </w:pPr>
            <w:r w:rsidRPr="00472F90">
              <w:rPr>
                <w:sz w:val="26"/>
                <w:szCs w:val="26"/>
              </w:rPr>
              <w:t>Robert F. Powelson</w:t>
            </w:r>
          </w:p>
          <w:p w:rsidR="00742E70" w:rsidRPr="00472F90" w:rsidRDefault="00742E70" w:rsidP="00762F72">
            <w:pPr>
              <w:widowControl/>
              <w:tabs>
                <w:tab w:val="left" w:pos="705"/>
              </w:tabs>
              <w:ind w:firstLine="720"/>
              <w:rPr>
                <w:sz w:val="26"/>
                <w:szCs w:val="26"/>
              </w:rPr>
            </w:pPr>
          </w:p>
          <w:p w:rsidR="00587173" w:rsidRPr="00472F90" w:rsidRDefault="00587173" w:rsidP="00742E70">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FF1E66" w:rsidP="00762F72">
            <w:pPr>
              <w:widowControl/>
              <w:tabs>
                <w:tab w:val="left" w:pos="1640"/>
              </w:tabs>
              <w:rPr>
                <w:sz w:val="26"/>
                <w:szCs w:val="26"/>
              </w:rPr>
            </w:pPr>
            <w:r>
              <w:rPr>
                <w:sz w:val="26"/>
                <w:szCs w:val="26"/>
              </w:rPr>
              <w:t>XLNT Collision, LLC t/a D Laughlin Road Service</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553E92">
              <w:rPr>
                <w:sz w:val="26"/>
                <w:szCs w:val="26"/>
              </w:rPr>
              <w:t>4</w:t>
            </w:r>
            <w:r w:rsidR="00C533F3">
              <w:rPr>
                <w:sz w:val="26"/>
                <w:szCs w:val="26"/>
              </w:rPr>
              <w:t>-24</w:t>
            </w:r>
            <w:r w:rsidR="00257F16">
              <w:rPr>
                <w:sz w:val="26"/>
                <w:szCs w:val="26"/>
              </w:rPr>
              <w:t>504</w:t>
            </w:r>
            <w:r w:rsidR="00FF1E66">
              <w:rPr>
                <w:sz w:val="26"/>
                <w:szCs w:val="26"/>
              </w:rPr>
              <w:t>84</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553E92">
        <w:rPr>
          <w:sz w:val="26"/>
        </w:rPr>
        <w:t>March 10</w:t>
      </w:r>
      <w:r w:rsidR="00AA548E">
        <w:rPr>
          <w:sz w:val="26"/>
        </w:rPr>
        <w:t>,</w:t>
      </w:r>
      <w:r w:rsidR="00D3112B">
        <w:rPr>
          <w:sz w:val="26"/>
        </w:rPr>
        <w:t xml:space="preserve"> 201</w:t>
      </w:r>
      <w:r w:rsidR="00742E70">
        <w:rPr>
          <w:sz w:val="26"/>
        </w:rPr>
        <w:t>5</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F16B54">
        <w:rPr>
          <w:sz w:val="26"/>
        </w:rPr>
        <w:t>, consistent with the modifications herein</w:t>
      </w:r>
      <w:r w:rsidR="0060782B">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F16B54">
        <w:rPr>
          <w:sz w:val="26"/>
          <w:szCs w:val="26"/>
        </w:rPr>
        <w:t>XLNT Collision, LLC t/a D Laughlin Road Service</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257F16">
        <w:rPr>
          <w:sz w:val="26"/>
          <w:szCs w:val="26"/>
        </w:rPr>
        <w:t xml:space="preserve">September </w:t>
      </w:r>
      <w:r w:rsidR="00F16B54">
        <w:rPr>
          <w:sz w:val="26"/>
          <w:szCs w:val="26"/>
        </w:rPr>
        <w:t>7</w:t>
      </w:r>
      <w:r w:rsidR="00583090">
        <w:rPr>
          <w:sz w:val="26"/>
          <w:szCs w:val="26"/>
        </w:rPr>
        <w:t xml:space="preserve">, </w:t>
      </w:r>
      <w:r w:rsidR="00F16B54">
        <w:rPr>
          <w:sz w:val="26"/>
          <w:szCs w:val="26"/>
        </w:rPr>
        <w:t>2010</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F16B54">
        <w:rPr>
          <w:sz w:val="26"/>
          <w:szCs w:val="26"/>
        </w:rPr>
        <w:t>2010-2184360</w:t>
      </w:r>
      <w:r w:rsidR="00D5547C">
        <w:rPr>
          <w:sz w:val="26"/>
          <w:szCs w:val="26"/>
        </w:rPr>
        <w:t xml:space="preserve">, </w:t>
      </w:r>
      <w:r w:rsidR="00170F24">
        <w:rPr>
          <w:sz w:val="26"/>
          <w:szCs w:val="26"/>
        </w:rPr>
        <w:t xml:space="preserve">for </w:t>
      </w:r>
      <w:r w:rsidR="00257F16">
        <w:rPr>
          <w:sz w:val="26"/>
          <w:szCs w:val="26"/>
        </w:rPr>
        <w:t>t</w:t>
      </w:r>
      <w:r w:rsidR="00F16B54">
        <w:rPr>
          <w:sz w:val="26"/>
          <w:szCs w:val="26"/>
        </w:rPr>
        <w:t>ruck</w:t>
      </w:r>
      <w:r w:rsidR="00257F16">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7755A3" w:rsidRPr="007755A3" w:rsidRDefault="005A1997" w:rsidP="00762F72">
      <w:pPr>
        <w:widowControl/>
        <w:spacing w:line="360" w:lineRule="auto"/>
        <w:ind w:firstLine="1440"/>
        <w:rPr>
          <w:sz w:val="26"/>
          <w:szCs w:val="26"/>
        </w:rPr>
      </w:pPr>
      <w:r>
        <w:rPr>
          <w:sz w:val="26"/>
          <w:szCs w:val="26"/>
        </w:rPr>
        <w:t xml:space="preserve">On </w:t>
      </w:r>
      <w:r w:rsidR="00EF33A6">
        <w:rPr>
          <w:sz w:val="26"/>
          <w:szCs w:val="26"/>
        </w:rPr>
        <w:t>October 30</w:t>
      </w:r>
      <w:r>
        <w:rPr>
          <w:sz w:val="26"/>
          <w:szCs w:val="26"/>
        </w:rPr>
        <w:t xml:space="preserve">, </w:t>
      </w:r>
      <w:r w:rsidR="009207AD">
        <w:rPr>
          <w:sz w:val="26"/>
          <w:szCs w:val="26"/>
        </w:rPr>
        <w:t>201</w:t>
      </w:r>
      <w:r w:rsidR="00973B5F">
        <w:rPr>
          <w:sz w:val="26"/>
          <w:szCs w:val="26"/>
        </w:rPr>
        <w:t>4</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w:t>
      </w:r>
      <w:r w:rsidR="00EF33A6">
        <w:rPr>
          <w:sz w:val="26"/>
          <w:szCs w:val="26"/>
        </w:rPr>
        <w:t>October 31</w:t>
      </w:r>
      <w:r w:rsidR="009207AD">
        <w:rPr>
          <w:sz w:val="26"/>
          <w:szCs w:val="26"/>
        </w:rPr>
        <w:t>, 201</w:t>
      </w:r>
      <w:r w:rsidR="00973B5F">
        <w:rPr>
          <w:sz w:val="26"/>
          <w:szCs w:val="26"/>
        </w:rPr>
        <w:t>4</w:t>
      </w:r>
      <w:r w:rsidR="009207AD">
        <w:rPr>
          <w:sz w:val="26"/>
          <w:szCs w:val="26"/>
        </w:rPr>
        <w:t xml:space="preserve">, </w:t>
      </w:r>
      <w:r w:rsidR="00D30A21">
        <w:rPr>
          <w:sz w:val="26"/>
          <w:szCs w:val="26"/>
        </w:rPr>
        <w:t>the Secretary’s Bureau served the Complaint on the Respondent by certified mail.</w:t>
      </w:r>
      <w:r w:rsidR="00DD0AC0">
        <w:rPr>
          <w:sz w:val="26"/>
          <w:szCs w:val="26"/>
        </w:rPr>
        <w:t xml:space="preserve">  </w:t>
      </w:r>
      <w:r w:rsidR="00EF33A6">
        <w:rPr>
          <w:sz w:val="26"/>
          <w:szCs w:val="26"/>
        </w:rPr>
        <w:t>On November 17, 2014, the Complaint was returned</w:t>
      </w:r>
      <w:r w:rsidR="00EF33A6" w:rsidRPr="00EF33A6">
        <w:rPr>
          <w:sz w:val="26"/>
          <w:szCs w:val="26"/>
        </w:rPr>
        <w:t xml:space="preserve"> </w:t>
      </w:r>
      <w:r w:rsidR="00EF33A6">
        <w:rPr>
          <w:sz w:val="26"/>
          <w:szCs w:val="26"/>
        </w:rPr>
        <w:t xml:space="preserve">to the Commission as undeliverable by the United States Post Office.  On November 21, 2014, the Complaint was re-served on the Respondent by first class mail at the same address.  </w:t>
      </w:r>
      <w:r w:rsidR="00DF1DDA">
        <w:rPr>
          <w:sz w:val="26"/>
          <w:szCs w:val="26"/>
        </w:rPr>
        <w:t xml:space="preserve">While there is no record that the Complaint was returned to the Commission, I&amp;E was unable to obtain certification that the Respondent received the Complaint.  </w:t>
      </w:r>
      <w:r w:rsidR="007755A3">
        <w:rPr>
          <w:sz w:val="26"/>
          <w:szCs w:val="26"/>
        </w:rPr>
        <w:t>On January</w:t>
      </w:r>
      <w:r w:rsidR="00B9570B">
        <w:rPr>
          <w:sz w:val="26"/>
          <w:szCs w:val="26"/>
        </w:rPr>
        <w:t> </w:t>
      </w:r>
      <w:r w:rsidR="007755A3">
        <w:rPr>
          <w:sz w:val="26"/>
          <w:szCs w:val="26"/>
        </w:rPr>
        <w:t xml:space="preserve">24, 2015, the Complaint was published in the </w:t>
      </w:r>
      <w:r w:rsidR="007755A3">
        <w:rPr>
          <w:i/>
          <w:sz w:val="26"/>
          <w:szCs w:val="26"/>
        </w:rPr>
        <w:t>Pennsylvania Bulletin</w:t>
      </w:r>
      <w:r w:rsidR="007755A3">
        <w:rPr>
          <w:sz w:val="26"/>
          <w:szCs w:val="26"/>
        </w:rPr>
        <w:t xml:space="preserve"> at 45 </w:t>
      </w:r>
      <w:r w:rsidR="007755A3">
        <w:rPr>
          <w:i/>
          <w:sz w:val="26"/>
          <w:szCs w:val="26"/>
        </w:rPr>
        <w:t xml:space="preserve">Pa. B. </w:t>
      </w:r>
      <w:r w:rsidR="007755A3">
        <w:rPr>
          <w:sz w:val="26"/>
          <w:szCs w:val="26"/>
        </w:rPr>
        <w:t>480.</w:t>
      </w:r>
    </w:p>
    <w:p w:rsidR="007755A3" w:rsidRDefault="007755A3"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Section 510(b) of the Public Utility Code (Code), 66 Pa. C.S. § 510(b), by failing to file </w:t>
      </w:r>
      <w:r w:rsidR="00830FD2">
        <w:rPr>
          <w:sz w:val="26"/>
          <w:szCs w:val="26"/>
        </w:rPr>
        <w:t xml:space="preserve">an </w:t>
      </w:r>
      <w:r w:rsidR="000F2935">
        <w:rPr>
          <w:sz w:val="26"/>
          <w:szCs w:val="26"/>
        </w:rPr>
        <w:t xml:space="preserve">assessment report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0620D6">
        <w:rPr>
          <w:sz w:val="26"/>
          <w:szCs w:val="26"/>
        </w:rPr>
        <w:t xml:space="preserve"> 201</w:t>
      </w:r>
      <w:r w:rsidR="00973146">
        <w:rPr>
          <w:sz w:val="26"/>
          <w:szCs w:val="26"/>
        </w:rPr>
        <w:t>2</w:t>
      </w:r>
      <w:r w:rsidR="000F2935">
        <w:rPr>
          <w:sz w:val="26"/>
          <w:szCs w:val="26"/>
        </w:rPr>
        <w:t xml:space="preserve"> calendar year.  </w:t>
      </w:r>
      <w:r w:rsidR="0035299F">
        <w:rPr>
          <w:sz w:val="26"/>
          <w:szCs w:val="26"/>
        </w:rPr>
        <w:t>I&amp;E recommended a civil penalty of $</w:t>
      </w:r>
      <w:r w:rsidR="00830FD2">
        <w:rPr>
          <w:sz w:val="26"/>
          <w:szCs w:val="26"/>
        </w:rPr>
        <w:t>1</w:t>
      </w:r>
      <w:r w:rsidR="000620D6">
        <w:rPr>
          <w:sz w:val="26"/>
          <w:szCs w:val="26"/>
        </w:rPr>
        <w:t>,0</w:t>
      </w:r>
      <w:r w:rsidR="000F69B0">
        <w:rPr>
          <w:sz w:val="26"/>
          <w:szCs w:val="26"/>
        </w:rPr>
        <w:t>00</w:t>
      </w:r>
      <w:r w:rsidR="0035299F">
        <w:rPr>
          <w:sz w:val="26"/>
          <w:szCs w:val="26"/>
        </w:rPr>
        <w:t xml:space="preserve"> for this violation. </w:t>
      </w:r>
      <w:r w:rsidR="00830FD2">
        <w:rPr>
          <w:sz w:val="26"/>
          <w:szCs w:val="26"/>
        </w:rPr>
        <w:t xml:space="preserve"> </w:t>
      </w:r>
      <w:r w:rsidR="003C0BFD">
        <w:rPr>
          <w:sz w:val="26"/>
          <w:szCs w:val="26"/>
        </w:rPr>
        <w:t xml:space="preserve">In addition, </w:t>
      </w:r>
      <w:r w:rsidR="00783F0C">
        <w:rPr>
          <w:sz w:val="26"/>
          <w:szCs w:val="26"/>
        </w:rPr>
        <w:t>I</w:t>
      </w:r>
      <w:r w:rsidR="00CD04C5">
        <w:rPr>
          <w:sz w:val="26"/>
          <w:szCs w:val="26"/>
        </w:rPr>
        <w:t xml:space="preserve">&amp;E </w:t>
      </w:r>
      <w:r w:rsidR="003C0BFD">
        <w:rPr>
          <w:sz w:val="26"/>
          <w:szCs w:val="26"/>
        </w:rPr>
        <w:t>alleged that the Respondent violated Section 510(c) of the Code, 66 Pa. C.S. § 510(c), by failing to pay the Commission’s assessment</w:t>
      </w:r>
      <w:r w:rsidR="00B9570B">
        <w:rPr>
          <w:sz w:val="26"/>
          <w:szCs w:val="26"/>
        </w:rPr>
        <w:t>s for fiscal years July 1, 2011 to June 30, 2012, July</w:t>
      </w:r>
      <w:r w:rsidR="00AF0B31">
        <w:rPr>
          <w:sz w:val="26"/>
          <w:szCs w:val="26"/>
        </w:rPr>
        <w:t> </w:t>
      </w:r>
      <w:r w:rsidR="00B9570B">
        <w:rPr>
          <w:sz w:val="26"/>
          <w:szCs w:val="26"/>
        </w:rPr>
        <w:t xml:space="preserve">1, 2012 to June 30, 2013, and </w:t>
      </w:r>
      <w:r w:rsidR="00973146">
        <w:rPr>
          <w:sz w:val="26"/>
          <w:szCs w:val="26"/>
        </w:rPr>
        <w:t>July 1, 2013 to June 30, 2014</w:t>
      </w:r>
      <w:r w:rsidR="00830FD2">
        <w:rPr>
          <w:sz w:val="26"/>
          <w:szCs w:val="26"/>
        </w:rPr>
        <w:t xml:space="preserve">.  </w:t>
      </w:r>
      <w:r w:rsidR="00B9570B">
        <w:rPr>
          <w:sz w:val="26"/>
          <w:szCs w:val="26"/>
        </w:rPr>
        <w:t xml:space="preserve">The total outstanding assessment balance is $287.  </w:t>
      </w:r>
      <w:r w:rsidR="00266A1E">
        <w:rPr>
          <w:sz w:val="26"/>
          <w:szCs w:val="26"/>
        </w:rPr>
        <w:t>I&amp;E r</w:t>
      </w:r>
      <w:r w:rsidR="00830FD2">
        <w:rPr>
          <w:sz w:val="26"/>
          <w:szCs w:val="26"/>
        </w:rPr>
        <w:t>ecommended a civil penalty of $</w:t>
      </w:r>
      <w:r w:rsidR="00B9570B">
        <w:rPr>
          <w:sz w:val="26"/>
          <w:szCs w:val="26"/>
        </w:rPr>
        <w:t>28</w:t>
      </w:r>
      <w:r w:rsidR="00266A1E">
        <w:rPr>
          <w:sz w:val="26"/>
          <w:szCs w:val="26"/>
        </w:rPr>
        <w:t xml:space="preserve"> for this violation.</w:t>
      </w:r>
      <w:r w:rsidR="00266A1E">
        <w:rPr>
          <w:rStyle w:val="FootnoteReference"/>
          <w:sz w:val="26"/>
          <w:szCs w:val="26"/>
        </w:rPr>
        <w:footnoteReference w:id="1"/>
      </w:r>
      <w:r w:rsidR="00266A1E">
        <w:rPr>
          <w:sz w:val="26"/>
          <w:szCs w:val="26"/>
        </w:rPr>
        <w:t xml:space="preserve">  Complaint at </w:t>
      </w:r>
      <w:r w:rsidR="00B9570B">
        <w:rPr>
          <w:sz w:val="26"/>
          <w:szCs w:val="26"/>
        </w:rPr>
        <w:t>4</w:t>
      </w:r>
      <w:r w:rsidR="00266A1E">
        <w:rPr>
          <w:sz w:val="26"/>
          <w:szCs w:val="26"/>
        </w:rPr>
        <w:t>-</w:t>
      </w:r>
      <w:r w:rsidR="00B9570B">
        <w:rPr>
          <w:sz w:val="26"/>
          <w:szCs w:val="26"/>
        </w:rPr>
        <w:t>6</w:t>
      </w:r>
      <w:r w:rsidR="00266A1E">
        <w:rPr>
          <w:sz w:val="26"/>
          <w:szCs w:val="26"/>
        </w:rPr>
        <w:t>.</w:t>
      </w:r>
    </w:p>
    <w:p w:rsidR="002C5E4C" w:rsidRDefault="002C5E4C" w:rsidP="00762F72">
      <w:pPr>
        <w:widowControl/>
        <w:spacing w:line="360" w:lineRule="auto"/>
        <w:ind w:firstLine="1440"/>
        <w:rPr>
          <w:sz w:val="26"/>
          <w:szCs w:val="26"/>
        </w:rPr>
      </w:pPr>
    </w:p>
    <w:p w:rsidR="002C5E4C" w:rsidRPr="002C5E4C" w:rsidRDefault="002C5E4C" w:rsidP="00762F72">
      <w:pPr>
        <w:widowControl/>
        <w:spacing w:line="360" w:lineRule="auto"/>
        <w:ind w:firstLine="1440"/>
        <w:rPr>
          <w:sz w:val="26"/>
          <w:szCs w:val="26"/>
        </w:rPr>
      </w:pPr>
      <w:r>
        <w:rPr>
          <w:sz w:val="26"/>
          <w:szCs w:val="26"/>
        </w:rPr>
        <w:lastRenderedPageBreak/>
        <w:t>I&amp;E requested that the Respondent b</w:t>
      </w:r>
      <w:r w:rsidR="00830FD2">
        <w:rPr>
          <w:sz w:val="26"/>
          <w:szCs w:val="26"/>
        </w:rPr>
        <w:t>e ordered to pay a total of $</w:t>
      </w:r>
      <w:r w:rsidR="00512554">
        <w:rPr>
          <w:sz w:val="26"/>
          <w:szCs w:val="26"/>
        </w:rPr>
        <w:t>1</w:t>
      </w:r>
      <w:r w:rsidR="00830FD2">
        <w:rPr>
          <w:sz w:val="26"/>
          <w:szCs w:val="26"/>
        </w:rPr>
        <w:t>,</w:t>
      </w:r>
      <w:r w:rsidR="00512554">
        <w:rPr>
          <w:sz w:val="26"/>
          <w:szCs w:val="26"/>
        </w:rPr>
        <w:t>3</w:t>
      </w:r>
      <w:r w:rsidR="00B9570B">
        <w:rPr>
          <w:sz w:val="26"/>
          <w:szCs w:val="26"/>
        </w:rPr>
        <w:t>15</w:t>
      </w:r>
      <w:r>
        <w:rPr>
          <w:sz w:val="26"/>
          <w:szCs w:val="26"/>
        </w:rPr>
        <w:t>, consisting of the outstanding assessment balance of $</w:t>
      </w:r>
      <w:r w:rsidR="00694076">
        <w:rPr>
          <w:sz w:val="26"/>
          <w:szCs w:val="26"/>
        </w:rPr>
        <w:t>287</w:t>
      </w:r>
      <w:r>
        <w:rPr>
          <w:sz w:val="26"/>
          <w:szCs w:val="26"/>
        </w:rPr>
        <w:t xml:space="preserve"> and a civil penalty of $</w:t>
      </w:r>
      <w:r w:rsidR="00512554">
        <w:rPr>
          <w:sz w:val="26"/>
          <w:szCs w:val="26"/>
        </w:rPr>
        <w:t>1</w:t>
      </w:r>
      <w:r>
        <w:rPr>
          <w:sz w:val="26"/>
          <w:szCs w:val="26"/>
        </w:rPr>
        <w:t>,</w:t>
      </w:r>
      <w:r w:rsidR="00512554">
        <w:rPr>
          <w:sz w:val="26"/>
          <w:szCs w:val="26"/>
        </w:rPr>
        <w:t>0</w:t>
      </w:r>
      <w:r w:rsidR="00694076">
        <w:rPr>
          <w:sz w:val="26"/>
          <w:szCs w:val="26"/>
        </w:rPr>
        <w:t>28</w:t>
      </w:r>
      <w:r>
        <w:rPr>
          <w:sz w:val="26"/>
          <w:szCs w:val="26"/>
        </w:rPr>
        <w:t xml:space="preserve"> for the alleged violations.  I&amp;E also requested that, if the Respondent did not pay the civil penalty and the assessment, the Commission issue an Order cancelling the Respondent’s Certificate.  </w:t>
      </w:r>
      <w:r>
        <w:rPr>
          <w:i/>
          <w:sz w:val="26"/>
          <w:szCs w:val="26"/>
        </w:rPr>
        <w:t>Id</w:t>
      </w:r>
      <w:r>
        <w:rPr>
          <w:sz w:val="26"/>
          <w:szCs w:val="26"/>
        </w:rPr>
        <w:t xml:space="preserve">. at </w:t>
      </w:r>
      <w:r w:rsidR="00694076">
        <w:rPr>
          <w:sz w:val="26"/>
          <w:szCs w:val="26"/>
        </w:rPr>
        <w:t>7</w:t>
      </w:r>
      <w:r>
        <w:rPr>
          <w:sz w:val="26"/>
          <w:szCs w:val="26"/>
        </w:rPr>
        <w:t>.</w:t>
      </w:r>
    </w:p>
    <w:p w:rsidR="000E014F" w:rsidRDefault="000E014F"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0579BA" w:rsidRDefault="000579BA" w:rsidP="00762F72">
      <w:pPr>
        <w:widowControl/>
        <w:spacing w:line="360" w:lineRule="auto"/>
        <w:rPr>
          <w:sz w:val="26"/>
          <w:szCs w:val="26"/>
        </w:rPr>
      </w:pPr>
    </w:p>
    <w:p w:rsidR="00C75F58" w:rsidRDefault="000579BA"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BA536C">
        <w:rPr>
          <w:sz w:val="26"/>
          <w:szCs w:val="26"/>
        </w:rPr>
        <w:t>March 10</w:t>
      </w:r>
      <w:r w:rsidR="008D6613">
        <w:rPr>
          <w:sz w:val="26"/>
          <w:szCs w:val="26"/>
        </w:rPr>
        <w:t>, 201</w:t>
      </w:r>
      <w:r w:rsidR="00AD551E">
        <w:rPr>
          <w:sz w:val="26"/>
          <w:szCs w:val="26"/>
        </w:rPr>
        <w:t>5</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its outstanding assessment balance of $</w:t>
      </w:r>
      <w:r w:rsidR="00694076">
        <w:rPr>
          <w:sz w:val="26"/>
          <w:szCs w:val="26"/>
        </w:rPr>
        <w:t>287</w:t>
      </w:r>
      <w:r w:rsidR="00324197">
        <w:rPr>
          <w:sz w:val="26"/>
          <w:szCs w:val="26"/>
        </w:rPr>
        <w:t>, and the civil penalty of</w:t>
      </w:r>
      <w:r w:rsidR="00C50450">
        <w:rPr>
          <w:sz w:val="26"/>
          <w:szCs w:val="26"/>
        </w:rPr>
        <w:t xml:space="preserve"> $</w:t>
      </w:r>
      <w:r w:rsidR="00B9020F">
        <w:rPr>
          <w:sz w:val="26"/>
          <w:szCs w:val="26"/>
        </w:rPr>
        <w:t>1</w:t>
      </w:r>
      <w:r w:rsidR="00C50450">
        <w:rPr>
          <w:sz w:val="26"/>
          <w:szCs w:val="26"/>
        </w:rPr>
        <w:t>,</w:t>
      </w:r>
      <w:r w:rsidR="00B9020F">
        <w:rPr>
          <w:sz w:val="26"/>
          <w:szCs w:val="26"/>
        </w:rPr>
        <w:t>0</w:t>
      </w:r>
      <w:r w:rsidR="00694076">
        <w:rPr>
          <w:sz w:val="26"/>
          <w:szCs w:val="26"/>
        </w:rPr>
        <w:t>28</w:t>
      </w:r>
      <w:r w:rsidR="00324197">
        <w:rPr>
          <w:sz w:val="26"/>
          <w:szCs w:val="26"/>
        </w:rPr>
        <w:t>,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w:t>
      </w:r>
      <w:r w:rsidR="003C2071">
        <w:rPr>
          <w:sz w:val="26"/>
          <w:szCs w:val="26"/>
        </w:rPr>
        <w:lastRenderedPageBreak/>
        <w:t xml:space="preserve">Respondent </w:t>
      </w:r>
      <w:r w:rsidR="00D31CBB">
        <w:rPr>
          <w:sz w:val="26"/>
          <w:szCs w:val="26"/>
        </w:rPr>
        <w:t xml:space="preserve">that:  (1)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w:t>
      </w:r>
      <w:r w:rsidR="00324197">
        <w:rPr>
          <w:sz w:val="26"/>
          <w:szCs w:val="26"/>
        </w:rPr>
        <w:t xml:space="preserve">past-due assessments and </w:t>
      </w:r>
      <w:r w:rsidR="00EC6384">
        <w:rPr>
          <w:sz w:val="26"/>
          <w:szCs w:val="26"/>
        </w:rPr>
        <w:t xml:space="preserve">civil penalty </w:t>
      </w:r>
      <w:r w:rsidR="00B713D0">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4650C9">
        <w:rPr>
          <w:sz w:val="26"/>
          <w:szCs w:val="26"/>
        </w:rPr>
        <w:t>.</w:t>
      </w:r>
    </w:p>
    <w:p w:rsidR="00694076" w:rsidRDefault="00694076" w:rsidP="00762F72">
      <w:pPr>
        <w:widowControl/>
        <w:spacing w:line="360" w:lineRule="auto"/>
        <w:ind w:firstLine="1440"/>
        <w:rPr>
          <w:sz w:val="26"/>
          <w:szCs w:val="26"/>
        </w:rPr>
      </w:pPr>
    </w:p>
    <w:p w:rsidR="00694076" w:rsidRDefault="00694076" w:rsidP="00762F72">
      <w:pPr>
        <w:widowControl/>
        <w:spacing w:line="360" w:lineRule="auto"/>
        <w:ind w:firstLine="1440"/>
        <w:rPr>
          <w:sz w:val="26"/>
          <w:szCs w:val="26"/>
        </w:rPr>
      </w:pPr>
      <w:r>
        <w:rPr>
          <w:sz w:val="26"/>
          <w:szCs w:val="26"/>
        </w:rPr>
        <w:t>On April 29, 2015, the Respondent’s Certificate was cancelled by request of the Respondent.  In light of this, I&amp;E’s request in its Complaint and Motion that the Commission cancel the Respondent’s Certificate if the outstanding assessment balance and civil penalty are not paid, is moot.  The remainder of I&amp;E’s requests in its Complaint and Motion, including the requests that the Respondent be directed to pay its outstanding assessment balance and the $1,028 civil penalty, remain ripe for our consideration and disposition.</w:t>
      </w:r>
    </w:p>
    <w:p w:rsidR="00DF41E9" w:rsidRDefault="00DF41E9" w:rsidP="00762F72">
      <w:pPr>
        <w:widowControl/>
        <w:spacing w:line="360" w:lineRule="auto"/>
        <w:ind w:firstLine="1440"/>
        <w:rPr>
          <w:sz w:val="26"/>
          <w:szCs w:val="26"/>
        </w:rPr>
      </w:pPr>
    </w:p>
    <w:p w:rsidR="00DF41E9" w:rsidRDefault="00DF41E9" w:rsidP="00762F72">
      <w:pPr>
        <w:widowControl/>
        <w:spacing w:line="360" w:lineRule="auto"/>
        <w:ind w:firstLine="1440"/>
        <w:rPr>
          <w:sz w:val="26"/>
          <w:szCs w:val="26"/>
        </w:rPr>
      </w:pPr>
      <w:r>
        <w:rPr>
          <w:sz w:val="26"/>
          <w:szCs w:val="26"/>
        </w:rPr>
        <w:t>We emphasize that if the Respondent files for Reinstatement of its Certificate, it will be required to pay any outstanding assessment balance and civil penalties that it owes to the Commission at that time, before the Commission will consider its request for reinstatement.</w:t>
      </w:r>
    </w:p>
    <w:p w:rsidR="0085639F" w:rsidRDefault="0085639F" w:rsidP="00762F72">
      <w:pPr>
        <w:widowControl/>
        <w:spacing w:line="360" w:lineRule="auto"/>
        <w:ind w:firstLine="1440"/>
        <w:rPr>
          <w:sz w:val="26"/>
          <w:szCs w:val="26"/>
        </w:rPr>
      </w:pPr>
    </w:p>
    <w:p w:rsidR="005C0A52" w:rsidRDefault="00E955E5" w:rsidP="00353974">
      <w:pPr>
        <w:widowControl/>
        <w:spacing w:line="360" w:lineRule="auto"/>
        <w:ind w:firstLine="1440"/>
        <w:rPr>
          <w:sz w:val="26"/>
          <w:szCs w:val="26"/>
        </w:rPr>
      </w:pPr>
      <w:r>
        <w:rPr>
          <w:sz w:val="26"/>
          <w:szCs w:val="26"/>
        </w:rPr>
        <w:t>Based on our review of the record and the averments in I&amp;E’s Motion, we shall grant the Motion</w:t>
      </w:r>
      <w:r w:rsidR="0001599D">
        <w:rPr>
          <w:sz w:val="26"/>
          <w:szCs w:val="26"/>
        </w:rPr>
        <w:t xml:space="preserve"> as modified by this Opinion and Order</w:t>
      </w:r>
      <w:r>
        <w:rPr>
          <w:sz w:val="26"/>
          <w:szCs w:val="26"/>
        </w:rPr>
        <w:t>.</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w:t>
      </w:r>
      <w:r w:rsidR="00C93A1C">
        <w:rPr>
          <w:sz w:val="26"/>
          <w:szCs w:val="26"/>
        </w:rPr>
        <w:lastRenderedPageBreak/>
        <w:t>circumstances in this case, we find that it is appropriate to sustain the Complaint</w:t>
      </w:r>
      <w:r w:rsidR="0001599D">
        <w:rPr>
          <w:sz w:val="26"/>
          <w:szCs w:val="26"/>
        </w:rPr>
        <w:t xml:space="preserve"> as modified by this Opinion and Order</w:t>
      </w:r>
      <w:r w:rsidR="004F6A40">
        <w:rPr>
          <w:sz w:val="26"/>
          <w:szCs w:val="26"/>
        </w:rPr>
        <w:t>.</w:t>
      </w:r>
    </w:p>
    <w:p w:rsidR="00724B2D" w:rsidRDefault="00724B2D" w:rsidP="00762F72">
      <w:pPr>
        <w:widowControl/>
        <w:spacing w:line="360" w:lineRule="auto"/>
        <w:ind w:firstLine="1440"/>
        <w:rPr>
          <w:sz w:val="26"/>
          <w:szCs w:val="26"/>
        </w:rPr>
      </w:pPr>
    </w:p>
    <w:p w:rsidR="00B4513A" w:rsidRPr="00B4513A" w:rsidRDefault="00B4513A" w:rsidP="00762F72">
      <w:pPr>
        <w:widowControl/>
        <w:spacing w:line="360" w:lineRule="auto"/>
        <w:jc w:val="center"/>
        <w:rPr>
          <w:b/>
          <w:sz w:val="26"/>
          <w:szCs w:val="26"/>
        </w:rPr>
      </w:pPr>
      <w:r>
        <w:rPr>
          <w:b/>
          <w:sz w:val="26"/>
          <w:szCs w:val="26"/>
        </w:rPr>
        <w:t>Conclusion</w:t>
      </w:r>
    </w:p>
    <w:p w:rsidR="00882750" w:rsidRDefault="00882750" w:rsidP="00762F72">
      <w:pPr>
        <w:widowControl/>
        <w:spacing w:line="360" w:lineRule="auto"/>
        <w:ind w:firstLine="1440"/>
        <w:rPr>
          <w:sz w:val="26"/>
          <w:szCs w:val="26"/>
        </w:rPr>
      </w:pPr>
    </w:p>
    <w:p w:rsidR="00B4513A" w:rsidRDefault="00394289" w:rsidP="00762F7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 xml:space="preserve">consistent with </w:t>
      </w:r>
      <w:r w:rsidR="000F7732">
        <w:rPr>
          <w:sz w:val="26"/>
          <w:szCs w:val="26"/>
        </w:rPr>
        <w:t xml:space="preserve">the modifications in </w:t>
      </w:r>
      <w:r w:rsidR="00B4513A">
        <w:rPr>
          <w:sz w:val="26"/>
          <w:szCs w:val="26"/>
        </w:rPr>
        <w:t>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260F20">
        <w:rPr>
          <w:sz w:val="26"/>
        </w:rPr>
        <w:t>March 10</w:t>
      </w:r>
      <w:r w:rsidR="00675393">
        <w:rPr>
          <w:sz w:val="26"/>
        </w:rPr>
        <w:t>, 201</w:t>
      </w:r>
      <w:r w:rsidR="00054452">
        <w:rPr>
          <w:sz w:val="26"/>
        </w:rPr>
        <w:t>5</w:t>
      </w:r>
      <w:r w:rsidR="00E118A2">
        <w:rPr>
          <w:sz w:val="26"/>
        </w:rPr>
        <w:t>,</w:t>
      </w:r>
      <w:r w:rsidR="00E118A2" w:rsidRPr="00027664">
        <w:rPr>
          <w:sz w:val="26"/>
        </w:rPr>
        <w:t xml:space="preserve"> </w:t>
      </w:r>
      <w:r>
        <w:rPr>
          <w:sz w:val="26"/>
          <w:szCs w:val="26"/>
        </w:rPr>
        <w:t xml:space="preserve">is </w:t>
      </w:r>
      <w:r w:rsidR="00DD4CBC">
        <w:rPr>
          <w:sz w:val="26"/>
          <w:szCs w:val="26"/>
        </w:rPr>
        <w:t>granted</w:t>
      </w:r>
      <w:r w:rsidR="000F7732">
        <w:rPr>
          <w:sz w:val="26"/>
          <w:szCs w:val="26"/>
        </w:rPr>
        <w:t xml:space="preserve"> as modified by this</w:t>
      </w:r>
      <w:r w:rsidR="00DD4CBC">
        <w:rPr>
          <w:sz w:val="26"/>
          <w:szCs w:val="26"/>
        </w:rPr>
        <w:t xml:space="preserve">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0F7732">
        <w:rPr>
          <w:sz w:val="26"/>
          <w:szCs w:val="26"/>
        </w:rPr>
        <w:t>, as modified by this Opinion and Order</w:t>
      </w:r>
      <w:r w:rsidR="001B7AD2">
        <w:rPr>
          <w:sz w:val="26"/>
          <w:szCs w:val="26"/>
        </w:rPr>
        <w:t xml:space="preserve">.  </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BB7A47">
        <w:rPr>
          <w:sz w:val="26"/>
          <w:szCs w:val="26"/>
        </w:rPr>
        <w:t xml:space="preserve"> </w:t>
      </w:r>
      <w:r w:rsidR="000F7732">
        <w:rPr>
          <w:sz w:val="26"/>
          <w:szCs w:val="26"/>
        </w:rPr>
        <w:t xml:space="preserve">XLNT Collision, LLC t/a D Laughlin Road Service </w:t>
      </w:r>
      <w:r w:rsidR="00AF570B" w:rsidRPr="004C2E32">
        <w:rPr>
          <w:sz w:val="26"/>
          <w:szCs w:val="24"/>
        </w:rPr>
        <w:t xml:space="preserve">shall remit </w:t>
      </w:r>
      <w:r w:rsidR="005135AB">
        <w:rPr>
          <w:sz w:val="26"/>
          <w:szCs w:val="24"/>
        </w:rPr>
        <w:t>$</w:t>
      </w:r>
      <w:r w:rsidR="00F23DE8">
        <w:rPr>
          <w:sz w:val="26"/>
          <w:szCs w:val="24"/>
        </w:rPr>
        <w:t>1</w:t>
      </w:r>
      <w:r w:rsidR="00092E0B">
        <w:rPr>
          <w:sz w:val="26"/>
          <w:szCs w:val="24"/>
        </w:rPr>
        <w:t>,</w:t>
      </w:r>
      <w:r w:rsidR="00F23DE8">
        <w:rPr>
          <w:sz w:val="26"/>
          <w:szCs w:val="24"/>
        </w:rPr>
        <w:t>3</w:t>
      </w:r>
      <w:r w:rsidR="000F7732">
        <w:rPr>
          <w:sz w:val="26"/>
          <w:szCs w:val="24"/>
        </w:rPr>
        <w:t>15</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557A09" w:rsidRPr="004C2E32" w:rsidRDefault="00557A09" w:rsidP="00762F72">
      <w:pPr>
        <w:widowControl/>
        <w:ind w:firstLine="2160"/>
        <w:rPr>
          <w:sz w:val="26"/>
          <w:szCs w:val="24"/>
        </w:rPr>
      </w:pPr>
      <w:r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Pr="004C2E32" w:rsidRDefault="00557A09" w:rsidP="00762F72">
      <w:pPr>
        <w:widowControl/>
        <w:ind w:firstLine="2160"/>
        <w:rPr>
          <w:sz w:val="26"/>
          <w:szCs w:val="24"/>
        </w:rPr>
      </w:pPr>
      <w:r w:rsidRPr="004C2E32">
        <w:rPr>
          <w:sz w:val="26"/>
          <w:szCs w:val="24"/>
        </w:rPr>
        <w:t>P.O. Box 3265</w:t>
      </w:r>
    </w:p>
    <w:p w:rsidR="00557A09" w:rsidRDefault="00557A09" w:rsidP="00762F72">
      <w:pPr>
        <w:widowControl/>
        <w:ind w:firstLine="2160"/>
        <w:rPr>
          <w:sz w:val="26"/>
          <w:szCs w:val="24"/>
        </w:rPr>
      </w:pPr>
      <w:r w:rsidRPr="004C2E32">
        <w:rPr>
          <w:sz w:val="26"/>
          <w:szCs w:val="24"/>
        </w:rPr>
        <w:t>Harrisburg, PA, 17105-3265</w:t>
      </w: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lastRenderedPageBreak/>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CF0D61" w:rsidRDefault="00BB78EA" w:rsidP="00762F72">
      <w:pPr>
        <w:widowControl/>
        <w:spacing w:line="360" w:lineRule="auto"/>
        <w:rPr>
          <w:sz w:val="26"/>
          <w:szCs w:val="26"/>
        </w:rPr>
      </w:pPr>
      <w:bookmarkStart w:id="0" w:name="_GoBack"/>
      <w:r>
        <w:rPr>
          <w:noProof/>
        </w:rPr>
        <w:drawing>
          <wp:anchor distT="0" distB="0" distL="114300" distR="114300" simplePos="0" relativeHeight="251659264" behindDoc="1" locked="0" layoutInCell="1" allowOverlap="1" wp14:anchorId="5E635698" wp14:editId="23FDF6BD">
            <wp:simplePos x="0" y="0"/>
            <wp:positionH relativeFrom="column">
              <wp:posOffset>3140710</wp:posOffset>
            </wp:positionH>
            <wp:positionV relativeFrom="paragraph">
              <wp:posOffset>263525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F1318" w:rsidRPr="00027664" w:rsidRDefault="000F1318" w:rsidP="00762F72">
      <w:pPr>
        <w:widowControl/>
        <w:spacing w:line="360" w:lineRule="auto"/>
        <w:ind w:firstLine="5760"/>
        <w:rPr>
          <w:sz w:val="26"/>
          <w:szCs w:val="26"/>
        </w:rPr>
      </w:pPr>
      <w:r w:rsidRPr="00027664">
        <w:rPr>
          <w:b/>
          <w:sz w:val="26"/>
          <w:szCs w:val="26"/>
        </w:rPr>
        <w:t>BY THE COMMISSION,</w:t>
      </w:r>
    </w:p>
    <w:p w:rsidR="000F1318" w:rsidRPr="00027664" w:rsidRDefault="000F1318" w:rsidP="00762F72">
      <w:pPr>
        <w:widowControl/>
        <w:rPr>
          <w:sz w:val="26"/>
          <w:szCs w:val="26"/>
        </w:rPr>
      </w:pPr>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054452">
        <w:rPr>
          <w:sz w:val="26"/>
          <w:szCs w:val="26"/>
        </w:rPr>
        <w:t>Ju</w:t>
      </w:r>
      <w:r w:rsidR="00B35975">
        <w:rPr>
          <w:sz w:val="26"/>
          <w:szCs w:val="26"/>
        </w:rPr>
        <w:t>ne</w:t>
      </w:r>
      <w:r w:rsidR="00054452">
        <w:rPr>
          <w:sz w:val="26"/>
          <w:szCs w:val="26"/>
        </w:rPr>
        <w:t xml:space="preserve"> </w:t>
      </w:r>
      <w:r w:rsidR="00B35975">
        <w:rPr>
          <w:sz w:val="26"/>
          <w:szCs w:val="26"/>
        </w:rPr>
        <w:t>11</w:t>
      </w:r>
      <w:r w:rsidR="000B6DD5">
        <w:rPr>
          <w:sz w:val="26"/>
          <w:szCs w:val="26"/>
        </w:rPr>
        <w:t xml:space="preserve">, </w:t>
      </w:r>
      <w:r w:rsidR="00F33BA3">
        <w:rPr>
          <w:sz w:val="26"/>
          <w:szCs w:val="26"/>
        </w:rPr>
        <w:t>2015</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BB78EA">
        <w:rPr>
          <w:sz w:val="26"/>
          <w:szCs w:val="26"/>
        </w:rPr>
        <w:t xml:space="preserve">  June 11, 2015</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02E" w:rsidRDefault="005A702E">
      <w:r>
        <w:separator/>
      </w:r>
    </w:p>
  </w:endnote>
  <w:endnote w:type="continuationSeparator" w:id="0">
    <w:p w:rsidR="005A702E" w:rsidRDefault="005A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BB78EA">
      <w:rPr>
        <w:rStyle w:val="PageNumber"/>
        <w:noProof/>
        <w:sz w:val="26"/>
      </w:rPr>
      <w:t>6</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02E" w:rsidRDefault="005A702E">
      <w:r>
        <w:separator/>
      </w:r>
    </w:p>
  </w:footnote>
  <w:footnote w:type="continuationSeparator" w:id="0">
    <w:p w:rsidR="005A702E" w:rsidRDefault="005A702E">
      <w:r>
        <w:continuationSeparator/>
      </w:r>
    </w:p>
  </w:footnote>
  <w:footnote w:id="1">
    <w:p w:rsidR="00266A1E" w:rsidRPr="00266A1E" w:rsidRDefault="00266A1E">
      <w:pPr>
        <w:pStyle w:val="FootnoteText"/>
        <w:rPr>
          <w:sz w:val="26"/>
        </w:rPr>
      </w:pPr>
      <w:r>
        <w:rPr>
          <w:sz w:val="26"/>
        </w:rPr>
        <w:tab/>
      </w:r>
      <w:r w:rsidRPr="00266A1E">
        <w:rPr>
          <w:rStyle w:val="FootnoteReference"/>
          <w:sz w:val="26"/>
        </w:rPr>
        <w:footnoteRef/>
      </w:r>
      <w:r w:rsidRPr="00266A1E">
        <w:rPr>
          <w:sz w:val="26"/>
        </w:rPr>
        <w:t xml:space="preserve"> </w:t>
      </w:r>
      <w:r>
        <w:rPr>
          <w:sz w:val="26"/>
        </w:rPr>
        <w:tab/>
        <w:t>I&amp;E’s recommended $</w:t>
      </w:r>
      <w:r w:rsidR="00B9570B">
        <w:rPr>
          <w:sz w:val="26"/>
        </w:rPr>
        <w:t>28</w:t>
      </w:r>
      <w:r>
        <w:rPr>
          <w:sz w:val="26"/>
        </w:rPr>
        <w:t xml:space="preserve"> civil penalty is approximately </w:t>
      </w:r>
      <w:r w:rsidR="00830FD2">
        <w:rPr>
          <w:sz w:val="26"/>
        </w:rPr>
        <w:t>1</w:t>
      </w:r>
      <w:r>
        <w:rPr>
          <w:sz w:val="26"/>
        </w:rPr>
        <w:t>5% of the $</w:t>
      </w:r>
      <w:r w:rsidR="00B9570B">
        <w:rPr>
          <w:sz w:val="26"/>
        </w:rPr>
        <w:t>1</w:t>
      </w:r>
      <w:r w:rsidR="006D5956">
        <w:rPr>
          <w:sz w:val="26"/>
        </w:rPr>
        <w:t>8</w:t>
      </w:r>
      <w:r w:rsidR="00B9570B">
        <w:rPr>
          <w:sz w:val="26"/>
        </w:rPr>
        <w:t>5</w:t>
      </w:r>
      <w:r>
        <w:rPr>
          <w:sz w:val="26"/>
        </w:rPr>
        <w:t xml:space="preserve"> outstanding assessment amount due</w:t>
      </w:r>
      <w:r w:rsidR="00B9570B">
        <w:rPr>
          <w:sz w:val="26"/>
        </w:rPr>
        <w:t xml:space="preserve"> for the 2012-2013, and 2013-2014 fiscal years.</w:t>
      </w:r>
      <w:r>
        <w:rPr>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99D"/>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452"/>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6DD5"/>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0F7732"/>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2FAC"/>
    <w:rsid w:val="00183632"/>
    <w:rsid w:val="001836EC"/>
    <w:rsid w:val="00185B5E"/>
    <w:rsid w:val="00186183"/>
    <w:rsid w:val="00186887"/>
    <w:rsid w:val="001870DE"/>
    <w:rsid w:val="0019093F"/>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57F16"/>
    <w:rsid w:val="00260041"/>
    <w:rsid w:val="00260547"/>
    <w:rsid w:val="00260A97"/>
    <w:rsid w:val="00260F20"/>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153E"/>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4A21"/>
    <w:rsid w:val="00495074"/>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54"/>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3E92"/>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A702E"/>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2F9"/>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6CBB"/>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076"/>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D5956"/>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E70"/>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1D5D"/>
    <w:rsid w:val="00762F72"/>
    <w:rsid w:val="007631E0"/>
    <w:rsid w:val="007655F8"/>
    <w:rsid w:val="00765FB5"/>
    <w:rsid w:val="0076670A"/>
    <w:rsid w:val="00766820"/>
    <w:rsid w:val="00767745"/>
    <w:rsid w:val="00767F81"/>
    <w:rsid w:val="00772F48"/>
    <w:rsid w:val="007736BA"/>
    <w:rsid w:val="00773E1D"/>
    <w:rsid w:val="00774394"/>
    <w:rsid w:val="0077505E"/>
    <w:rsid w:val="007755A3"/>
    <w:rsid w:val="0077592B"/>
    <w:rsid w:val="00775F8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6D15"/>
    <w:rsid w:val="008F6E84"/>
    <w:rsid w:val="008F7EBB"/>
    <w:rsid w:val="008F7ED1"/>
    <w:rsid w:val="009001B6"/>
    <w:rsid w:val="0090056C"/>
    <w:rsid w:val="00900939"/>
    <w:rsid w:val="00900DF0"/>
    <w:rsid w:val="00903621"/>
    <w:rsid w:val="00905898"/>
    <w:rsid w:val="0090613E"/>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3146"/>
    <w:rsid w:val="00973B5F"/>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4CCB"/>
    <w:rsid w:val="009A52C1"/>
    <w:rsid w:val="009A5EA7"/>
    <w:rsid w:val="009B455D"/>
    <w:rsid w:val="009B4E8F"/>
    <w:rsid w:val="009B5EBC"/>
    <w:rsid w:val="009B7769"/>
    <w:rsid w:val="009C2436"/>
    <w:rsid w:val="009C2A3B"/>
    <w:rsid w:val="009C441C"/>
    <w:rsid w:val="009C6028"/>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51E"/>
    <w:rsid w:val="00AD58D7"/>
    <w:rsid w:val="00AD5E93"/>
    <w:rsid w:val="00AD6ADC"/>
    <w:rsid w:val="00AD7D0B"/>
    <w:rsid w:val="00AE1258"/>
    <w:rsid w:val="00AE157F"/>
    <w:rsid w:val="00AE22A4"/>
    <w:rsid w:val="00AE32D0"/>
    <w:rsid w:val="00AE5BCC"/>
    <w:rsid w:val="00AE665F"/>
    <w:rsid w:val="00AE67D7"/>
    <w:rsid w:val="00AF03C9"/>
    <w:rsid w:val="00AF0428"/>
    <w:rsid w:val="00AF0B31"/>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975"/>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020F"/>
    <w:rsid w:val="00B9185F"/>
    <w:rsid w:val="00B922CA"/>
    <w:rsid w:val="00B9570B"/>
    <w:rsid w:val="00B95925"/>
    <w:rsid w:val="00B96A3D"/>
    <w:rsid w:val="00B97EF6"/>
    <w:rsid w:val="00BA05E5"/>
    <w:rsid w:val="00BA1A0B"/>
    <w:rsid w:val="00BA24D2"/>
    <w:rsid w:val="00BA26FC"/>
    <w:rsid w:val="00BA293F"/>
    <w:rsid w:val="00BA29F9"/>
    <w:rsid w:val="00BA2D78"/>
    <w:rsid w:val="00BA3102"/>
    <w:rsid w:val="00BA3B2B"/>
    <w:rsid w:val="00BA4EA6"/>
    <w:rsid w:val="00BA536C"/>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8EA"/>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22C0"/>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35159"/>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1DDA"/>
    <w:rsid w:val="00DF2929"/>
    <w:rsid w:val="00DF41E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33A6"/>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B54"/>
    <w:rsid w:val="00F16E62"/>
    <w:rsid w:val="00F175F4"/>
    <w:rsid w:val="00F177E3"/>
    <w:rsid w:val="00F20CC9"/>
    <w:rsid w:val="00F2234E"/>
    <w:rsid w:val="00F2288B"/>
    <w:rsid w:val="00F22901"/>
    <w:rsid w:val="00F2334F"/>
    <w:rsid w:val="00F23DE8"/>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1E66"/>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69677-00F7-4872-A6BD-661E2313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8463</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5</cp:revision>
  <cp:lastPrinted>2015-06-11T18:38:00Z</cp:lastPrinted>
  <dcterms:created xsi:type="dcterms:W3CDTF">2015-06-02T12:33:00Z</dcterms:created>
  <dcterms:modified xsi:type="dcterms:W3CDTF">2015-06-11T18:38:00Z</dcterms:modified>
</cp:coreProperties>
</file>