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C3BDD"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C3BD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C3BDD" w:rsidRPr="000C3BDD">
        <w:rPr>
          <w:rFonts w:ascii="Microsoft Sans Serif" w:hAnsi="Microsoft Sans Serif" w:cs="Microsoft Sans Serif"/>
          <w:b/>
          <w:spacing w:val="-3"/>
          <w:sz w:val="24"/>
          <w:szCs w:val="24"/>
        </w:rPr>
        <w:t>F-2015-2476083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7A0FA2"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0C3BDD" w:rsidRPr="00B41508" w:rsidRDefault="000C3BDD"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C3BDD" w:rsidP="00E9705B">
      <w:pPr>
        <w:tabs>
          <w:tab w:val="center" w:pos="4824"/>
        </w:tabs>
        <w:suppressAutoHyphens/>
        <w:jc w:val="center"/>
        <w:rPr>
          <w:rFonts w:ascii="Microsoft Sans Serif" w:hAnsi="Microsoft Sans Serif" w:cs="Microsoft Sans Serif"/>
          <w:b/>
          <w:spacing w:val="-3"/>
          <w:sz w:val="24"/>
          <w:szCs w:val="24"/>
        </w:rPr>
      </w:pPr>
      <w:proofErr w:type="spellStart"/>
      <w:r w:rsidRPr="000C3BDD">
        <w:rPr>
          <w:rFonts w:ascii="Microsoft Sans Serif" w:hAnsi="Microsoft Sans Serif" w:cs="Microsoft Sans Serif"/>
          <w:b/>
          <w:spacing w:val="-3"/>
          <w:sz w:val="24"/>
          <w:szCs w:val="24"/>
        </w:rPr>
        <w:t>Aquanetta</w:t>
      </w:r>
      <w:proofErr w:type="spellEnd"/>
      <w:r w:rsidRPr="000C3BD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S. </w:t>
      </w:r>
      <w:r w:rsidRPr="000C3BDD">
        <w:rPr>
          <w:rFonts w:ascii="Microsoft Sans Serif" w:hAnsi="Microsoft Sans Serif" w:cs="Microsoft Sans Serif"/>
          <w:b/>
          <w:spacing w:val="-3"/>
          <w:sz w:val="24"/>
          <w:szCs w:val="24"/>
        </w:rPr>
        <w:t>Benson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C3BD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Disputes/Payment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C3BDD">
        <w:rPr>
          <w:rFonts w:ascii="Microsoft Sans Serif" w:hAnsi="Microsoft Sans Serif" w:cs="Microsoft Sans Serif"/>
          <w:b/>
          <w:sz w:val="24"/>
          <w:szCs w:val="24"/>
        </w:rPr>
        <w:t xml:space="preserve">Initial </w:t>
      </w:r>
      <w:proofErr w:type="gramStart"/>
      <w:r w:rsidR="000C3BDD">
        <w:rPr>
          <w:rFonts w:ascii="Microsoft Sans Serif" w:hAnsi="Microsoft Sans Serif" w:cs="Microsoft Sans Serif"/>
          <w:b/>
          <w:sz w:val="24"/>
          <w:szCs w:val="24"/>
        </w:rPr>
        <w:t>In</w:t>
      </w:r>
      <w:proofErr w:type="gramEnd"/>
      <w:r w:rsidR="000C3BDD">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C3BDD">
        <w:rPr>
          <w:rFonts w:ascii="Microsoft Sans Serif" w:hAnsi="Microsoft Sans Serif" w:cs="Microsoft Sans Serif"/>
          <w:b/>
          <w:sz w:val="24"/>
          <w:szCs w:val="24"/>
        </w:rPr>
        <w:t>Friday, July 31,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C3BDD">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0C3BDD">
        <w:rPr>
          <w:rFonts w:ascii="Microsoft Sans Serif" w:hAnsi="Microsoft Sans Serif" w:cs="Microsoft Sans Serif"/>
          <w:b/>
          <w:sz w:val="24"/>
          <w:szCs w:val="24"/>
        </w:rPr>
        <w:t>Administrative Law Judge Cynthia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Default="000C3BDD" w:rsidP="00ED664F">
      <w:pPr>
        <w:rPr>
          <w:rFonts w:ascii="Microsoft Sans Serif" w:hAnsi="Microsoft Sans Serif" w:cs="Microsoft Sans Serif"/>
          <w:sz w:val="24"/>
          <w:szCs w:val="24"/>
        </w:rPr>
      </w:pPr>
    </w:p>
    <w:p w:rsidR="000C3BDD" w:rsidRPr="00B41508" w:rsidRDefault="000C3BDD" w:rsidP="00ED664F">
      <w:pPr>
        <w:rPr>
          <w:rFonts w:ascii="Microsoft Sans Serif" w:hAnsi="Microsoft Sans Serif" w:cs="Microsoft Sans Serif"/>
          <w:sz w:val="24"/>
          <w:szCs w:val="24"/>
        </w:rPr>
      </w:pPr>
    </w:p>
    <w:p w:rsidR="00ED664F" w:rsidRPr="000C3BDD" w:rsidRDefault="000C3BDD" w:rsidP="00ED664F">
      <w:pPr>
        <w:rPr>
          <w:rFonts w:ascii="Microsoft Sans Serif" w:hAnsi="Microsoft Sans Serif" w:cs="Microsoft Sans Serif"/>
          <w:sz w:val="18"/>
          <w:szCs w:val="18"/>
        </w:rPr>
      </w:pPr>
      <w:proofErr w:type="gramStart"/>
      <w:r w:rsidRPr="000C3BDD">
        <w:rPr>
          <w:rFonts w:ascii="Microsoft Sans Serif" w:hAnsi="Microsoft Sans Serif" w:cs="Microsoft Sans Serif"/>
          <w:sz w:val="18"/>
          <w:szCs w:val="18"/>
        </w:rPr>
        <w:t>pc</w:t>
      </w:r>
      <w:proofErr w:type="gramEnd"/>
      <w:r w:rsidRPr="000C3BDD">
        <w:rPr>
          <w:rFonts w:ascii="Microsoft Sans Serif" w:hAnsi="Microsoft Sans Serif" w:cs="Microsoft Sans Serif"/>
          <w:sz w:val="18"/>
          <w:szCs w:val="18"/>
        </w:rPr>
        <w:t>:</w:t>
      </w:r>
      <w:r w:rsidRPr="000C3BDD">
        <w:rPr>
          <w:rFonts w:ascii="Microsoft Sans Serif" w:hAnsi="Microsoft Sans Serif" w:cs="Microsoft Sans Serif"/>
          <w:sz w:val="18"/>
          <w:szCs w:val="18"/>
        </w:rPr>
        <w:tab/>
        <w:t>ALJ Cynthia Fordham</w:t>
      </w:r>
    </w:p>
    <w:p w:rsidR="000C3BDD" w:rsidRPr="000C3BDD" w:rsidRDefault="000C3BDD" w:rsidP="00ED664F">
      <w:pPr>
        <w:rPr>
          <w:rFonts w:ascii="Microsoft Sans Serif" w:hAnsi="Microsoft Sans Serif" w:cs="Microsoft Sans Serif"/>
          <w:sz w:val="18"/>
          <w:szCs w:val="18"/>
        </w:rPr>
      </w:pPr>
      <w:r w:rsidRPr="000C3BDD">
        <w:rPr>
          <w:rFonts w:ascii="Microsoft Sans Serif" w:hAnsi="Microsoft Sans Serif" w:cs="Microsoft Sans Serif"/>
          <w:sz w:val="18"/>
          <w:szCs w:val="18"/>
        </w:rPr>
        <w:tab/>
        <w:t>Jose Garcia</w:t>
      </w:r>
    </w:p>
    <w:p w:rsidR="000C3BDD" w:rsidRPr="000C3BDD" w:rsidRDefault="000C3BDD" w:rsidP="00ED664F">
      <w:pPr>
        <w:rPr>
          <w:rFonts w:ascii="Microsoft Sans Serif" w:hAnsi="Microsoft Sans Serif" w:cs="Microsoft Sans Serif"/>
          <w:sz w:val="18"/>
          <w:szCs w:val="18"/>
        </w:rPr>
      </w:pPr>
      <w:r w:rsidRPr="000C3BDD">
        <w:rPr>
          <w:rFonts w:ascii="Microsoft Sans Serif" w:hAnsi="Microsoft Sans Serif" w:cs="Microsoft Sans Serif"/>
          <w:sz w:val="18"/>
          <w:szCs w:val="18"/>
        </w:rPr>
        <w:tab/>
        <w:t>File Room</w:t>
      </w:r>
    </w:p>
    <w:p w:rsidR="000C3BDD" w:rsidRPr="000C3BDD" w:rsidRDefault="000C3BDD" w:rsidP="00ED664F">
      <w:pPr>
        <w:rPr>
          <w:rFonts w:ascii="Microsoft Sans Serif" w:hAnsi="Microsoft Sans Serif" w:cs="Microsoft Sans Serif"/>
          <w:sz w:val="18"/>
          <w:szCs w:val="18"/>
        </w:rPr>
      </w:pPr>
      <w:r w:rsidRPr="000C3BDD">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0C3BDD">
          <w:pgSz w:w="12240" w:h="15840"/>
          <w:pgMar w:top="1440" w:right="1440" w:bottom="288" w:left="1440" w:header="720" w:footer="720" w:gutter="0"/>
          <w:paperSrc w:first="15" w:other="15"/>
          <w:cols w:space="720"/>
        </w:sectPr>
      </w:pPr>
    </w:p>
    <w:p w:rsidR="000C3BDD" w:rsidRPr="000C3BDD" w:rsidRDefault="000C3BDD" w:rsidP="000C3BDD">
      <w:pPr>
        <w:contextualSpacing/>
        <w:rPr>
          <w:rFonts w:ascii="Microsoft Sans Serif" w:hAnsi="Calibri"/>
          <w:sz w:val="24"/>
          <w:szCs w:val="22"/>
        </w:rPr>
      </w:pPr>
      <w:r w:rsidRPr="000C3BDD">
        <w:rPr>
          <w:rFonts w:ascii="Microsoft Sans Serif" w:hAnsi="Calibri"/>
          <w:b/>
          <w:sz w:val="24"/>
          <w:szCs w:val="22"/>
          <w:u w:val="single"/>
        </w:rPr>
        <w:lastRenderedPageBreak/>
        <w:t>F-2015-2476083 - AQUANETTA S BENSON v. PHILADELPHIA GAS WORKS</w:t>
      </w:r>
      <w:r w:rsidRPr="000C3BDD">
        <w:rPr>
          <w:rFonts w:ascii="Microsoft Sans Serif" w:hAnsi="Calibri"/>
          <w:b/>
          <w:sz w:val="24"/>
          <w:szCs w:val="22"/>
          <w:u w:val="single"/>
        </w:rPr>
        <w:cr/>
      </w:r>
      <w:r w:rsidRPr="000C3BDD">
        <w:rPr>
          <w:rFonts w:ascii="Microsoft Sans Serif" w:hAnsi="Calibri"/>
          <w:b/>
          <w:sz w:val="24"/>
          <w:szCs w:val="22"/>
          <w:u w:val="single"/>
        </w:rPr>
        <w:cr/>
      </w:r>
      <w:r w:rsidRPr="000C3BDD">
        <w:rPr>
          <w:rFonts w:ascii="Microsoft Sans Serif" w:hAnsi="Calibri"/>
          <w:sz w:val="24"/>
          <w:szCs w:val="22"/>
        </w:rPr>
        <w:t>AQUANETTA S BENSON</w:t>
      </w:r>
      <w:r w:rsidRPr="000C3BDD">
        <w:rPr>
          <w:rFonts w:ascii="Microsoft Sans Serif" w:hAnsi="Calibri"/>
          <w:sz w:val="24"/>
          <w:szCs w:val="22"/>
        </w:rPr>
        <w:cr/>
        <w:t>922 MARCALLA ST</w:t>
      </w:r>
      <w:r w:rsidRPr="000C3BDD">
        <w:rPr>
          <w:rFonts w:ascii="Microsoft Sans Serif" w:hAnsi="Calibri"/>
          <w:sz w:val="24"/>
          <w:szCs w:val="22"/>
        </w:rPr>
        <w:cr/>
        <w:t>PHILADELPHIA PA  19124</w:t>
      </w:r>
      <w:r w:rsidRPr="000C3BDD">
        <w:rPr>
          <w:rFonts w:ascii="Microsoft Sans Serif" w:hAnsi="Calibri"/>
          <w:sz w:val="24"/>
          <w:szCs w:val="22"/>
        </w:rPr>
        <w:cr/>
      </w:r>
      <w:r w:rsidRPr="000C3BDD">
        <w:rPr>
          <w:rFonts w:ascii="Microsoft Sans Serif" w:hAnsi="Calibri"/>
          <w:b/>
          <w:sz w:val="24"/>
          <w:szCs w:val="22"/>
        </w:rPr>
        <w:t>267.242.8916</w:t>
      </w:r>
      <w:r w:rsidRPr="000C3BDD">
        <w:rPr>
          <w:rFonts w:ascii="Microsoft Sans Serif" w:hAnsi="Calibri"/>
          <w:b/>
          <w:sz w:val="24"/>
          <w:szCs w:val="22"/>
        </w:rPr>
        <w:cr/>
      </w:r>
      <w:r w:rsidRPr="000C3BDD">
        <w:rPr>
          <w:rFonts w:ascii="Microsoft Sans Serif" w:hAnsi="Calibri"/>
          <w:sz w:val="24"/>
          <w:szCs w:val="22"/>
        </w:rPr>
        <w:cr/>
        <w:t>LAURETO FARINAS ESQUIRE</w:t>
      </w:r>
      <w:r w:rsidRPr="000C3BDD">
        <w:rPr>
          <w:rFonts w:ascii="Microsoft Sans Serif" w:hAnsi="Calibri"/>
          <w:sz w:val="24"/>
          <w:szCs w:val="22"/>
        </w:rPr>
        <w:cr/>
        <w:t>PHILADELPHIA GAS WORKS</w:t>
      </w:r>
      <w:r w:rsidRPr="000C3BDD">
        <w:rPr>
          <w:rFonts w:ascii="Microsoft Sans Serif" w:hAnsi="Calibri"/>
          <w:sz w:val="24"/>
          <w:szCs w:val="22"/>
        </w:rPr>
        <w:cr/>
        <w:t>4TH FLOOR</w:t>
      </w:r>
      <w:r w:rsidRPr="000C3BDD">
        <w:rPr>
          <w:rFonts w:ascii="Microsoft Sans Serif" w:hAnsi="Calibri"/>
          <w:sz w:val="24"/>
          <w:szCs w:val="22"/>
        </w:rPr>
        <w:cr/>
        <w:t>800 W MONTGOMERY AVENUE</w:t>
      </w:r>
      <w:r w:rsidRPr="000C3BDD">
        <w:rPr>
          <w:rFonts w:ascii="Microsoft Sans Serif" w:hAnsi="Calibri"/>
          <w:sz w:val="24"/>
          <w:szCs w:val="22"/>
        </w:rPr>
        <w:cr/>
        <w:t>PHILADELPHIA PA  19122</w:t>
      </w:r>
      <w:r w:rsidRPr="000C3BDD">
        <w:rPr>
          <w:rFonts w:ascii="Microsoft Sans Serif" w:hAnsi="Calibri"/>
          <w:sz w:val="24"/>
          <w:szCs w:val="22"/>
        </w:rPr>
        <w:cr/>
      </w:r>
      <w:r w:rsidRPr="000C3BDD">
        <w:rPr>
          <w:rFonts w:ascii="Microsoft Sans Serif" w:hAnsi="Calibri"/>
          <w:b/>
          <w:sz w:val="24"/>
          <w:szCs w:val="22"/>
        </w:rPr>
        <w:t>215.684.6982</w:t>
      </w:r>
    </w:p>
    <w:p w:rsidR="000C3BDD" w:rsidRPr="000C3BDD" w:rsidRDefault="000C3BDD" w:rsidP="000C3BDD">
      <w:pPr>
        <w:contextualSpacing/>
        <w:rPr>
          <w:rFonts w:ascii="Microsoft Sans Serif" w:hAnsi="Calibri"/>
          <w:i/>
          <w:sz w:val="24"/>
          <w:szCs w:val="22"/>
        </w:rPr>
      </w:pPr>
      <w:r w:rsidRPr="000C3BDD">
        <w:rPr>
          <w:rFonts w:ascii="Microsoft Sans Serif" w:hAnsi="Calibri"/>
          <w:i/>
          <w:sz w:val="24"/>
          <w:szCs w:val="22"/>
        </w:rPr>
        <w:t>Accepts E-service</w:t>
      </w:r>
    </w:p>
    <w:p w:rsidR="000C3BDD" w:rsidRPr="000C3BDD" w:rsidRDefault="000C3BDD" w:rsidP="000C3BDD">
      <w:pPr>
        <w:contextualSpacing/>
        <w:rPr>
          <w:rFonts w:ascii="Calibri" w:hAnsi="Calibri"/>
          <w:sz w:val="22"/>
          <w:szCs w:val="22"/>
        </w:rPr>
      </w:pPr>
      <w:r w:rsidRPr="000C3BDD">
        <w:rPr>
          <w:rFonts w:ascii="Microsoft Sans Serif" w:hAnsi="Calibri"/>
          <w:sz w:val="24"/>
          <w:szCs w:val="22"/>
        </w:rPr>
        <w:t>Representing Philadelphia Gas Works</w:t>
      </w:r>
      <w:r w:rsidRPr="000C3BDD">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E82" w:rsidRDefault="00C45E82">
      <w:r>
        <w:separator/>
      </w:r>
    </w:p>
  </w:endnote>
  <w:endnote w:type="continuationSeparator" w:id="0">
    <w:p w:rsidR="00C45E82" w:rsidRDefault="00C4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82" w:rsidRDefault="00C45E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E82" w:rsidRDefault="00C45E82">
      <w:r>
        <w:separator/>
      </w:r>
    </w:p>
  </w:footnote>
  <w:footnote w:type="continuationSeparator" w:id="0">
    <w:p w:rsidR="00C45E82" w:rsidRDefault="00C45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3BDD"/>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A0FA2"/>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5E82"/>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45E82"/>
    <w:rPr>
      <w:rFonts w:ascii="Tahoma" w:hAnsi="Tahoma" w:cs="Tahoma"/>
      <w:sz w:val="16"/>
      <w:szCs w:val="16"/>
    </w:rPr>
  </w:style>
  <w:style w:type="character" w:customStyle="1" w:styleId="BalloonTextChar">
    <w:name w:val="Balloon Text Char"/>
    <w:basedOn w:val="DefaultParagraphFont"/>
    <w:link w:val="BalloonText"/>
    <w:rsid w:val="00C45E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45E82"/>
    <w:rPr>
      <w:rFonts w:ascii="Tahoma" w:hAnsi="Tahoma" w:cs="Tahoma"/>
      <w:sz w:val="16"/>
      <w:szCs w:val="16"/>
    </w:rPr>
  </w:style>
  <w:style w:type="character" w:customStyle="1" w:styleId="BalloonTextChar">
    <w:name w:val="Balloon Text Char"/>
    <w:basedOn w:val="DefaultParagraphFont"/>
    <w:link w:val="BalloonText"/>
    <w:rsid w:val="00C45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130B-783E-4191-A880-701165DB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417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2015-06-12T13:03:00Z</cp:lastPrinted>
  <dcterms:created xsi:type="dcterms:W3CDTF">2015-06-12T12:42:00Z</dcterms:created>
  <dcterms:modified xsi:type="dcterms:W3CDTF">2015-06-12T13:10:00Z</dcterms:modified>
</cp:coreProperties>
</file>