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4E40AB">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473309"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June 25, 2015</w:t>
      </w: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473309">
        <w:rPr>
          <w:rFonts w:ascii="Microsoft Sans Serif" w:hAnsi="Microsoft Sans Serif" w:cs="Microsoft Sans Serif"/>
          <w:b/>
          <w:sz w:val="24"/>
          <w:szCs w:val="24"/>
        </w:rPr>
        <w:t>M-2013-2364201</w:t>
      </w:r>
    </w:p>
    <w:p w:rsidR="003607F4" w:rsidRDefault="003607F4" w:rsidP="00491190">
      <w:pPr>
        <w:jc w:val="both"/>
        <w:rPr>
          <w:rFonts w:ascii="Microsoft Sans Serif" w:hAnsi="Microsoft Sans Serif" w:cs="Microsoft Sans Serif"/>
          <w:sz w:val="24"/>
          <w:szCs w:val="24"/>
        </w:rPr>
      </w:pPr>
    </w:p>
    <w:p w:rsidR="00920ED2" w:rsidRPr="00491190" w:rsidRDefault="00920ED2" w:rsidP="00491190">
      <w:pPr>
        <w:jc w:val="both"/>
        <w:rPr>
          <w:rFonts w:ascii="Microsoft Sans Serif" w:hAnsi="Microsoft Sans Serif" w:cs="Microsoft Sans Serif"/>
          <w:sz w:val="24"/>
          <w:szCs w:val="24"/>
        </w:rPr>
      </w:pPr>
    </w:p>
    <w:p w:rsidR="00920ED2" w:rsidRPr="00AB4B94" w:rsidRDefault="00920ED2" w:rsidP="00920ED2">
      <w:pPr>
        <w:contextualSpacing/>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(SEE ATTACHED LIST)</w:t>
      </w:r>
    </w:p>
    <w:p w:rsidR="003607F4" w:rsidRDefault="003607F4" w:rsidP="00491190">
      <w:pPr>
        <w:jc w:val="both"/>
        <w:rPr>
          <w:rFonts w:ascii="Microsoft Sans Serif" w:hAnsi="Microsoft Sans Serif" w:cs="Microsoft Sans Serif"/>
          <w:sz w:val="24"/>
          <w:szCs w:val="24"/>
        </w:rPr>
      </w:pPr>
    </w:p>
    <w:p w:rsidR="00920ED2" w:rsidRPr="00491190" w:rsidRDefault="00920ED2" w:rsidP="00491190">
      <w:pPr>
        <w:jc w:val="both"/>
        <w:rPr>
          <w:rFonts w:ascii="Microsoft Sans Serif" w:hAnsi="Microsoft Sans Serif" w:cs="Microsoft Sans Serif"/>
          <w:sz w:val="24"/>
          <w:szCs w:val="24"/>
        </w:rPr>
      </w:pPr>
    </w:p>
    <w:p w:rsidR="003607F4" w:rsidRDefault="00473309" w:rsidP="00473309">
      <w:pPr>
        <w:jc w:val="center"/>
        <w:rPr>
          <w:rFonts w:ascii="Microsoft Sans Serif" w:hAnsi="Microsoft Sans Serif" w:cs="Microsoft Sans Serif"/>
          <w:b/>
          <w:sz w:val="24"/>
          <w:szCs w:val="24"/>
        </w:rPr>
      </w:pPr>
      <w:r w:rsidRPr="00473309">
        <w:rPr>
          <w:rFonts w:ascii="Microsoft Sans Serif" w:hAnsi="Microsoft Sans Serif" w:cs="Microsoft Sans Serif"/>
          <w:b/>
          <w:sz w:val="24"/>
          <w:szCs w:val="24"/>
        </w:rPr>
        <w:t>Bridge Structure Where</w:t>
      </w:r>
      <w:r w:rsidR="00530AA8">
        <w:rPr>
          <w:rFonts w:ascii="Microsoft Sans Serif" w:hAnsi="Microsoft Sans Serif" w:cs="Microsoft Sans Serif"/>
          <w:b/>
          <w:sz w:val="24"/>
          <w:szCs w:val="24"/>
        </w:rPr>
        <w:t xml:space="preserve"> State Route 1025 Crosses Over a Single Track </w:t>
      </w:r>
      <w:proofErr w:type="gramStart"/>
      <w:r w:rsidR="00530AA8">
        <w:rPr>
          <w:rFonts w:ascii="Microsoft Sans Serif" w:hAnsi="Microsoft Sans Serif" w:cs="Microsoft Sans Serif"/>
          <w:b/>
          <w:sz w:val="24"/>
          <w:szCs w:val="24"/>
        </w:rPr>
        <w:t>Of</w:t>
      </w:r>
      <w:proofErr w:type="gramEnd"/>
      <w:r w:rsidR="00530AA8">
        <w:rPr>
          <w:rFonts w:ascii="Microsoft Sans Serif" w:hAnsi="Microsoft Sans Serif" w:cs="Microsoft Sans Serif"/>
          <w:b/>
          <w:sz w:val="24"/>
          <w:szCs w:val="24"/>
        </w:rPr>
        <w:t xml:space="preserve"> Canad</w:t>
      </w:r>
      <w:r w:rsidRPr="00473309">
        <w:rPr>
          <w:rFonts w:ascii="Microsoft Sans Serif" w:hAnsi="Microsoft Sans Serif" w:cs="Microsoft Sans Serif"/>
          <w:b/>
          <w:sz w:val="24"/>
          <w:szCs w:val="24"/>
        </w:rPr>
        <w:t>ian Pacific Railroad In Nicholson Borough, Wyoming County</w:t>
      </w:r>
    </w:p>
    <w:p w:rsidR="00530AA8" w:rsidRPr="00491190" w:rsidRDefault="00530AA8" w:rsidP="00473309">
      <w:pPr>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F97FA1">
        <w:rPr>
          <w:rFonts w:ascii="Microsoft Sans Serif" w:hAnsi="Microsoft Sans Serif" w:cs="Microsoft Sans Serif"/>
          <w:sz w:val="24"/>
          <w:szCs w:val="24"/>
        </w:rPr>
        <w:t>Initial Hearing</w:t>
      </w:r>
      <w:r w:rsidRPr="00491190">
        <w:rPr>
          <w:rFonts w:ascii="Microsoft Sans Serif" w:hAnsi="Microsoft Sans Serif" w:cs="Microsoft Sans Serif"/>
          <w:sz w:val="24"/>
          <w:szCs w:val="24"/>
        </w:rPr>
        <w:t xml:space="preserve"> on the above-captioned case previously scheduled for </w:t>
      </w:r>
      <w:r w:rsidR="00F97FA1">
        <w:rPr>
          <w:rFonts w:ascii="Microsoft Sans Serif" w:hAnsi="Microsoft Sans Serif" w:cs="Microsoft Sans Serif"/>
          <w:sz w:val="24"/>
          <w:szCs w:val="24"/>
        </w:rPr>
        <w:t>April 14, 2015 and</w:t>
      </w:r>
      <w:r w:rsidRPr="00491190">
        <w:rPr>
          <w:rFonts w:ascii="Microsoft Sans Serif" w:hAnsi="Microsoft Sans Serif" w:cs="Microsoft Sans Serif"/>
          <w:sz w:val="24"/>
          <w:szCs w:val="24"/>
        </w:rPr>
        <w:t xml:space="preserve"> </w:t>
      </w:r>
      <w:r w:rsidR="00F97FA1">
        <w:rPr>
          <w:rFonts w:ascii="Microsoft Sans Serif" w:hAnsi="Microsoft Sans Serif" w:cs="Microsoft Sans Serif"/>
          <w:sz w:val="24"/>
          <w:szCs w:val="24"/>
          <w:u w:val="single"/>
        </w:rPr>
        <w:t>w</w:t>
      </w:r>
      <w:r w:rsidRPr="00491190">
        <w:rPr>
          <w:rFonts w:ascii="Microsoft Sans Serif" w:hAnsi="Microsoft Sans Serif" w:cs="Microsoft Sans Serif"/>
          <w:sz w:val="24"/>
          <w:szCs w:val="24"/>
          <w:u w:val="single"/>
        </w:rPr>
        <w:t>as canceled</w:t>
      </w:r>
      <w:r w:rsidR="00F97FA1">
        <w:rPr>
          <w:rFonts w:ascii="Microsoft Sans Serif" w:hAnsi="Microsoft Sans Serif" w:cs="Microsoft Sans Serif"/>
          <w:sz w:val="24"/>
          <w:szCs w:val="24"/>
        </w:rPr>
        <w:t xml:space="preserve"> </w:t>
      </w:r>
      <w:proofErr w:type="gramStart"/>
      <w:r w:rsidRPr="00491190">
        <w:rPr>
          <w:rFonts w:ascii="Microsoft Sans Serif" w:hAnsi="Microsoft Sans Serif" w:cs="Microsoft Sans Serif"/>
          <w:sz w:val="24"/>
          <w:szCs w:val="24"/>
        </w:rPr>
        <w:t>has</w:t>
      </w:r>
      <w:proofErr w:type="gramEnd"/>
      <w:r w:rsidRPr="00491190">
        <w:rPr>
          <w:rFonts w:ascii="Microsoft Sans Serif" w:hAnsi="Microsoft Sans Serif" w:cs="Microsoft Sans Serif"/>
          <w:sz w:val="24"/>
          <w:szCs w:val="24"/>
        </w:rPr>
        <w:t xml:space="preserve">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552670">
        <w:rPr>
          <w:rFonts w:ascii="Microsoft Sans Serif" w:hAnsi="Microsoft Sans Serif" w:cs="Microsoft Sans Serif"/>
          <w:b/>
          <w:sz w:val="24"/>
          <w:szCs w:val="24"/>
        </w:rPr>
        <w:t>Initial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552670">
        <w:rPr>
          <w:rFonts w:ascii="Microsoft Sans Serif" w:hAnsi="Microsoft Sans Serif" w:cs="Microsoft Sans Serif"/>
          <w:b/>
          <w:sz w:val="24"/>
          <w:szCs w:val="24"/>
        </w:rPr>
        <w:t>Monday, September 14, 2015</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552670">
        <w:rPr>
          <w:rFonts w:ascii="Microsoft Sans Serif" w:hAnsi="Microsoft Sans Serif" w:cs="Microsoft Sans Serif"/>
          <w:b/>
          <w:sz w:val="24"/>
          <w:szCs w:val="24"/>
        </w:rPr>
        <w:t>10:00 a.m.</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552670">
        <w:rPr>
          <w:rFonts w:ascii="Microsoft Sans Serif" w:hAnsi="Microsoft Sans Serif" w:cs="Microsoft Sans Serif"/>
          <w:b/>
          <w:sz w:val="24"/>
          <w:szCs w:val="24"/>
        </w:rPr>
        <w:t>2</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Pr="00491190"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552670">
        <w:rPr>
          <w:rFonts w:ascii="Microsoft Sans Serif" w:hAnsi="Microsoft Sans Serif" w:cs="Microsoft Sans Serif"/>
          <w:b/>
          <w:szCs w:val="24"/>
        </w:rPr>
        <w:t>David A. Salapa</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91190" w:rsidRPr="00B3393F" w:rsidRDefault="00491190" w:rsidP="00B3393F">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C74A51" w:rsidRPr="00922193" w:rsidRDefault="00C74A51" w:rsidP="003607F4">
      <w:pPr>
        <w:rPr>
          <w:rFonts w:ascii="Arial monospaced for SAP" w:hAnsi="Arial monospaced for SAP" w:cs="Microsoft Sans Serif"/>
          <w:sz w:val="24"/>
          <w:szCs w:val="24"/>
        </w:rPr>
      </w:pPr>
    </w:p>
    <w:p w:rsidR="00BF77C3" w:rsidRPr="00BF77C3" w:rsidRDefault="00BF77C3" w:rsidP="00BF77C3">
      <w:pPr>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w:t>
      </w:r>
      <w:r>
        <w:rPr>
          <w:rFonts w:ascii="Arial" w:hAnsi="Arial" w:cs="Arial"/>
          <w:sz w:val="24"/>
          <w:szCs w:val="24"/>
        </w:rPr>
        <w:tab/>
        <w:t>Judge Salapa</w:t>
      </w:r>
    </w:p>
    <w:p w:rsidR="00BF77C3" w:rsidRPr="00BF77C3" w:rsidRDefault="00BF77C3" w:rsidP="00BF77C3">
      <w:pPr>
        <w:rPr>
          <w:rFonts w:ascii="Arial" w:hAnsi="Arial" w:cs="Arial"/>
          <w:sz w:val="24"/>
          <w:szCs w:val="24"/>
        </w:rPr>
      </w:pPr>
      <w:r w:rsidRPr="00BF77C3">
        <w:rPr>
          <w:rFonts w:ascii="Arial" w:hAnsi="Arial" w:cs="Arial"/>
          <w:sz w:val="24"/>
          <w:szCs w:val="24"/>
        </w:rPr>
        <w:tab/>
        <w:t xml:space="preserve">Nils </w:t>
      </w:r>
      <w:proofErr w:type="spellStart"/>
      <w:r w:rsidRPr="00BF77C3">
        <w:rPr>
          <w:rFonts w:ascii="Arial" w:hAnsi="Arial" w:cs="Arial"/>
          <w:sz w:val="24"/>
          <w:szCs w:val="24"/>
        </w:rPr>
        <w:t>Hagen</w:t>
      </w:r>
      <w:proofErr w:type="gramStart"/>
      <w:r w:rsidRPr="00BF77C3">
        <w:rPr>
          <w:rFonts w:ascii="Arial" w:hAnsi="Arial" w:cs="Arial"/>
          <w:sz w:val="24"/>
          <w:szCs w:val="24"/>
        </w:rPr>
        <w:t>,Frederiksen</w:t>
      </w:r>
      <w:proofErr w:type="spellEnd"/>
      <w:proofErr w:type="gramEnd"/>
      <w:r w:rsidRPr="00BF77C3">
        <w:rPr>
          <w:rFonts w:ascii="Arial" w:hAnsi="Arial" w:cs="Arial"/>
          <w:sz w:val="24"/>
          <w:szCs w:val="24"/>
        </w:rPr>
        <w:t xml:space="preserve">, Denise McCracken &amp; Robin Tilley, CMU (via email) </w:t>
      </w:r>
    </w:p>
    <w:p w:rsidR="00BF77C3" w:rsidRPr="00BF77C3" w:rsidRDefault="00BF77C3" w:rsidP="00BF77C3">
      <w:pPr>
        <w:rPr>
          <w:rFonts w:ascii="Arial" w:hAnsi="Arial" w:cs="Arial"/>
          <w:sz w:val="24"/>
          <w:szCs w:val="24"/>
        </w:rPr>
      </w:pPr>
      <w:r w:rsidRPr="00BF77C3">
        <w:rPr>
          <w:rFonts w:ascii="Arial" w:hAnsi="Arial" w:cs="Arial"/>
          <w:sz w:val="24"/>
          <w:szCs w:val="24"/>
        </w:rPr>
        <w:tab/>
        <w:t xml:space="preserve">Rodney Bender – TUS, Keystone </w:t>
      </w:r>
      <w:proofErr w:type="spellStart"/>
      <w:r w:rsidRPr="00BF77C3">
        <w:rPr>
          <w:rFonts w:ascii="Arial" w:hAnsi="Arial" w:cs="Arial"/>
          <w:sz w:val="24"/>
          <w:szCs w:val="24"/>
        </w:rPr>
        <w:t>3E</w:t>
      </w:r>
      <w:proofErr w:type="spellEnd"/>
    </w:p>
    <w:p w:rsidR="00BF77C3" w:rsidRPr="00BF77C3" w:rsidRDefault="00BF77C3" w:rsidP="00BF77C3">
      <w:pPr>
        <w:rPr>
          <w:rFonts w:ascii="Arial" w:hAnsi="Arial" w:cs="Arial"/>
          <w:sz w:val="24"/>
          <w:szCs w:val="24"/>
        </w:rPr>
      </w:pPr>
      <w:r w:rsidRPr="00BF77C3">
        <w:rPr>
          <w:rFonts w:ascii="Arial" w:hAnsi="Arial" w:cs="Arial"/>
          <w:sz w:val="24"/>
          <w:szCs w:val="24"/>
        </w:rPr>
        <w:tab/>
      </w:r>
      <w:r>
        <w:rPr>
          <w:rFonts w:ascii="Arial" w:hAnsi="Arial" w:cs="Arial"/>
          <w:sz w:val="24"/>
          <w:szCs w:val="24"/>
        </w:rPr>
        <w:t>Dawn Reitenbach</w:t>
      </w:r>
      <w:r w:rsidRPr="00BF77C3">
        <w:rPr>
          <w:rFonts w:ascii="Arial" w:hAnsi="Arial" w:cs="Arial"/>
          <w:sz w:val="24"/>
          <w:szCs w:val="24"/>
        </w:rPr>
        <w:t xml:space="preserve"> </w:t>
      </w:r>
    </w:p>
    <w:p w:rsidR="00BF77C3" w:rsidRPr="00BF77C3" w:rsidRDefault="00BF77C3" w:rsidP="00BF77C3">
      <w:pPr>
        <w:rPr>
          <w:rFonts w:ascii="Arial" w:hAnsi="Arial" w:cs="Arial"/>
          <w:sz w:val="24"/>
          <w:szCs w:val="24"/>
        </w:rPr>
      </w:pPr>
      <w:r w:rsidRPr="00BF77C3">
        <w:rPr>
          <w:rFonts w:ascii="Arial" w:hAnsi="Arial" w:cs="Arial"/>
          <w:sz w:val="24"/>
          <w:szCs w:val="24"/>
        </w:rPr>
        <w:tab/>
        <w:t>File Room</w:t>
      </w:r>
    </w:p>
    <w:p w:rsidR="00BF77C3" w:rsidRPr="00BF77C3" w:rsidRDefault="00BF77C3" w:rsidP="00BF77C3">
      <w:pPr>
        <w:rPr>
          <w:rFonts w:ascii="Arial" w:hAnsi="Arial" w:cs="Arial"/>
          <w:sz w:val="24"/>
          <w:szCs w:val="24"/>
        </w:rPr>
      </w:pPr>
      <w:r w:rsidRPr="00BF77C3">
        <w:rPr>
          <w:rFonts w:ascii="Arial" w:hAnsi="Arial" w:cs="Arial"/>
          <w:sz w:val="24"/>
          <w:szCs w:val="24"/>
        </w:rPr>
        <w:tab/>
        <w:t>Calendar file</w:t>
      </w:r>
    </w:p>
    <w:p w:rsidR="009B0AFD" w:rsidRDefault="009B0AFD" w:rsidP="003607F4">
      <w:pPr>
        <w:rPr>
          <w:rFonts w:ascii="Arial monospaced for SAP" w:hAnsi="Arial monospaced for SAP" w:cs="Microsoft Sans Serif"/>
          <w:sz w:val="24"/>
          <w:szCs w:val="24"/>
        </w:rPr>
      </w:pPr>
    </w:p>
    <w:p w:rsidR="00BF77C3" w:rsidRDefault="00BF77C3" w:rsidP="003607F4">
      <w:pPr>
        <w:rPr>
          <w:rFonts w:ascii="Arial monospaced for SAP" w:hAnsi="Arial monospaced for SAP" w:cs="Microsoft Sans Serif"/>
          <w:sz w:val="24"/>
          <w:szCs w:val="24"/>
        </w:rPr>
      </w:pPr>
    </w:p>
    <w:p w:rsidR="00BF77C3" w:rsidRPr="00922193" w:rsidRDefault="00BF77C3" w:rsidP="003607F4">
      <w:pPr>
        <w:rPr>
          <w:rFonts w:ascii="Arial monospaced for SAP" w:hAnsi="Arial monospaced for SAP" w:cs="Microsoft Sans Serif"/>
          <w:sz w:val="24"/>
          <w:szCs w:val="24"/>
        </w:rPr>
        <w:sectPr w:rsidR="00BF77C3" w:rsidRPr="00922193" w:rsidSect="009B0AFD">
          <w:pgSz w:w="12240" w:h="15840" w:code="1"/>
          <w:pgMar w:top="1440" w:right="1440" w:bottom="1440" w:left="1440" w:header="720" w:footer="720" w:gutter="0"/>
          <w:cols w:space="720"/>
        </w:sectPr>
      </w:pPr>
      <w:bookmarkStart w:id="0" w:name="_GoBack"/>
      <w:bookmarkEnd w:id="0"/>
    </w:p>
    <w:p w:rsidR="00AB4B94" w:rsidRPr="00AB4B94" w:rsidRDefault="00AB4B94" w:rsidP="00AB4B94">
      <w:pPr>
        <w:contextualSpacing/>
        <w:rPr>
          <w:rFonts w:ascii="Microsoft Sans Serif" w:eastAsiaTheme="minorEastAsia" w:hAnsiTheme="minorHAnsi" w:cstheme="minorBidi"/>
          <w:b/>
          <w:sz w:val="24"/>
          <w:szCs w:val="22"/>
          <w:u w:val="single"/>
        </w:rPr>
      </w:pPr>
      <w:r w:rsidRPr="00AB4B94">
        <w:rPr>
          <w:rFonts w:ascii="Microsoft Sans Serif" w:eastAsiaTheme="minorEastAsia" w:hAnsiTheme="minorHAnsi" w:cstheme="minorBidi"/>
          <w:b/>
          <w:sz w:val="24"/>
          <w:szCs w:val="22"/>
          <w:u w:val="single"/>
        </w:rPr>
        <w:lastRenderedPageBreak/>
        <w:t xml:space="preserve">M-2013-2364201 </w:t>
      </w:r>
      <w:r w:rsidRPr="00AB4B94">
        <w:rPr>
          <w:rFonts w:ascii="Microsoft Sans Serif" w:eastAsiaTheme="minorEastAsia" w:hAnsiTheme="minorHAnsi" w:cstheme="minorBidi"/>
          <w:b/>
          <w:sz w:val="24"/>
          <w:szCs w:val="22"/>
          <w:u w:val="single"/>
        </w:rPr>
        <w:t>–</w:t>
      </w:r>
      <w:r w:rsidRPr="00AB4B94">
        <w:rPr>
          <w:rFonts w:ascii="Microsoft Sans Serif" w:eastAsiaTheme="minorEastAsia" w:hAnsiTheme="minorHAnsi" w:cstheme="minorBidi"/>
          <w:b/>
          <w:sz w:val="24"/>
          <w:szCs w:val="22"/>
          <w:u w:val="single"/>
        </w:rPr>
        <w:t xml:space="preserve"> Bridge structure where state Route 1025, crosses over a single track of Canadian Pacific Railroad (264 293 K) in Nicholson Borough, Wyoming County </w:t>
      </w:r>
    </w:p>
    <w:p w:rsidR="00AB4B94" w:rsidRPr="00AB4B94" w:rsidRDefault="00AB4B94" w:rsidP="00AB4B94">
      <w:pPr>
        <w:contextualSpacing/>
        <w:rPr>
          <w:rFonts w:ascii="Microsoft Sans Serif" w:eastAsiaTheme="minorEastAsia" w:hAnsiTheme="minorHAnsi" w:cstheme="minorBidi"/>
          <w:b/>
          <w:sz w:val="24"/>
          <w:szCs w:val="22"/>
          <w:u w:val="single"/>
        </w:rPr>
      </w:pPr>
    </w:p>
    <w:p w:rsidR="00AB4B94" w:rsidRPr="00AB4B94" w:rsidRDefault="00AB4B94" w:rsidP="00AB4B94">
      <w:pPr>
        <w:contextualSpacing/>
        <w:rPr>
          <w:rFonts w:ascii="Microsoft Sans Serif" w:eastAsiaTheme="minorEastAsia" w:hAnsiTheme="minorHAnsi" w:cstheme="minorBidi"/>
          <w:b/>
          <w:sz w:val="24"/>
          <w:szCs w:val="22"/>
          <w:u w:val="single"/>
        </w:rPr>
      </w:pPr>
      <w:r w:rsidRPr="00AB4B94">
        <w:rPr>
          <w:rFonts w:ascii="Microsoft Sans Serif" w:eastAsiaTheme="minorEastAsia" w:hAnsiTheme="minorHAnsi" w:cstheme="minorBidi"/>
          <w:b/>
          <w:i/>
          <w:sz w:val="24"/>
          <w:szCs w:val="22"/>
          <w:u w:val="single"/>
        </w:rPr>
        <w:t>Revised 6/25/15</w:t>
      </w:r>
    </w:p>
    <w:p w:rsidR="00AB4B94" w:rsidRPr="00AB4B94" w:rsidRDefault="00AB4B94" w:rsidP="00AB4B94">
      <w:pPr>
        <w:contextualSpacing/>
        <w:rPr>
          <w:rFonts w:ascii="Microsoft Sans Serif" w:eastAsiaTheme="minorEastAsia" w:hAnsiTheme="minorHAnsi" w:cstheme="minorBidi"/>
          <w:b/>
          <w:sz w:val="24"/>
          <w:szCs w:val="22"/>
          <w:u w:val="single"/>
        </w:rPr>
      </w:pPr>
    </w:p>
    <w:p w:rsidR="00AB4B94" w:rsidRPr="00AB4B94" w:rsidRDefault="00AB4B94" w:rsidP="00AB4B94">
      <w:pPr>
        <w:contextualSpacing/>
        <w:rPr>
          <w:rFonts w:ascii="Microsoft Sans Serif" w:eastAsiaTheme="minorEastAsia" w:hAnsiTheme="minorHAnsi" w:cstheme="minorBidi"/>
          <w:b/>
          <w:sz w:val="24"/>
          <w:szCs w:val="22"/>
          <w:u w:val="single"/>
        </w:rPr>
        <w:sectPr w:rsidR="00AB4B94" w:rsidRPr="00AB4B94" w:rsidSect="00AB4B94">
          <w:pgSz w:w="12240" w:h="15840"/>
          <w:pgMar w:top="720" w:right="720" w:bottom="720" w:left="720" w:header="720" w:footer="720" w:gutter="0"/>
          <w:cols w:space="720"/>
          <w:docGrid w:linePitch="360"/>
        </w:sectPr>
      </w:pP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lastRenderedPageBreak/>
        <w:t>ERIN BRENNAN ESQUIRE</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OLIVER PRICE AND RHODES</w:t>
      </w:r>
      <w:r w:rsidRPr="00AB4B94">
        <w:rPr>
          <w:rFonts w:ascii="Microsoft Sans Serif" w:eastAsiaTheme="minorEastAsia" w:hAnsiTheme="minorHAnsi" w:cstheme="minorBidi"/>
          <w:sz w:val="24"/>
          <w:szCs w:val="22"/>
        </w:rPr>
        <w:cr/>
        <w:t>1212 SOUTH ABINGTON ROAD</w:t>
      </w:r>
      <w:r w:rsidRPr="00AB4B94">
        <w:rPr>
          <w:rFonts w:ascii="Microsoft Sans Serif" w:eastAsiaTheme="minorEastAsia" w:hAnsiTheme="minorHAnsi" w:cstheme="minorBidi"/>
          <w:sz w:val="24"/>
          <w:szCs w:val="22"/>
        </w:rPr>
        <w:cr/>
        <w:t>PO BOX 240</w:t>
      </w:r>
      <w:r w:rsidRPr="00AB4B94">
        <w:rPr>
          <w:rFonts w:ascii="Microsoft Sans Serif" w:eastAsiaTheme="minorEastAsia" w:hAnsiTheme="minorHAnsi" w:cstheme="minorBidi"/>
          <w:sz w:val="24"/>
          <w:szCs w:val="22"/>
        </w:rPr>
        <w:cr/>
        <w:t>CLARKS SUMMIT PA  18411</w:t>
      </w:r>
      <w:r w:rsidRPr="00AB4B94">
        <w:rPr>
          <w:rFonts w:ascii="Microsoft Sans Serif" w:eastAsiaTheme="minorEastAsia" w:hAnsiTheme="minorHAnsi" w:cstheme="minorBidi"/>
          <w:sz w:val="24"/>
          <w:szCs w:val="22"/>
        </w:rPr>
        <w:cr/>
      </w:r>
      <w:r w:rsidRPr="00AB4B94">
        <w:rPr>
          <w:rFonts w:ascii="Microsoft Sans Serif" w:eastAsiaTheme="minorEastAsia" w:hAnsiTheme="minorHAnsi" w:cstheme="minorBidi"/>
          <w:b/>
          <w:sz w:val="24"/>
          <w:szCs w:val="22"/>
        </w:rPr>
        <w:t>570-585-1200</w:t>
      </w:r>
    </w:p>
    <w:p w:rsidR="00AB4B94" w:rsidRPr="00AB4B94" w:rsidRDefault="00AB4B94" w:rsidP="00AB4B94">
      <w:pPr>
        <w:contextualSpacing/>
        <w:rPr>
          <w:rFonts w:ascii="Microsoft Sans Serif" w:eastAsiaTheme="minorEastAsia" w:hAnsiTheme="minorHAnsi" w:cstheme="minorBidi"/>
          <w:i/>
          <w:sz w:val="24"/>
          <w:szCs w:val="22"/>
        </w:rPr>
      </w:pPr>
      <w:r w:rsidRPr="00AB4B94">
        <w:rPr>
          <w:rFonts w:ascii="Microsoft Sans Serif" w:eastAsiaTheme="minorEastAsia" w:hAnsiTheme="minorHAnsi" w:cstheme="minorBidi"/>
          <w:i/>
          <w:sz w:val="24"/>
          <w:szCs w:val="22"/>
        </w:rPr>
        <w:t>For Canadian Pacific Railway</w:t>
      </w:r>
    </w:p>
    <w:p w:rsidR="00AB4B94" w:rsidRPr="00AB4B94" w:rsidRDefault="00AB4B94" w:rsidP="00AB4B94">
      <w:pPr>
        <w:contextualSpacing/>
        <w:rPr>
          <w:rFonts w:ascii="Microsoft Sans Serif" w:eastAsiaTheme="minorEastAsia" w:hAnsiTheme="minorHAnsi" w:cstheme="minorBidi"/>
          <w:b/>
          <w:i/>
          <w:sz w:val="24"/>
          <w:szCs w:val="22"/>
          <w:u w:val="single"/>
        </w:rPr>
      </w:pPr>
      <w:r w:rsidRPr="00AB4B94">
        <w:rPr>
          <w:rFonts w:ascii="Microsoft Sans Serif" w:eastAsiaTheme="minorEastAsia" w:hAnsiTheme="minorHAnsi" w:cstheme="minorBidi"/>
          <w:b/>
          <w:i/>
          <w:sz w:val="24"/>
          <w:szCs w:val="22"/>
          <w:u w:val="single"/>
        </w:rPr>
        <w:t>Accepts e-Service</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cr/>
        <w:t xml:space="preserve">ANTHONY P </w:t>
      </w:r>
      <w:proofErr w:type="spellStart"/>
      <w:r w:rsidRPr="00AB4B94">
        <w:rPr>
          <w:rFonts w:ascii="Microsoft Sans Serif" w:eastAsiaTheme="minorEastAsia" w:hAnsiTheme="minorHAnsi" w:cstheme="minorBidi"/>
          <w:sz w:val="24"/>
          <w:szCs w:val="22"/>
        </w:rPr>
        <w:t>LITWIN</w:t>
      </w:r>
      <w:proofErr w:type="spellEnd"/>
      <w:r w:rsidRPr="00AB4B94">
        <w:rPr>
          <w:rFonts w:ascii="Microsoft Sans Serif" w:eastAsiaTheme="minorEastAsia" w:hAnsiTheme="minorHAnsi" w:cstheme="minorBidi"/>
          <w:sz w:val="24"/>
          <w:szCs w:val="22"/>
        </w:rPr>
        <w:t xml:space="preserve"> ESQUIRE</w:t>
      </w:r>
      <w:r w:rsidRPr="00AB4B94">
        <w:rPr>
          <w:rFonts w:ascii="Microsoft Sans Serif" w:eastAsiaTheme="minorEastAsia" w:hAnsiTheme="minorHAnsi" w:cstheme="minorBidi"/>
          <w:sz w:val="24"/>
          <w:szCs w:val="22"/>
        </w:rPr>
        <w:cr/>
        <w:t>24 EAST TIOGA STREET</w:t>
      </w:r>
      <w:r w:rsidRPr="00AB4B94">
        <w:rPr>
          <w:rFonts w:ascii="Microsoft Sans Serif" w:eastAsiaTheme="minorEastAsia" w:hAnsiTheme="minorHAnsi" w:cstheme="minorBidi"/>
          <w:sz w:val="24"/>
          <w:szCs w:val="22"/>
        </w:rPr>
        <w:cr/>
        <w:t>TUNKHANNOCK PA  18657</w:t>
      </w:r>
    </w:p>
    <w:p w:rsidR="00AB4B94" w:rsidRPr="00AB4B94" w:rsidRDefault="00AB4B94" w:rsidP="00AB4B94">
      <w:pPr>
        <w:contextualSpacing/>
        <w:rPr>
          <w:rFonts w:ascii="Microsoft Sans Serif" w:eastAsiaTheme="minorEastAsia" w:hAnsiTheme="minorHAnsi" w:cstheme="minorBidi"/>
          <w:b/>
          <w:sz w:val="24"/>
          <w:szCs w:val="22"/>
        </w:rPr>
      </w:pPr>
      <w:r w:rsidRPr="00AB4B94">
        <w:rPr>
          <w:rFonts w:ascii="Microsoft Sans Serif" w:eastAsiaTheme="minorEastAsia" w:hAnsiTheme="minorHAnsi" w:cstheme="minorBidi"/>
          <w:b/>
          <w:sz w:val="24"/>
          <w:szCs w:val="22"/>
        </w:rPr>
        <w:t>520-836-7625</w:t>
      </w:r>
    </w:p>
    <w:p w:rsidR="00AB4B94" w:rsidRPr="00AB4B94" w:rsidRDefault="00AB4B94" w:rsidP="00AB4B94">
      <w:pPr>
        <w:contextualSpacing/>
        <w:rPr>
          <w:rFonts w:ascii="Microsoft Sans Serif" w:eastAsiaTheme="minorEastAsia" w:hAnsiTheme="minorHAnsi" w:cstheme="minorBidi"/>
          <w:i/>
          <w:sz w:val="24"/>
          <w:szCs w:val="22"/>
        </w:rPr>
      </w:pPr>
      <w:r w:rsidRPr="00AB4B94">
        <w:rPr>
          <w:rFonts w:ascii="Microsoft Sans Serif" w:eastAsiaTheme="minorEastAsia" w:hAnsiTheme="minorHAnsi" w:cstheme="minorBidi"/>
          <w:i/>
          <w:sz w:val="24"/>
          <w:szCs w:val="22"/>
        </w:rPr>
        <w:t>For Nicholson Borough &amp; Wyoming County</w:t>
      </w:r>
    </w:p>
    <w:p w:rsidR="00AB4B94" w:rsidRPr="00AB4B94" w:rsidRDefault="00AB4B94" w:rsidP="00AB4B94">
      <w:pPr>
        <w:contextualSpacing/>
        <w:rPr>
          <w:rFonts w:ascii="Microsoft Sans Serif" w:eastAsiaTheme="minorEastAsia" w:hAnsiTheme="minorHAnsi" w:cstheme="minorBidi"/>
          <w:b/>
          <w:i/>
          <w:sz w:val="24"/>
          <w:szCs w:val="22"/>
        </w:rPr>
      </w:pPr>
      <w:r w:rsidRPr="00AB4B94">
        <w:rPr>
          <w:rFonts w:ascii="Microsoft Sans Serif" w:eastAsiaTheme="minorEastAsia" w:hAnsiTheme="minorHAnsi" w:cstheme="minorBidi"/>
          <w:sz w:val="24"/>
          <w:szCs w:val="22"/>
        </w:rPr>
        <w:cr/>
        <w:t>NICHOLAS D MERTENS ESQUIRE</w:t>
      </w:r>
      <w:r w:rsidRPr="00AB4B94">
        <w:rPr>
          <w:rFonts w:ascii="Microsoft Sans Serif" w:eastAsiaTheme="minorEastAsia" w:hAnsiTheme="minorHAnsi" w:cstheme="minorBidi"/>
          <w:sz w:val="24"/>
          <w:szCs w:val="22"/>
        </w:rPr>
        <w:cr/>
        <w:t>PENNDOT -OFFICE OF CHIEF COUNSEL</w:t>
      </w:r>
      <w:r w:rsidRPr="00AB4B94">
        <w:rPr>
          <w:rFonts w:ascii="Microsoft Sans Serif" w:eastAsiaTheme="minorEastAsia" w:hAnsiTheme="minorHAnsi" w:cstheme="minorBidi"/>
          <w:sz w:val="24"/>
          <w:szCs w:val="22"/>
        </w:rPr>
        <w:cr/>
        <w:t>PO BOX 8212</w:t>
      </w:r>
      <w:r w:rsidRPr="00AB4B94">
        <w:rPr>
          <w:rFonts w:ascii="Microsoft Sans Serif" w:eastAsiaTheme="minorEastAsia" w:hAnsiTheme="minorHAnsi" w:cstheme="minorBidi"/>
          <w:sz w:val="24"/>
          <w:szCs w:val="22"/>
        </w:rPr>
        <w:cr/>
        <w:t>HARRISBURG PA  17105-8212</w:t>
      </w:r>
      <w:r w:rsidRPr="00AB4B94">
        <w:rPr>
          <w:rFonts w:ascii="Microsoft Sans Serif" w:eastAsiaTheme="minorEastAsia" w:hAnsiTheme="minorHAnsi" w:cstheme="minorBidi"/>
          <w:sz w:val="24"/>
          <w:szCs w:val="22"/>
        </w:rPr>
        <w:cr/>
      </w:r>
      <w:r w:rsidRPr="00AB4B94">
        <w:rPr>
          <w:rFonts w:ascii="Microsoft Sans Serif" w:eastAsiaTheme="minorEastAsia" w:hAnsiTheme="minorHAnsi" w:cstheme="minorBidi"/>
          <w:b/>
          <w:sz w:val="24"/>
          <w:szCs w:val="22"/>
        </w:rPr>
        <w:t>717-787-3128</w:t>
      </w:r>
      <w:r w:rsidRPr="00AB4B94">
        <w:rPr>
          <w:rFonts w:ascii="Microsoft Sans Serif" w:eastAsiaTheme="minorEastAsia" w:hAnsiTheme="minorHAnsi" w:cstheme="minorBidi"/>
          <w:b/>
          <w:sz w:val="24"/>
          <w:szCs w:val="22"/>
        </w:rPr>
        <w:cr/>
      </w:r>
      <w:r w:rsidRPr="00AB4B94">
        <w:rPr>
          <w:rFonts w:ascii="Microsoft Sans Serif" w:eastAsiaTheme="minorEastAsia" w:hAnsiTheme="minorHAnsi" w:cstheme="minorBidi"/>
          <w:b/>
          <w:i/>
          <w:sz w:val="24"/>
          <w:szCs w:val="22"/>
          <w:u w:val="single"/>
        </w:rPr>
        <w:t>Accepts e-Service</w:t>
      </w:r>
    </w:p>
    <w:p w:rsidR="00AB4B94" w:rsidRPr="00AB4B94" w:rsidRDefault="00AB4B94" w:rsidP="00AB4B94">
      <w:pPr>
        <w:contextualSpacing/>
        <w:rPr>
          <w:rFonts w:ascii="Microsoft Sans Serif" w:eastAsiaTheme="minorEastAsia" w:hAnsiTheme="minorHAnsi" w:cstheme="minorBidi"/>
          <w:sz w:val="24"/>
          <w:szCs w:val="22"/>
        </w:rPr>
      </w:pP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ADAM D YOUNG ESQUIRE</w:t>
      </w:r>
      <w:r w:rsidRPr="00AB4B94">
        <w:rPr>
          <w:rFonts w:ascii="Microsoft Sans Serif" w:eastAsiaTheme="minorEastAsia" w:hAnsiTheme="minorHAnsi" w:cstheme="minorBidi"/>
          <w:sz w:val="24"/>
          <w:szCs w:val="22"/>
        </w:rPr>
        <w:cr/>
        <w:t>PA PUBLIC UTILITY COMMISSION</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BUREAU OF INVESTIGATION AND ENFORCEMENT</w:t>
      </w:r>
      <w:r w:rsidRPr="00AB4B94">
        <w:rPr>
          <w:rFonts w:ascii="Microsoft Sans Serif" w:eastAsiaTheme="minorEastAsia" w:hAnsiTheme="minorHAnsi" w:cstheme="minorBidi"/>
          <w:sz w:val="24"/>
          <w:szCs w:val="22"/>
        </w:rPr>
        <w:cr/>
        <w:t>PO BOX 3265</w:t>
      </w:r>
      <w:r w:rsidRPr="00AB4B94">
        <w:rPr>
          <w:rFonts w:ascii="Microsoft Sans Serif" w:eastAsiaTheme="minorEastAsia" w:hAnsiTheme="minorHAnsi" w:cstheme="minorBidi"/>
          <w:sz w:val="24"/>
          <w:szCs w:val="22"/>
        </w:rPr>
        <w:cr/>
        <w:t>HARRISBURG PA  17120</w:t>
      </w:r>
      <w:r w:rsidRPr="00AB4B94">
        <w:rPr>
          <w:rFonts w:ascii="Microsoft Sans Serif" w:eastAsiaTheme="minorEastAsia" w:hAnsiTheme="minorHAnsi" w:cstheme="minorBidi"/>
          <w:sz w:val="24"/>
          <w:szCs w:val="22"/>
        </w:rPr>
        <w:cr/>
        <w:t>717-783-6150</w:t>
      </w:r>
    </w:p>
    <w:p w:rsidR="00AB4B94" w:rsidRPr="00AB4B94" w:rsidRDefault="00AB4B94" w:rsidP="00AB4B94">
      <w:pPr>
        <w:contextualSpacing/>
        <w:rPr>
          <w:rFonts w:ascii="Microsoft Sans Serif" w:eastAsiaTheme="minorEastAsia" w:hAnsiTheme="minorHAnsi" w:cstheme="minorBidi"/>
          <w:b/>
          <w:i/>
          <w:sz w:val="24"/>
          <w:szCs w:val="22"/>
          <w:u w:val="single"/>
        </w:rPr>
      </w:pPr>
      <w:r w:rsidRPr="00AB4B94">
        <w:rPr>
          <w:rFonts w:ascii="Microsoft Sans Serif" w:eastAsiaTheme="minorEastAsia" w:hAnsiTheme="minorHAnsi" w:cstheme="minorBidi"/>
          <w:b/>
          <w:i/>
          <w:sz w:val="24"/>
          <w:szCs w:val="22"/>
          <w:u w:val="single"/>
        </w:rPr>
        <w:t>Accepts e-Service</w:t>
      </w:r>
    </w:p>
    <w:p w:rsidR="00AB4B94" w:rsidRPr="00AB4B94" w:rsidRDefault="00AB4B94" w:rsidP="00AB4B94">
      <w:pPr>
        <w:contextualSpacing/>
        <w:rPr>
          <w:rFonts w:ascii="Microsoft Sans Serif" w:eastAsiaTheme="minorEastAsia" w:hAnsiTheme="minorHAnsi" w:cstheme="minorBidi"/>
          <w:sz w:val="24"/>
          <w:szCs w:val="22"/>
        </w:rPr>
      </w:pP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SPRINT COMMUNICATIONS COMPANY LP</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WES CARPENTER</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484 WILLIAMSPORT PIKE</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BOX 113</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MARTINSBURG WV  25404</w:t>
      </w:r>
    </w:p>
    <w:p w:rsidR="00AB4B94" w:rsidRPr="00AB4B94" w:rsidRDefault="00AB4B94" w:rsidP="00AB4B94">
      <w:pPr>
        <w:contextualSpacing/>
        <w:rPr>
          <w:rFonts w:ascii="Microsoft Sans Serif" w:eastAsiaTheme="minorEastAsia" w:hAnsiTheme="minorHAnsi" w:cstheme="minorBidi"/>
          <w:b/>
          <w:sz w:val="24"/>
          <w:szCs w:val="22"/>
        </w:rPr>
      </w:pPr>
      <w:r w:rsidRPr="00AB4B94">
        <w:rPr>
          <w:rFonts w:ascii="Microsoft Sans Serif" w:eastAsiaTheme="minorEastAsia" w:hAnsiTheme="minorHAnsi" w:cstheme="minorBidi"/>
          <w:b/>
          <w:sz w:val="24"/>
          <w:szCs w:val="22"/>
        </w:rPr>
        <w:t>304-262-2810</w:t>
      </w:r>
    </w:p>
    <w:p w:rsidR="00AB4B94" w:rsidRPr="00AB4B94" w:rsidRDefault="00AB4B94" w:rsidP="00AB4B94">
      <w:pPr>
        <w:contextualSpacing/>
        <w:rPr>
          <w:rFonts w:ascii="Microsoft Sans Serif" w:eastAsiaTheme="minorEastAsia" w:hAnsiTheme="minorHAnsi" w:cstheme="minorBidi"/>
          <w:i/>
          <w:sz w:val="24"/>
          <w:szCs w:val="22"/>
        </w:rPr>
      </w:pPr>
      <w:r w:rsidRPr="00AB4B94">
        <w:rPr>
          <w:rFonts w:ascii="Microsoft Sans Serif" w:eastAsiaTheme="minorEastAsia" w:hAnsiTheme="minorHAnsi" w:cstheme="minorBidi"/>
          <w:i/>
          <w:sz w:val="24"/>
          <w:szCs w:val="22"/>
        </w:rPr>
        <w:t>For Sprint</w:t>
      </w:r>
    </w:p>
    <w:p w:rsidR="00AB4B94" w:rsidRPr="00AB4B94" w:rsidRDefault="00AB4B94" w:rsidP="00AB4B94">
      <w:pPr>
        <w:contextualSpacing/>
        <w:rPr>
          <w:rFonts w:ascii="Microsoft Sans Serif" w:eastAsiaTheme="minorEastAsia" w:hAnsiTheme="minorHAnsi" w:cstheme="minorBidi"/>
          <w:sz w:val="24"/>
          <w:szCs w:val="22"/>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 xml:space="preserve">JOE </w:t>
      </w:r>
      <w:proofErr w:type="spellStart"/>
      <w:r w:rsidRPr="00AB4B94">
        <w:rPr>
          <w:rFonts w:ascii="Microsoft Sans Serif" w:eastAsiaTheme="minorEastAsia" w:hAnsi="Microsoft Sans Serif" w:cs="Microsoft Sans Serif"/>
          <w:sz w:val="24"/>
          <w:szCs w:val="24"/>
        </w:rPr>
        <w:t>STEC</w:t>
      </w:r>
      <w:proofErr w:type="spellEnd"/>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 xml:space="preserve">100 </w:t>
      </w:r>
      <w:proofErr w:type="spellStart"/>
      <w:r w:rsidRPr="00AB4B94">
        <w:rPr>
          <w:rFonts w:ascii="Microsoft Sans Serif" w:eastAsiaTheme="minorEastAsia" w:hAnsi="Microsoft Sans Serif" w:cs="Microsoft Sans Serif"/>
          <w:sz w:val="24"/>
          <w:szCs w:val="24"/>
        </w:rPr>
        <w:t>CTE</w:t>
      </w:r>
      <w:proofErr w:type="spellEnd"/>
      <w:r w:rsidRPr="00AB4B94">
        <w:rPr>
          <w:rFonts w:ascii="Microsoft Sans Serif" w:eastAsiaTheme="minorEastAsia" w:hAnsi="Microsoft Sans Serif" w:cs="Microsoft Sans Serif"/>
          <w:sz w:val="24"/>
          <w:szCs w:val="24"/>
        </w:rPr>
        <w:t xml:space="preserve"> DRIVE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DALLAS PA  18612</w:t>
      </w:r>
    </w:p>
    <w:p w:rsidR="00AB4B94" w:rsidRPr="00AB4B94" w:rsidRDefault="00AB4B94" w:rsidP="00AB4B94">
      <w:pPr>
        <w:contextualSpacing/>
        <w:rPr>
          <w:rFonts w:ascii="Microsoft Sans Serif" w:eastAsiaTheme="minorEastAsia" w:hAnsi="Microsoft Sans Serif" w:cs="Microsoft Sans Serif"/>
          <w:b/>
          <w:sz w:val="24"/>
          <w:szCs w:val="24"/>
        </w:rPr>
      </w:pPr>
      <w:r w:rsidRPr="00AB4B94">
        <w:rPr>
          <w:rFonts w:ascii="Microsoft Sans Serif" w:eastAsiaTheme="minorEastAsia" w:hAnsi="Microsoft Sans Serif" w:cs="Microsoft Sans Serif"/>
          <w:b/>
          <w:sz w:val="24"/>
          <w:szCs w:val="24"/>
        </w:rPr>
        <w:t>570-885-9875</w:t>
      </w:r>
    </w:p>
    <w:p w:rsidR="00AB4B94" w:rsidRPr="00AB4B94" w:rsidRDefault="00AB4B94" w:rsidP="00AB4B94">
      <w:pPr>
        <w:contextualSpacing/>
        <w:rPr>
          <w:rFonts w:ascii="Microsoft Sans Serif" w:eastAsiaTheme="minorEastAsia" w:hAnsi="Microsoft Sans Serif" w:cs="Microsoft Sans Serif"/>
          <w:i/>
          <w:sz w:val="24"/>
          <w:szCs w:val="24"/>
        </w:rPr>
      </w:pPr>
      <w:r w:rsidRPr="00AB4B94">
        <w:rPr>
          <w:rFonts w:ascii="Microsoft Sans Serif" w:eastAsiaTheme="minorEastAsia" w:hAnsi="Microsoft Sans Serif" w:cs="Microsoft Sans Serif"/>
          <w:i/>
          <w:sz w:val="24"/>
          <w:szCs w:val="24"/>
        </w:rPr>
        <w:t>For Frontier Communications Solutions</w:t>
      </w:r>
    </w:p>
    <w:p w:rsidR="00AB4B94" w:rsidRPr="00AB4B94" w:rsidRDefault="00AB4B94" w:rsidP="00AB4B94">
      <w:pPr>
        <w:contextualSpacing/>
        <w:rPr>
          <w:rFonts w:ascii="Microsoft Sans Serif" w:eastAsiaTheme="minorEastAsia" w:hAnsi="Microsoft Sans Serif" w:cs="Microsoft Sans Serif"/>
          <w:sz w:val="24"/>
          <w:szCs w:val="24"/>
        </w:rPr>
      </w:pPr>
    </w:p>
    <w:p w:rsidR="00AB4B94" w:rsidRPr="00AB4B94" w:rsidRDefault="00AB4B94" w:rsidP="00AB4B94">
      <w:pPr>
        <w:contextualSpacing/>
        <w:rPr>
          <w:rFonts w:ascii="Microsoft Sans Serif" w:eastAsiaTheme="minorEastAsia" w:hAnsi="Microsoft Sans Serif" w:cs="Microsoft Sans Serif"/>
          <w:sz w:val="24"/>
          <w:szCs w:val="24"/>
        </w:rPr>
      </w:pPr>
    </w:p>
    <w:p w:rsidR="00AB4B94" w:rsidRPr="00AB4B94" w:rsidRDefault="00AB4B94" w:rsidP="00AB4B94">
      <w:pPr>
        <w:contextualSpacing/>
        <w:rPr>
          <w:rFonts w:ascii="Microsoft Sans Serif" w:eastAsiaTheme="minorEastAsia" w:hAnsi="Microsoft Sans Serif" w:cs="Microsoft Sans Serif"/>
          <w:sz w:val="24"/>
          <w:szCs w:val="24"/>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lastRenderedPageBreak/>
        <w:t>ELMER DAY</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1 COMCAST WAY</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DURYEA PA  18642-1114</w:t>
      </w:r>
    </w:p>
    <w:p w:rsidR="00AB4B94" w:rsidRPr="00AB4B94" w:rsidRDefault="00AB4B94" w:rsidP="00AB4B94">
      <w:pPr>
        <w:contextualSpacing/>
        <w:rPr>
          <w:rFonts w:ascii="Microsoft Sans Serif" w:eastAsiaTheme="minorEastAsia" w:hAnsi="Microsoft Sans Serif" w:cs="Microsoft Sans Serif"/>
          <w:b/>
          <w:sz w:val="24"/>
          <w:szCs w:val="24"/>
        </w:rPr>
      </w:pPr>
      <w:r w:rsidRPr="00AB4B94">
        <w:rPr>
          <w:rFonts w:ascii="Microsoft Sans Serif" w:eastAsiaTheme="minorEastAsia" w:hAnsi="Microsoft Sans Serif" w:cs="Microsoft Sans Serif"/>
          <w:b/>
          <w:sz w:val="24"/>
          <w:szCs w:val="24"/>
        </w:rPr>
        <w:t>570-471-0011</w:t>
      </w:r>
    </w:p>
    <w:p w:rsidR="00AB4B94" w:rsidRPr="00AB4B94" w:rsidRDefault="00AB4B94" w:rsidP="00AB4B94">
      <w:pPr>
        <w:contextualSpacing/>
        <w:rPr>
          <w:rFonts w:ascii="Microsoft Sans Serif" w:eastAsiaTheme="minorEastAsia" w:hAnsi="Microsoft Sans Serif" w:cs="Microsoft Sans Serif"/>
          <w:i/>
          <w:sz w:val="24"/>
          <w:szCs w:val="24"/>
        </w:rPr>
      </w:pPr>
      <w:r w:rsidRPr="00AB4B94">
        <w:rPr>
          <w:rFonts w:ascii="Microsoft Sans Serif" w:eastAsiaTheme="minorEastAsia" w:hAnsi="Microsoft Sans Serif" w:cs="Microsoft Sans Serif"/>
          <w:i/>
          <w:sz w:val="24"/>
          <w:szCs w:val="24"/>
        </w:rPr>
        <w:t>For Comcast Cable Communications</w:t>
      </w:r>
    </w:p>
    <w:p w:rsidR="00AB4B94" w:rsidRPr="00AB4B94" w:rsidRDefault="00AB4B94" w:rsidP="00AB4B94">
      <w:pPr>
        <w:contextualSpacing/>
        <w:rPr>
          <w:rFonts w:ascii="Microsoft Sans Serif" w:eastAsiaTheme="minorEastAsia" w:hAnsi="Microsoft Sans Serif" w:cs="Microsoft Sans Serif"/>
          <w:sz w:val="24"/>
          <w:szCs w:val="24"/>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TORI L GIESLER ESQUIRE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FIRST ENERGY SERVICE COMPANY</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2800 POTTSVILLE PIKE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PO BOX 16001</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READING PA  19612-6001</w:t>
      </w:r>
    </w:p>
    <w:p w:rsidR="00AB4B94" w:rsidRPr="00AB4B94" w:rsidRDefault="00AB4B94" w:rsidP="00AB4B94">
      <w:pPr>
        <w:contextualSpacing/>
        <w:rPr>
          <w:rFonts w:ascii="Microsoft Sans Serif" w:eastAsiaTheme="minorEastAsia" w:hAnsi="Microsoft Sans Serif" w:cs="Microsoft Sans Serif"/>
          <w:i/>
          <w:sz w:val="24"/>
          <w:szCs w:val="24"/>
        </w:rPr>
      </w:pPr>
      <w:r w:rsidRPr="00AB4B94">
        <w:rPr>
          <w:rFonts w:ascii="Microsoft Sans Serif" w:eastAsiaTheme="minorEastAsia" w:hAnsi="Microsoft Sans Serif" w:cs="Microsoft Sans Serif"/>
          <w:i/>
          <w:sz w:val="24"/>
          <w:szCs w:val="24"/>
        </w:rPr>
        <w:t>For PENELEC</w:t>
      </w:r>
    </w:p>
    <w:p w:rsidR="00AB4B94" w:rsidRPr="00AB4B94" w:rsidRDefault="00AB4B94" w:rsidP="00AB4B94">
      <w:pPr>
        <w:contextualSpacing/>
        <w:rPr>
          <w:rFonts w:ascii="Microsoft Sans Serif" w:eastAsiaTheme="minorEastAsia" w:hAnsi="Microsoft Sans Serif" w:cs="Microsoft Sans Serif"/>
          <w:b/>
          <w:i/>
          <w:sz w:val="24"/>
          <w:szCs w:val="24"/>
          <w:u w:val="single"/>
        </w:rPr>
      </w:pPr>
      <w:r w:rsidRPr="00AB4B94">
        <w:rPr>
          <w:rFonts w:ascii="Microsoft Sans Serif" w:eastAsiaTheme="minorEastAsia" w:hAnsi="Microsoft Sans Serif" w:cs="Microsoft Sans Serif"/>
          <w:b/>
          <w:i/>
          <w:sz w:val="24"/>
          <w:szCs w:val="24"/>
          <w:u w:val="single"/>
        </w:rPr>
        <w:t>Accepts e-Service</w:t>
      </w:r>
    </w:p>
    <w:p w:rsidR="00AB4B94" w:rsidRPr="00AB4B94" w:rsidRDefault="00AB4B94" w:rsidP="00AB4B94">
      <w:pPr>
        <w:contextualSpacing/>
        <w:rPr>
          <w:rFonts w:ascii="Microsoft Sans Serif" w:eastAsiaTheme="minorEastAsia" w:hAnsi="Microsoft Sans Serif" w:cs="Microsoft Sans Serif"/>
          <w:b/>
          <w:sz w:val="24"/>
          <w:szCs w:val="24"/>
          <w:u w:val="single"/>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BENJAMIN C DUNLAP JR ESQUIRE</w:t>
      </w:r>
    </w:p>
    <w:p w:rsidR="00AB4B94" w:rsidRPr="00AB4B94" w:rsidRDefault="00AB4B94" w:rsidP="00AB4B94">
      <w:pPr>
        <w:contextualSpacing/>
        <w:rPr>
          <w:rFonts w:ascii="Microsoft Sans Serif" w:eastAsiaTheme="minorEastAsia" w:hAnsi="Microsoft Sans Serif" w:cs="Microsoft Sans Serif"/>
          <w:sz w:val="24"/>
          <w:szCs w:val="24"/>
        </w:rPr>
      </w:pPr>
      <w:proofErr w:type="spellStart"/>
      <w:r w:rsidRPr="00AB4B94">
        <w:rPr>
          <w:rFonts w:ascii="Microsoft Sans Serif" w:eastAsiaTheme="minorEastAsia" w:hAnsi="Microsoft Sans Serif" w:cs="Microsoft Sans Serif"/>
          <w:sz w:val="24"/>
          <w:szCs w:val="24"/>
        </w:rPr>
        <w:t>NAUMAN</w:t>
      </w:r>
      <w:proofErr w:type="spellEnd"/>
      <w:r w:rsidRPr="00AB4B94">
        <w:rPr>
          <w:rFonts w:ascii="Microsoft Sans Serif" w:eastAsiaTheme="minorEastAsia" w:hAnsi="Microsoft Sans Serif" w:cs="Microsoft Sans Serif"/>
          <w:sz w:val="24"/>
          <w:szCs w:val="24"/>
        </w:rPr>
        <w:t xml:space="preserve"> SMITH</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 xml:space="preserve">200 NORTH THIRD STREET </w:t>
      </w:r>
      <w:proofErr w:type="spellStart"/>
      <w:r w:rsidRPr="00AB4B94">
        <w:rPr>
          <w:rFonts w:ascii="Microsoft Sans Serif" w:eastAsiaTheme="minorEastAsia" w:hAnsi="Microsoft Sans Serif" w:cs="Microsoft Sans Serif"/>
          <w:sz w:val="24"/>
          <w:szCs w:val="24"/>
        </w:rPr>
        <w:t>18</w:t>
      </w:r>
      <w:r w:rsidRPr="00AB4B94">
        <w:rPr>
          <w:rFonts w:ascii="Microsoft Sans Serif" w:eastAsiaTheme="minorEastAsia" w:hAnsi="Microsoft Sans Serif" w:cs="Microsoft Sans Serif"/>
          <w:sz w:val="24"/>
          <w:szCs w:val="24"/>
          <w:vertAlign w:val="superscript"/>
        </w:rPr>
        <w:t>TH</w:t>
      </w:r>
      <w:proofErr w:type="spellEnd"/>
      <w:r w:rsidRPr="00AB4B94">
        <w:rPr>
          <w:rFonts w:ascii="Microsoft Sans Serif" w:eastAsiaTheme="minorEastAsia" w:hAnsi="Microsoft Sans Serif" w:cs="Microsoft Sans Serif"/>
          <w:sz w:val="24"/>
          <w:szCs w:val="24"/>
        </w:rPr>
        <w:t xml:space="preserve"> FL</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PO BOX 840</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HARRISBURG PA  17108-0840</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i/>
          <w:sz w:val="24"/>
          <w:szCs w:val="24"/>
        </w:rPr>
        <w:t>For Norfolk Southern Railway Company</w:t>
      </w:r>
    </w:p>
    <w:p w:rsidR="00AB4B94" w:rsidRPr="00AB4B94" w:rsidRDefault="00AB4B94" w:rsidP="00AB4B94">
      <w:pPr>
        <w:contextualSpacing/>
        <w:rPr>
          <w:rFonts w:ascii="Microsoft Sans Serif" w:eastAsiaTheme="minorEastAsia" w:hAnsi="Microsoft Sans Serif" w:cs="Microsoft Sans Serif"/>
          <w:b/>
          <w:i/>
          <w:sz w:val="24"/>
          <w:szCs w:val="24"/>
          <w:u w:val="single"/>
        </w:rPr>
      </w:pPr>
      <w:r w:rsidRPr="00AB4B94">
        <w:rPr>
          <w:rFonts w:ascii="Microsoft Sans Serif" w:eastAsiaTheme="minorEastAsia" w:hAnsi="Microsoft Sans Serif" w:cs="Microsoft Sans Serif"/>
          <w:b/>
          <w:i/>
          <w:sz w:val="24"/>
          <w:szCs w:val="24"/>
          <w:u w:val="single"/>
        </w:rPr>
        <w:t>Accepts e-Service</w:t>
      </w:r>
    </w:p>
    <w:p w:rsidR="00AB4B94" w:rsidRPr="00AB4B94" w:rsidRDefault="00AB4B94" w:rsidP="00AB4B94">
      <w:pPr>
        <w:contextualSpacing/>
        <w:rPr>
          <w:rFonts w:ascii="Microsoft Sans Serif" w:eastAsiaTheme="minorEastAsia" w:hAnsi="Microsoft Sans Serif" w:cs="Microsoft Sans Serif"/>
          <w:b/>
          <w:i/>
          <w:sz w:val="24"/>
          <w:szCs w:val="24"/>
          <w:u w:val="single"/>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FRANCIS J NOONAN JR</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PA STATE POLICE</w:t>
      </w:r>
    </w:p>
    <w:p w:rsidR="00AB4B94" w:rsidRPr="00AB4B94" w:rsidRDefault="00AB4B94" w:rsidP="00AB4B94">
      <w:pPr>
        <w:contextualSpacing/>
        <w:rPr>
          <w:rFonts w:ascii="Microsoft Sans Serif" w:eastAsiaTheme="minorEastAsia" w:hAnsi="Microsoft Sans Serif" w:cs="Microsoft Sans Serif"/>
          <w:sz w:val="24"/>
          <w:szCs w:val="24"/>
        </w:rPr>
      </w:pPr>
      <w:proofErr w:type="spellStart"/>
      <w:r w:rsidRPr="00AB4B94">
        <w:rPr>
          <w:rFonts w:ascii="Microsoft Sans Serif" w:eastAsiaTheme="minorEastAsia" w:hAnsi="Microsoft Sans Serif" w:cs="Microsoft Sans Serif"/>
          <w:sz w:val="24"/>
          <w:szCs w:val="24"/>
        </w:rPr>
        <w:t>3</w:t>
      </w:r>
      <w:r w:rsidRPr="00AB4B94">
        <w:rPr>
          <w:rFonts w:ascii="Microsoft Sans Serif" w:eastAsiaTheme="minorEastAsia" w:hAnsi="Microsoft Sans Serif" w:cs="Microsoft Sans Serif"/>
          <w:sz w:val="24"/>
          <w:szCs w:val="24"/>
          <w:vertAlign w:val="superscript"/>
        </w:rPr>
        <w:t>RD</w:t>
      </w:r>
      <w:proofErr w:type="spellEnd"/>
      <w:r w:rsidRPr="00AB4B94">
        <w:rPr>
          <w:rFonts w:ascii="Microsoft Sans Serif" w:eastAsiaTheme="minorEastAsia" w:hAnsi="Microsoft Sans Serif" w:cs="Microsoft Sans Serif"/>
          <w:sz w:val="24"/>
          <w:szCs w:val="24"/>
        </w:rPr>
        <w:t xml:space="preserve"> FLOOR </w:t>
      </w:r>
      <w:proofErr w:type="spellStart"/>
      <w:r w:rsidRPr="00AB4B94">
        <w:rPr>
          <w:rFonts w:ascii="Microsoft Sans Serif" w:eastAsiaTheme="minorEastAsia" w:hAnsi="Microsoft Sans Serif" w:cs="Microsoft Sans Serif"/>
          <w:sz w:val="24"/>
          <w:szCs w:val="24"/>
        </w:rPr>
        <w:t>DEPT</w:t>
      </w:r>
      <w:proofErr w:type="spellEnd"/>
      <w:r w:rsidRPr="00AB4B94">
        <w:rPr>
          <w:rFonts w:ascii="Microsoft Sans Serif" w:eastAsiaTheme="minorEastAsia" w:hAnsi="Microsoft Sans Serif" w:cs="Microsoft Sans Serif"/>
          <w:sz w:val="24"/>
          <w:szCs w:val="24"/>
        </w:rPr>
        <w:t xml:space="preserve"> HEADQUARTERS</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 xml:space="preserve">1800 </w:t>
      </w:r>
      <w:proofErr w:type="spellStart"/>
      <w:r w:rsidRPr="00AB4B94">
        <w:rPr>
          <w:rFonts w:ascii="Microsoft Sans Serif" w:eastAsiaTheme="minorEastAsia" w:hAnsi="Microsoft Sans Serif" w:cs="Microsoft Sans Serif"/>
          <w:sz w:val="24"/>
          <w:szCs w:val="24"/>
        </w:rPr>
        <w:t>ELMERTON</w:t>
      </w:r>
      <w:proofErr w:type="spellEnd"/>
      <w:r w:rsidRPr="00AB4B94">
        <w:rPr>
          <w:rFonts w:ascii="Microsoft Sans Serif" w:eastAsiaTheme="minorEastAsia" w:hAnsi="Microsoft Sans Serif" w:cs="Microsoft Sans Serif"/>
          <w:sz w:val="24"/>
          <w:szCs w:val="24"/>
        </w:rPr>
        <w:t xml:space="preserve"> AVENUE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HARRISBURG PA  17110</w:t>
      </w:r>
    </w:p>
    <w:p w:rsidR="009B0AFD" w:rsidRPr="00491190" w:rsidRDefault="009B0AFD" w:rsidP="003607F4">
      <w:pPr>
        <w:rPr>
          <w:rFonts w:ascii="Microsoft Sans Serif" w:hAnsi="Microsoft Sans Serif" w:cs="Microsoft Sans Serif"/>
          <w:sz w:val="24"/>
          <w:szCs w:val="24"/>
        </w:rPr>
      </w:pPr>
    </w:p>
    <w:sectPr w:rsidR="009B0AFD" w:rsidRPr="00491190" w:rsidSect="00AB4B9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ED2" w:rsidRDefault="00920ED2">
      <w:r>
        <w:separator/>
      </w:r>
    </w:p>
  </w:endnote>
  <w:endnote w:type="continuationSeparator" w:id="0">
    <w:p w:rsidR="00920ED2" w:rsidRDefault="0092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D2" w:rsidRPr="002B35C3" w:rsidRDefault="00920ED2">
    <w:pPr>
      <w:pStyle w:val="Footer"/>
      <w:rPr>
        <w:rFonts w:ascii="Arial" w:hAnsi="Arial" w:cs="Arial"/>
        <w:sz w:val="16"/>
        <w:szCs w:val="16"/>
      </w:rPr>
    </w:pPr>
    <w:r>
      <w:rPr>
        <w:rFonts w:ascii="Arial" w:hAnsi="Arial" w:cs="Arial"/>
        <w:sz w:val="16"/>
        <w:szCs w:val="16"/>
      </w:rPr>
      <w:t>#447549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ED2" w:rsidRDefault="00920ED2">
      <w:r>
        <w:separator/>
      </w:r>
    </w:p>
  </w:footnote>
  <w:footnote w:type="continuationSeparator" w:id="0">
    <w:p w:rsidR="00920ED2" w:rsidRDefault="00920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2364"/>
    <w:rsid w:val="00054C3F"/>
    <w:rsid w:val="001209F1"/>
    <w:rsid w:val="001E6FAC"/>
    <w:rsid w:val="001F03D0"/>
    <w:rsid w:val="001F5453"/>
    <w:rsid w:val="00206119"/>
    <w:rsid w:val="002229C3"/>
    <w:rsid w:val="00244493"/>
    <w:rsid w:val="002460CA"/>
    <w:rsid w:val="00276EA9"/>
    <w:rsid w:val="0029471C"/>
    <w:rsid w:val="002B35C3"/>
    <w:rsid w:val="002D0F2E"/>
    <w:rsid w:val="00300704"/>
    <w:rsid w:val="003607F4"/>
    <w:rsid w:val="003926AF"/>
    <w:rsid w:val="004327B3"/>
    <w:rsid w:val="00441ED3"/>
    <w:rsid w:val="004556D0"/>
    <w:rsid w:val="00456D6E"/>
    <w:rsid w:val="00473309"/>
    <w:rsid w:val="00491190"/>
    <w:rsid w:val="004E281B"/>
    <w:rsid w:val="004E40AB"/>
    <w:rsid w:val="005019B9"/>
    <w:rsid w:val="00530AA8"/>
    <w:rsid w:val="00534719"/>
    <w:rsid w:val="00552670"/>
    <w:rsid w:val="005A3DB4"/>
    <w:rsid w:val="005E25C5"/>
    <w:rsid w:val="006755C0"/>
    <w:rsid w:val="006A4D7C"/>
    <w:rsid w:val="00796DCE"/>
    <w:rsid w:val="007B5538"/>
    <w:rsid w:val="00816FCD"/>
    <w:rsid w:val="008E0D8C"/>
    <w:rsid w:val="00920ED2"/>
    <w:rsid w:val="00922193"/>
    <w:rsid w:val="00972D6E"/>
    <w:rsid w:val="00983211"/>
    <w:rsid w:val="00993F49"/>
    <w:rsid w:val="009B0AFD"/>
    <w:rsid w:val="009F5F66"/>
    <w:rsid w:val="00A764B9"/>
    <w:rsid w:val="00AB4B94"/>
    <w:rsid w:val="00B3393F"/>
    <w:rsid w:val="00BC429A"/>
    <w:rsid w:val="00BE5119"/>
    <w:rsid w:val="00BF77C3"/>
    <w:rsid w:val="00C43A8E"/>
    <w:rsid w:val="00C52DBB"/>
    <w:rsid w:val="00C74A51"/>
    <w:rsid w:val="00CB4105"/>
    <w:rsid w:val="00CB5738"/>
    <w:rsid w:val="00E23BE4"/>
    <w:rsid w:val="00EB4CCF"/>
    <w:rsid w:val="00F7094C"/>
    <w:rsid w:val="00F97FA1"/>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middlename"/>
  <w:smartTagType w:namespaceuri="urn:schemas:contacts" w:name="S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ED2"/>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ED2"/>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4251">
      <w:bodyDiv w:val="1"/>
      <w:marLeft w:val="0"/>
      <w:marRight w:val="0"/>
      <w:marTop w:val="0"/>
      <w:marBottom w:val="0"/>
      <w:divBdr>
        <w:top w:val="none" w:sz="0" w:space="0" w:color="auto"/>
        <w:left w:val="none" w:sz="0" w:space="0" w:color="auto"/>
        <w:bottom w:val="none" w:sz="0" w:space="0" w:color="auto"/>
        <w:right w:val="none" w:sz="0" w:space="0" w:color="auto"/>
      </w:divBdr>
    </w:div>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952056601">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 w:id="1355495676">
      <w:bodyDiv w:val="1"/>
      <w:marLeft w:val="0"/>
      <w:marRight w:val="0"/>
      <w:marTop w:val="0"/>
      <w:marBottom w:val="0"/>
      <w:divBdr>
        <w:top w:val="none" w:sz="0" w:space="0" w:color="auto"/>
        <w:left w:val="none" w:sz="0" w:space="0" w:color="auto"/>
        <w:bottom w:val="none" w:sz="0" w:space="0" w:color="auto"/>
        <w:right w:val="none" w:sz="0" w:space="0" w:color="auto"/>
      </w:divBdr>
    </w:div>
    <w:div w:id="1606159102">
      <w:bodyDiv w:val="1"/>
      <w:marLeft w:val="0"/>
      <w:marRight w:val="0"/>
      <w:marTop w:val="0"/>
      <w:marBottom w:val="0"/>
      <w:divBdr>
        <w:top w:val="none" w:sz="0" w:space="0" w:color="auto"/>
        <w:left w:val="none" w:sz="0" w:space="0" w:color="auto"/>
        <w:bottom w:val="none" w:sz="0" w:space="0" w:color="auto"/>
        <w:right w:val="none" w:sz="0" w:space="0" w:color="auto"/>
      </w:divBdr>
    </w:div>
    <w:div w:id="163305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2097-13E8-4234-8EF5-7015D8A6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526</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3600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4</cp:revision>
  <cp:lastPrinted>2015-06-25T14:43:00Z</cp:lastPrinted>
  <dcterms:created xsi:type="dcterms:W3CDTF">2015-06-25T13:49:00Z</dcterms:created>
  <dcterms:modified xsi:type="dcterms:W3CDTF">2015-06-25T14:43:00Z</dcterms:modified>
</cp:coreProperties>
</file>