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F11C26"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F3CDE">
        <w:rPr>
          <w:rFonts w:ascii="Arial" w:hAnsi="Arial" w:cs="Arial"/>
          <w:b/>
          <w:spacing w:val="-3"/>
          <w:szCs w:val="24"/>
        </w:rPr>
        <w:t>June 29,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F3CDE">
        <w:rPr>
          <w:rFonts w:ascii="Arial" w:hAnsi="Arial" w:cs="Arial"/>
          <w:spacing w:val="-3"/>
          <w:szCs w:val="24"/>
        </w:rPr>
        <w:t>F-2015-2490073</w:t>
      </w:r>
    </w:p>
    <w:p w:rsidR="00904E0D" w:rsidRPr="000B1B7B" w:rsidRDefault="002F3CDE"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2F3CD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2F3CDE"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2F3CDE">
        <w:rPr>
          <w:rFonts w:ascii="Arial" w:hAnsi="Arial" w:cs="Arial"/>
          <w:spacing w:val="-3"/>
          <w:szCs w:val="24"/>
          <w:vertAlign w:val="superscript"/>
        </w:rPr>
        <w:t>TH</w:t>
      </w:r>
      <w:r>
        <w:rPr>
          <w:rFonts w:ascii="Arial" w:hAnsi="Arial" w:cs="Arial"/>
          <w:spacing w:val="-3"/>
          <w:szCs w:val="24"/>
        </w:rPr>
        <w:t xml:space="preserve"> STREET</w:t>
      </w:r>
    </w:p>
    <w:p w:rsidR="00904E0D" w:rsidRDefault="002F3CD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2F3CDE" w:rsidRDefault="002F3CDE" w:rsidP="00904E0D">
      <w:pPr>
        <w:tabs>
          <w:tab w:val="left" w:pos="-720"/>
        </w:tabs>
        <w:suppressAutoHyphens/>
        <w:jc w:val="both"/>
        <w:rPr>
          <w:rFonts w:ascii="Arial" w:hAnsi="Arial" w:cs="Arial"/>
          <w:spacing w:val="-3"/>
          <w:szCs w:val="24"/>
        </w:rPr>
      </w:pPr>
    </w:p>
    <w:p w:rsidR="002F3CDE" w:rsidRDefault="002F3CDE" w:rsidP="00904E0D">
      <w:pPr>
        <w:tabs>
          <w:tab w:val="left" w:pos="-720"/>
        </w:tabs>
        <w:suppressAutoHyphens/>
        <w:jc w:val="both"/>
        <w:rPr>
          <w:rFonts w:ascii="Arial" w:hAnsi="Arial" w:cs="Arial"/>
          <w:spacing w:val="-3"/>
          <w:szCs w:val="24"/>
        </w:rPr>
      </w:pPr>
      <w:r>
        <w:rPr>
          <w:rFonts w:ascii="Arial" w:hAnsi="Arial" w:cs="Arial"/>
          <w:spacing w:val="-3"/>
          <w:szCs w:val="24"/>
        </w:rPr>
        <w:t>MICHELLE MANN</w:t>
      </w:r>
    </w:p>
    <w:p w:rsidR="002F3CDE" w:rsidRDefault="002F3CDE" w:rsidP="00904E0D">
      <w:pPr>
        <w:tabs>
          <w:tab w:val="left" w:pos="-720"/>
        </w:tabs>
        <w:suppressAutoHyphens/>
        <w:jc w:val="both"/>
        <w:rPr>
          <w:rFonts w:ascii="Arial" w:hAnsi="Arial" w:cs="Arial"/>
          <w:spacing w:val="-3"/>
          <w:szCs w:val="24"/>
        </w:rPr>
      </w:pPr>
      <w:r>
        <w:rPr>
          <w:rFonts w:ascii="Arial" w:hAnsi="Arial" w:cs="Arial"/>
          <w:spacing w:val="-3"/>
          <w:szCs w:val="24"/>
        </w:rPr>
        <w:t>PENNSYLVANIA GAS AND ELECTRIC</w:t>
      </w:r>
    </w:p>
    <w:p w:rsidR="002F3CDE" w:rsidRDefault="002F3CDE" w:rsidP="00904E0D">
      <w:pPr>
        <w:tabs>
          <w:tab w:val="left" w:pos="-720"/>
        </w:tabs>
        <w:suppressAutoHyphens/>
        <w:jc w:val="both"/>
        <w:rPr>
          <w:rFonts w:ascii="Arial" w:hAnsi="Arial" w:cs="Arial"/>
          <w:spacing w:val="-3"/>
          <w:szCs w:val="24"/>
        </w:rPr>
      </w:pPr>
      <w:r>
        <w:rPr>
          <w:rFonts w:ascii="Arial" w:hAnsi="Arial" w:cs="Arial"/>
          <w:spacing w:val="-3"/>
          <w:szCs w:val="24"/>
        </w:rPr>
        <w:t>3700 LAKESIDE DRIVE, 6</w:t>
      </w:r>
      <w:r w:rsidRPr="002F3CDE">
        <w:rPr>
          <w:rFonts w:ascii="Arial" w:hAnsi="Arial" w:cs="Arial"/>
          <w:spacing w:val="-3"/>
          <w:szCs w:val="24"/>
          <w:vertAlign w:val="superscript"/>
        </w:rPr>
        <w:t>TH</w:t>
      </w:r>
      <w:r>
        <w:rPr>
          <w:rFonts w:ascii="Arial" w:hAnsi="Arial" w:cs="Arial"/>
          <w:spacing w:val="-3"/>
          <w:szCs w:val="24"/>
        </w:rPr>
        <w:t xml:space="preserve"> FLOOR</w:t>
      </w:r>
    </w:p>
    <w:p w:rsidR="002F3CDE" w:rsidRPr="000B1B7B" w:rsidRDefault="002F3CDE" w:rsidP="00904E0D">
      <w:pPr>
        <w:tabs>
          <w:tab w:val="left" w:pos="-720"/>
        </w:tabs>
        <w:suppressAutoHyphens/>
        <w:jc w:val="both"/>
        <w:rPr>
          <w:rFonts w:ascii="Arial" w:hAnsi="Arial" w:cs="Arial"/>
          <w:spacing w:val="-3"/>
          <w:szCs w:val="24"/>
        </w:rPr>
      </w:pPr>
      <w:r>
        <w:rPr>
          <w:rFonts w:ascii="Arial" w:hAnsi="Arial" w:cs="Arial"/>
          <w:spacing w:val="-3"/>
          <w:szCs w:val="24"/>
        </w:rPr>
        <w:t>MIRAMAR, FL  33027</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F3CDE">
        <w:rPr>
          <w:rFonts w:ascii="Arial" w:hAnsi="Arial" w:cs="Arial"/>
          <w:spacing w:val="-3"/>
          <w:szCs w:val="24"/>
        </w:rPr>
        <w:t xml:space="preserve">Fatima </w:t>
      </w:r>
      <w:proofErr w:type="spellStart"/>
      <w:r w:rsidR="002F3CDE">
        <w:rPr>
          <w:rFonts w:ascii="Arial" w:hAnsi="Arial" w:cs="Arial"/>
          <w:spacing w:val="-3"/>
          <w:szCs w:val="24"/>
        </w:rPr>
        <w:t>Siner</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F3CDE">
        <w:rPr>
          <w:rFonts w:ascii="Arial" w:hAnsi="Arial" w:cs="Arial"/>
          <w:b/>
          <w:spacing w:val="-3"/>
          <w:szCs w:val="24"/>
        </w:rPr>
        <w:t>June 29,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F3CDE"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Fatima </w:t>
            </w:r>
            <w:proofErr w:type="spellStart"/>
            <w:r>
              <w:rPr>
                <w:rFonts w:ascii="Arial" w:hAnsi="Arial" w:cs="Arial"/>
                <w:b/>
                <w:spacing w:val="-3"/>
                <w:szCs w:val="24"/>
              </w:rPr>
              <w:t>Siner</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F3CD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Corporation/Pennsylvania Gas and Electric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F3CD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F3CDE">
              <w:rPr>
                <w:rFonts w:ascii="Arial" w:hAnsi="Arial" w:cs="Arial"/>
                <w:b/>
                <w:spacing w:val="-3"/>
                <w:szCs w:val="24"/>
              </w:rPr>
              <w:t>F-2015-2490073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2F3CDE">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2F3CDE">
        <w:rPr>
          <w:rFonts w:ascii="Arial" w:hAnsi="Arial" w:cs="Arial"/>
          <w:b/>
          <w:spacing w:val="-3"/>
          <w:szCs w:val="24"/>
        </w:rPr>
        <w:t>PPL Electric Utilities Corporation/Pennsylvania Gas and Electric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7A7" w:rsidRDefault="00A057A7">
      <w:pPr>
        <w:spacing w:line="20" w:lineRule="exact"/>
      </w:pPr>
    </w:p>
  </w:endnote>
  <w:endnote w:type="continuationSeparator" w:id="0">
    <w:p w:rsidR="00A057A7" w:rsidRDefault="00A057A7">
      <w:r>
        <w:t xml:space="preserve"> </w:t>
      </w:r>
    </w:p>
  </w:endnote>
  <w:endnote w:type="continuationNotice" w:id="1">
    <w:p w:rsidR="00A057A7" w:rsidRDefault="00A057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7A7" w:rsidRDefault="00A057A7">
      <w:r>
        <w:separator/>
      </w:r>
    </w:p>
  </w:footnote>
  <w:footnote w:type="continuationSeparator" w:id="0">
    <w:p w:rsidR="00A057A7" w:rsidRDefault="00A05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2F3CDE"/>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057A7"/>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1C26"/>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2015-06-29T12:47:00Z</cp:lastPrinted>
  <dcterms:created xsi:type="dcterms:W3CDTF">2015-06-29T12:47:00Z</dcterms:created>
  <dcterms:modified xsi:type="dcterms:W3CDTF">2015-06-29T12:49:00Z</dcterms:modified>
</cp:coreProperties>
</file>