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07DA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7DA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07DA8">
        <w:rPr>
          <w:rFonts w:ascii="Times New Roman" w:hAnsi="Times New Roman"/>
          <w:b/>
          <w:spacing w:val="-3"/>
          <w:szCs w:val="24"/>
        </w:rPr>
        <w:fldChar w:fldCharType="begin"/>
      </w:r>
      <w:r w:rsidRPr="00107DA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07DA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07DA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7DA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07DA8" w:rsidRPr="00107DA8" w:rsidRDefault="00141506" w:rsidP="00107D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07DA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07DA8" w:rsidRDefault="00107DA8" w:rsidP="00107D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7DA8" w:rsidRDefault="00107DA8" w:rsidP="00107D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7DA8" w:rsidRDefault="00107DA8" w:rsidP="00107DA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07DA8" w:rsidRPr="00D2555A" w:rsidRDefault="00107DA8" w:rsidP="00107D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Jacqueline Wells</w:t>
      </w:r>
      <w:r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fldChar w:fldCharType="begin"/>
      </w:r>
      <w:r w:rsidRPr="00D2555A">
        <w:rPr>
          <w:rFonts w:ascii="Times New Roman" w:hAnsi="Times New Roman"/>
          <w:spacing w:val="-3"/>
        </w:rPr>
        <w:instrText>fillin "Complainant's name" \d ""</w:instrText>
      </w:r>
      <w:r w:rsidRPr="00D2555A">
        <w:rPr>
          <w:rFonts w:ascii="Times New Roman" w:hAnsi="Times New Roman"/>
          <w:spacing w:val="-3"/>
        </w:rPr>
        <w:fldChar w:fldCharType="end"/>
      </w:r>
      <w:r w:rsidRPr="00D2555A">
        <w:rPr>
          <w:rFonts w:ascii="Times New Roman" w:hAnsi="Times New Roman"/>
          <w:spacing w:val="-3"/>
        </w:rPr>
        <w:t>:</w:t>
      </w:r>
    </w:p>
    <w:p w:rsidR="00107DA8" w:rsidRPr="00D2555A" w:rsidRDefault="00107DA8" w:rsidP="00107D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>:</w:t>
      </w:r>
    </w:p>
    <w:p w:rsidR="00107DA8" w:rsidRPr="00D2555A" w:rsidRDefault="00107DA8" w:rsidP="00107D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2555A">
        <w:rPr>
          <w:rFonts w:ascii="Times New Roman" w:hAnsi="Times New Roman"/>
          <w:spacing w:val="-3"/>
        </w:rPr>
        <w:tab/>
        <w:t>v.</w:t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>:</w:t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  <w:t>C-201</w:t>
      </w:r>
      <w:r>
        <w:rPr>
          <w:rFonts w:ascii="Times New Roman" w:hAnsi="Times New Roman"/>
          <w:spacing w:val="-3"/>
        </w:rPr>
        <w:t>4</w:t>
      </w:r>
      <w:r w:rsidRPr="00D2555A">
        <w:rPr>
          <w:rFonts w:ascii="Times New Roman" w:hAnsi="Times New Roman"/>
          <w:spacing w:val="-3"/>
        </w:rPr>
        <w:t>-2</w:t>
      </w:r>
      <w:r>
        <w:rPr>
          <w:rFonts w:ascii="Times New Roman" w:hAnsi="Times New Roman"/>
          <w:spacing w:val="-3"/>
        </w:rPr>
        <w:t>456966</w:t>
      </w:r>
      <w:r w:rsidRPr="00D2555A">
        <w:rPr>
          <w:rFonts w:ascii="Times New Roman" w:hAnsi="Times New Roman"/>
          <w:spacing w:val="-3"/>
        </w:rPr>
        <w:fldChar w:fldCharType="begin"/>
      </w:r>
      <w:r w:rsidRPr="00D2555A">
        <w:rPr>
          <w:rFonts w:ascii="Times New Roman" w:hAnsi="Times New Roman"/>
          <w:spacing w:val="-3"/>
        </w:rPr>
        <w:instrText>fillin "Docket No." \d ""</w:instrText>
      </w:r>
      <w:r w:rsidRPr="00D2555A">
        <w:rPr>
          <w:rFonts w:ascii="Times New Roman" w:hAnsi="Times New Roman"/>
          <w:spacing w:val="-3"/>
        </w:rPr>
        <w:fldChar w:fldCharType="end"/>
      </w:r>
    </w:p>
    <w:p w:rsidR="00107DA8" w:rsidRPr="00D2555A" w:rsidRDefault="00107DA8" w:rsidP="00107D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>:</w:t>
      </w:r>
    </w:p>
    <w:p w:rsidR="00107DA8" w:rsidRPr="00D2555A" w:rsidRDefault="00107DA8" w:rsidP="00107D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Pennsylvania-American Water Company</w:t>
      </w:r>
      <w:r w:rsidRPr="00D2555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2555A">
        <w:rPr>
          <w:rFonts w:ascii="Times New Roman" w:hAnsi="Times New Roman"/>
          <w:spacing w:val="-3"/>
        </w:rPr>
        <w:t>:</w:t>
      </w:r>
    </w:p>
    <w:p w:rsidR="00107DA8" w:rsidRDefault="00107DA8" w:rsidP="00107D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07DA8" w:rsidRDefault="00107DA8" w:rsidP="00107D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07DA8" w:rsidRPr="00107DA8" w:rsidRDefault="00107DA8" w:rsidP="00107DA8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07DA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107DA8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07DA8">
        <w:rPr>
          <w:rFonts w:ascii="Times New Roman" w:hAnsi="Times New Roman"/>
          <w:spacing w:val="-3"/>
          <w:szCs w:val="24"/>
        </w:rPr>
        <w:t>May 15,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07DA8" w:rsidRPr="00107DA8" w:rsidRDefault="00107DA8" w:rsidP="00107D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7DA8">
        <w:rPr>
          <w:rFonts w:ascii="Times New Roman" w:hAnsi="Times New Roman"/>
        </w:rPr>
        <w:t>1.</w:t>
      </w:r>
      <w:r w:rsidRPr="00107DA8">
        <w:rPr>
          <w:rFonts w:ascii="Times New Roman" w:hAnsi="Times New Roman"/>
        </w:rPr>
        <w:tab/>
        <w:t>That the motion of Pennsylvania-American Water Company to dismiss the complaint filed by Jacqueline Wells, at Docket No. C-2014-2456966 is granted.</w:t>
      </w:r>
    </w:p>
    <w:p w:rsidR="00107DA8" w:rsidRPr="00107DA8" w:rsidRDefault="00107DA8" w:rsidP="00107D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07DA8" w:rsidRPr="00107DA8" w:rsidRDefault="00107DA8" w:rsidP="00107D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7DA8">
        <w:rPr>
          <w:rFonts w:ascii="Times New Roman" w:hAnsi="Times New Roman"/>
        </w:rPr>
        <w:t>2.</w:t>
      </w:r>
      <w:r w:rsidRPr="00107DA8">
        <w:rPr>
          <w:rFonts w:ascii="Times New Roman" w:hAnsi="Times New Roman"/>
        </w:rPr>
        <w:tab/>
        <w:t>That the complaint of Jacqueline Wells against Pennsylvania-American Water Company at Docket No. C-2014-2456966 is dismissed with prejudice for her failure to prosecute her complaint.</w:t>
      </w:r>
    </w:p>
    <w:p w:rsidR="00107DA8" w:rsidRPr="00107DA8" w:rsidRDefault="00107DA8" w:rsidP="00107D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07DA8" w:rsidP="00107DA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07DA8">
        <w:rPr>
          <w:rFonts w:ascii="Times New Roman" w:hAnsi="Times New Roman"/>
        </w:rPr>
        <w:t>3.</w:t>
      </w:r>
      <w:r w:rsidRPr="00107DA8">
        <w:rPr>
          <w:rFonts w:ascii="Times New Roman" w:hAnsi="Times New Roman"/>
        </w:rPr>
        <w:tab/>
        <w:t>That the Commission’s Secretary</w:t>
      </w:r>
      <w:r>
        <w:rPr>
          <w:rFonts w:ascii="Times New Roman" w:hAnsi="Times New Roman"/>
        </w:rPr>
        <w:t>’s Bureau shall mark Docket No. C</w:t>
      </w:r>
      <w:r>
        <w:rPr>
          <w:rFonts w:ascii="Times New Roman" w:hAnsi="Times New Roman"/>
        </w:rPr>
        <w:noBreakHyphen/>
      </w:r>
      <w:r w:rsidRPr="00107DA8">
        <w:rPr>
          <w:rFonts w:ascii="Times New Roman" w:hAnsi="Times New Roman"/>
        </w:rPr>
        <w:t>2014-2456966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bookmarkEnd w:id="1"/>
    </w:p>
    <w:p w:rsidR="00141506" w:rsidRPr="00FB6879" w:rsidRDefault="002230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3AB152" wp14:editId="34B16A09">
            <wp:simplePos x="0" y="0"/>
            <wp:positionH relativeFrom="column">
              <wp:posOffset>3057525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230D0">
        <w:rPr>
          <w:rFonts w:ascii="Times New Roman" w:hAnsi="Times New Roman"/>
          <w:spacing w:val="-3"/>
          <w:szCs w:val="24"/>
        </w:rPr>
        <w:t>July 6,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9D" w:rsidRDefault="00D77F9D">
      <w:pPr>
        <w:spacing w:line="20" w:lineRule="exact"/>
      </w:pPr>
    </w:p>
  </w:endnote>
  <w:endnote w:type="continuationSeparator" w:id="0">
    <w:p w:rsidR="00D77F9D" w:rsidRDefault="00D77F9D">
      <w:r>
        <w:t xml:space="preserve"> </w:t>
      </w:r>
    </w:p>
  </w:endnote>
  <w:endnote w:type="continuationNotice" w:id="1">
    <w:p w:rsidR="00D77F9D" w:rsidRDefault="00D77F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9D" w:rsidRDefault="00D77F9D">
      <w:r>
        <w:separator/>
      </w:r>
    </w:p>
  </w:footnote>
  <w:footnote w:type="continuationSeparator" w:id="0">
    <w:p w:rsidR="00D77F9D" w:rsidRDefault="00D77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07DA8"/>
    <w:rsid w:val="00141506"/>
    <w:rsid w:val="00182FEB"/>
    <w:rsid w:val="001D058B"/>
    <w:rsid w:val="001D209B"/>
    <w:rsid w:val="00201E96"/>
    <w:rsid w:val="002230D0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E5CE2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7F9D"/>
    <w:rsid w:val="00D95AD2"/>
    <w:rsid w:val="00DB393A"/>
    <w:rsid w:val="00DC7770"/>
    <w:rsid w:val="00DD4CF8"/>
    <w:rsid w:val="00DD51DC"/>
    <w:rsid w:val="00DF23FE"/>
    <w:rsid w:val="00E2047C"/>
    <w:rsid w:val="00E22107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2015-07-06T14:03:00Z</dcterms:modified>
</cp:coreProperties>
</file>