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1011A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1011A1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July 8,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1011A1" w:rsidRPr="001011A1">
        <w:rPr>
          <w:rFonts w:ascii="Microsoft Sans Serif" w:hAnsi="Microsoft Sans Serif" w:cs="Microsoft Sans Serif"/>
          <w:b/>
          <w:spacing w:val="-3"/>
          <w:sz w:val="24"/>
          <w:szCs w:val="24"/>
        </w:rPr>
        <w:t>A-2015-2472707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1011A1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:rsidR="001011A1" w:rsidRPr="00620964" w:rsidRDefault="001011A1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1011A1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1011A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Application of Susquehanna Valley Limousine </w:t>
      </w:r>
      <w:proofErr w:type="spellStart"/>
      <w:r w:rsidRPr="001011A1">
        <w:rPr>
          <w:rFonts w:ascii="Microsoft Sans Serif" w:hAnsi="Microsoft Sans Serif" w:cs="Microsoft Sans Serif"/>
          <w:b/>
          <w:spacing w:val="-3"/>
          <w:sz w:val="24"/>
          <w:szCs w:val="24"/>
        </w:rPr>
        <w:t>Inc</w:t>
      </w:r>
      <w:proofErr w:type="spellEnd"/>
      <w:r w:rsidRPr="001011A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t/a Susquehanna Valley Taxi Service 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1011A1" w:rsidRPr="00620964" w:rsidRDefault="001011A1" w:rsidP="001011A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F</w:t>
      </w:r>
      <w:r w:rsidRPr="001011A1">
        <w:rPr>
          <w:rFonts w:ascii="Microsoft Sans Serif" w:hAnsi="Microsoft Sans Serif" w:cs="Microsoft Sans Serif"/>
          <w:b/>
          <w:spacing w:val="-3"/>
          <w:sz w:val="24"/>
          <w:szCs w:val="24"/>
        </w:rPr>
        <w:t>or approval to provide taxi service between points in the counties of Northumberland, Montour, Union and Snyder</w:t>
      </w:r>
    </w:p>
    <w:p w:rsidR="00895B8B" w:rsidRPr="00620964" w:rsidRDefault="00895B8B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1E556B">
        <w:rPr>
          <w:rFonts w:ascii="Microsoft Sans Serif" w:hAnsi="Microsoft Sans Serif" w:cs="Microsoft Sans Serif"/>
          <w:sz w:val="24"/>
          <w:szCs w:val="24"/>
        </w:rPr>
        <w:t>Steven K Haas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1E556B">
        <w:rPr>
          <w:rFonts w:ascii="Microsoft Sans Serif" w:hAnsi="Microsoft Sans Serif" w:cs="Microsoft Sans Serif"/>
          <w:sz w:val="24"/>
          <w:szCs w:val="24"/>
        </w:rPr>
        <w:t>Steven K Haas</w:t>
      </w:r>
      <w:bookmarkStart w:id="0" w:name="_GoBack"/>
      <w:bookmarkEnd w:id="0"/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1011A1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717-787-1399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Pr="001011A1" w:rsidRDefault="001011A1" w:rsidP="001011A1">
      <w:pPr>
        <w:contextualSpacing/>
        <w:rPr>
          <w:rFonts w:ascii="Microsoft Sans Serif" w:eastAsia="Calibri" w:hAnsi="Microsoft Sans Serif" w:cs="Microsoft Sans Serif"/>
          <w:sz w:val="24"/>
          <w:szCs w:val="24"/>
        </w:rPr>
      </w:pPr>
      <w:r w:rsidRPr="001011A1">
        <w:rPr>
          <w:rFonts w:ascii="Microsoft Sans Serif" w:eastAsia="Calibri" w:hAnsi="Microsoft Sans Serif" w:cs="Microsoft Sans Serif"/>
          <w:sz w:val="24"/>
          <w:szCs w:val="24"/>
        </w:rPr>
        <w:t>pc:</w:t>
      </w:r>
      <w:r w:rsidRPr="001011A1">
        <w:rPr>
          <w:rFonts w:ascii="Microsoft Sans Serif" w:eastAsia="Calibri" w:hAnsi="Microsoft Sans Serif" w:cs="Microsoft Sans Serif"/>
          <w:sz w:val="24"/>
          <w:szCs w:val="24"/>
        </w:rPr>
        <w:tab/>
        <w:t>ALJ</w:t>
      </w:r>
      <w:r>
        <w:rPr>
          <w:rFonts w:ascii="Microsoft Sans Serif" w:eastAsia="Calibri" w:hAnsi="Microsoft Sans Serif" w:cs="Microsoft Sans Serif"/>
          <w:sz w:val="24"/>
          <w:szCs w:val="24"/>
        </w:rPr>
        <w:t xml:space="preserve"> Haas</w:t>
      </w:r>
    </w:p>
    <w:p w:rsidR="001011A1" w:rsidRPr="001011A1" w:rsidRDefault="001011A1" w:rsidP="001011A1">
      <w:pPr>
        <w:contextualSpacing/>
        <w:rPr>
          <w:rFonts w:ascii="Microsoft Sans Serif" w:eastAsia="Calibri" w:hAnsi="Microsoft Sans Serif" w:cs="Microsoft Sans Serif"/>
          <w:sz w:val="24"/>
          <w:szCs w:val="24"/>
        </w:rPr>
      </w:pPr>
      <w:r w:rsidRPr="001011A1">
        <w:rPr>
          <w:rFonts w:ascii="Microsoft Sans Serif" w:eastAsia="Calibri" w:hAnsi="Microsoft Sans Serif" w:cs="Microsoft Sans Serif"/>
          <w:sz w:val="24"/>
          <w:szCs w:val="24"/>
        </w:rPr>
        <w:tab/>
        <w:t>Bobbie Jo Williams</w:t>
      </w:r>
    </w:p>
    <w:p w:rsidR="001011A1" w:rsidRPr="001011A1" w:rsidRDefault="001011A1" w:rsidP="001011A1">
      <w:pPr>
        <w:contextualSpacing/>
        <w:rPr>
          <w:rFonts w:ascii="Microsoft Sans Serif" w:eastAsia="Calibri" w:hAnsi="Microsoft Sans Serif" w:cs="Microsoft Sans Serif"/>
          <w:sz w:val="24"/>
          <w:szCs w:val="24"/>
        </w:rPr>
      </w:pPr>
      <w:r w:rsidRPr="001011A1">
        <w:rPr>
          <w:rFonts w:ascii="Microsoft Sans Serif" w:eastAsia="Calibri" w:hAnsi="Microsoft Sans Serif" w:cs="Microsoft Sans Serif"/>
          <w:sz w:val="24"/>
          <w:szCs w:val="24"/>
        </w:rPr>
        <w:lastRenderedPageBreak/>
        <w:tab/>
        <w:t>File Copy</w:t>
      </w: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011A1" w:rsidRPr="00620964" w:rsidRDefault="001011A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0C53CF" w:rsidRPr="000C53CF" w:rsidRDefault="000C53CF" w:rsidP="000C53CF">
      <w:pPr>
        <w:contextualSpacing/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</w:pPr>
      <w:r w:rsidRPr="000C53CF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t xml:space="preserve">A-2015-2472707 </w:t>
      </w:r>
      <w:proofErr w:type="gramStart"/>
      <w:r w:rsidRPr="000C53CF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t>-  v</w:t>
      </w:r>
      <w:proofErr w:type="gramEnd"/>
      <w:r w:rsidRPr="000C53CF"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  <w:t xml:space="preserve"> application of </w:t>
      </w:r>
      <w:r w:rsidRPr="000C53CF"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  <w:t>Susquehanna Valley Limousine Inc.</w:t>
      </w:r>
      <w:r w:rsidRPr="000C53CF">
        <w:rPr>
          <w:rFonts w:ascii="Microsoft Sans Serif" w:hAnsi="Microsoft Sans Serif" w:cs="Microsoft Sans Serif"/>
          <w:b/>
          <w:noProof/>
          <w:sz w:val="24"/>
          <w:szCs w:val="24"/>
          <w:u w:val="single"/>
        </w:rPr>
        <w:t xml:space="preserve">t/a </w:t>
      </w:r>
      <w:r w:rsidRPr="000C53CF"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  <w:t>Susquehanna Valley Taxi Service</w:t>
      </w:r>
      <w:r w:rsidRPr="000C53CF">
        <w:rPr>
          <w:rFonts w:ascii="Microsoft Sans Serif" w:hAnsi="Microsoft Sans Serif" w:cs="Microsoft Sans Serif"/>
          <w:b/>
          <w:caps/>
          <w:sz w:val="24"/>
          <w:szCs w:val="24"/>
          <w:u w:val="single"/>
        </w:rPr>
        <w:t xml:space="preserve"> </w:t>
      </w:r>
    </w:p>
    <w:p w:rsidR="000C53CF" w:rsidRPr="000C53CF" w:rsidRDefault="000C53CF" w:rsidP="000C53CF">
      <w:pPr>
        <w:contextualSpacing/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  <w:r w:rsidRPr="000C53CF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</w:p>
    <w:p w:rsidR="000C53CF" w:rsidRPr="000C53CF" w:rsidRDefault="000C53CF" w:rsidP="000C53CF">
      <w:pPr>
        <w:contextualSpacing/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</w:pPr>
    </w:p>
    <w:p w:rsidR="000C53CF" w:rsidRPr="000C53CF" w:rsidRDefault="000C53CF" w:rsidP="000C53CF">
      <w:p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0C53CF">
        <w:rPr>
          <w:rFonts w:ascii="Microsoft Sans Serif" w:eastAsiaTheme="minorEastAsia" w:hAnsiTheme="minorHAnsi" w:cstheme="minorBidi"/>
          <w:sz w:val="24"/>
          <w:szCs w:val="22"/>
        </w:rPr>
        <w:t>CRAIG A DOLL ESQUIRE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  <w:t xml:space="preserve">25 WEST SECOND </w:t>
      </w:r>
      <w:proofErr w:type="gramStart"/>
      <w:r w:rsidRPr="000C53CF">
        <w:rPr>
          <w:rFonts w:ascii="Microsoft Sans Serif" w:eastAsiaTheme="minorEastAsia" w:hAnsiTheme="minorHAnsi" w:cstheme="minorBidi"/>
          <w:sz w:val="24"/>
          <w:szCs w:val="22"/>
        </w:rPr>
        <w:t>STREET</w:t>
      </w:r>
      <w:proofErr w:type="gramEnd"/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  <w:t>PO BOX 403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  <w:t>HUMMELSTOWN PA  17036-0403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0C53CF">
        <w:rPr>
          <w:rFonts w:ascii="Microsoft Sans Serif" w:eastAsiaTheme="minorEastAsia" w:hAnsiTheme="minorHAnsi" w:cstheme="minorBidi"/>
          <w:b/>
          <w:sz w:val="24"/>
          <w:szCs w:val="22"/>
        </w:rPr>
        <w:t>717.566.9000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0C53CF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t>LLOYD R PERSUN ESQUIRE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  <w:t>PERSUN AND HEIM PC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  <w:t>PO BOX 659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  <w:t>MECHANICSBURG PA  17055-0659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0C53CF">
        <w:rPr>
          <w:rFonts w:ascii="Microsoft Sans Serif" w:eastAsiaTheme="minorEastAsia" w:hAnsiTheme="minorHAnsi" w:cstheme="minorBidi"/>
          <w:b/>
          <w:sz w:val="24"/>
          <w:szCs w:val="22"/>
        </w:rPr>
        <w:t>717.620.2440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0C53CF">
        <w:rPr>
          <w:rFonts w:ascii="Microsoft Sans Serif" w:eastAsiaTheme="minorEastAsia" w:hAnsi="Microsoft Sans Serif" w:cs="Microsoft Sans Serif"/>
          <w:b/>
          <w:i/>
          <w:caps/>
          <w:noProof/>
          <w:sz w:val="24"/>
          <w:szCs w:val="24"/>
        </w:rPr>
        <w:t>r</w:t>
      </w:r>
      <w:r w:rsidRPr="000C53CF">
        <w:rPr>
          <w:rFonts w:ascii="Microsoft Sans Serif" w:eastAsiaTheme="minorEastAsia" w:hAnsi="Microsoft Sans Serif" w:cs="Microsoft Sans Serif"/>
          <w:b/>
          <w:i/>
          <w:noProof/>
          <w:sz w:val="24"/>
          <w:szCs w:val="24"/>
        </w:rPr>
        <w:t xml:space="preserve">epresenting </w:t>
      </w:r>
      <w:r w:rsidRPr="000C53CF">
        <w:rPr>
          <w:rFonts w:ascii="Microsoft Sans Serif" w:eastAsiaTheme="minorEastAsia" w:hAnsi="Microsoft Sans Serif" w:cs="Microsoft Sans Serif"/>
          <w:b/>
          <w:i/>
          <w:caps/>
          <w:noProof/>
          <w:sz w:val="24"/>
          <w:szCs w:val="24"/>
        </w:rPr>
        <w:t>p</w:t>
      </w:r>
      <w:r w:rsidRPr="000C53CF">
        <w:rPr>
          <w:rFonts w:ascii="Microsoft Sans Serif" w:eastAsiaTheme="minorEastAsia" w:hAnsi="Microsoft Sans Serif" w:cs="Microsoft Sans Serif"/>
          <w:b/>
          <w:i/>
          <w:noProof/>
          <w:sz w:val="24"/>
          <w:szCs w:val="24"/>
        </w:rPr>
        <w:t>rotestant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t xml:space="preserve"> </w:t>
      </w:r>
      <w:r w:rsidRPr="000C53CF">
        <w:rPr>
          <w:rFonts w:ascii="Microsoft Sans Serif" w:eastAsiaTheme="minorEastAsia" w:hAnsiTheme="minorHAnsi" w:cstheme="minorBidi"/>
          <w:sz w:val="24"/>
          <w:szCs w:val="22"/>
        </w:rPr>
        <w:cr/>
      </w:r>
    </w:p>
    <w:p w:rsidR="000C53CF" w:rsidRPr="000C53CF" w:rsidRDefault="000C53CF" w:rsidP="000C53CF">
      <w:pPr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C74A51" w:rsidRPr="00620964" w:rsidRDefault="00C74A51" w:rsidP="000C53CF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620964">
      <w:type w:val="continuous"/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A6" w:rsidRDefault="00B911A6">
      <w:r>
        <w:separator/>
      </w:r>
    </w:p>
  </w:endnote>
  <w:endnote w:type="continuationSeparator" w:id="0">
    <w:p w:rsidR="00B911A6" w:rsidRDefault="00B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13" w:rsidRDefault="00015513">
    <w:pPr>
      <w:pStyle w:val="Footer"/>
    </w:pPr>
    <w:r>
      <w:rPr>
        <w:rFonts w:ascii="Arial monospaced for SAP" w:hAnsi="Arial monospaced for SAP"/>
        <w:sz w:val="16"/>
        <w:szCs w:val="16"/>
      </w:rPr>
      <w:t xml:space="preserve">#634710 </w:t>
    </w:r>
    <w:r w:rsidR="00E52E11">
      <w:rPr>
        <w:rFonts w:ascii="Arial monospaced for SAP" w:hAnsi="Arial monospaced for SAP"/>
        <w:sz w:val="16"/>
        <w:szCs w:val="16"/>
      </w:rPr>
      <w:t>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A6" w:rsidRDefault="00B911A6">
      <w:r>
        <w:separator/>
      </w:r>
    </w:p>
  </w:footnote>
  <w:footnote w:type="continuationSeparator" w:id="0">
    <w:p w:rsidR="00B911A6" w:rsidRDefault="00B9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0C53CF"/>
    <w:rsid w:val="001011A1"/>
    <w:rsid w:val="001209F1"/>
    <w:rsid w:val="001E556B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93BB0"/>
    <w:rsid w:val="00B911A6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Williams, Bobbie Jo</cp:lastModifiedBy>
  <cp:revision>2</cp:revision>
  <cp:lastPrinted>2015-07-08T14:22:00Z</cp:lastPrinted>
  <dcterms:created xsi:type="dcterms:W3CDTF">2015-07-08T15:19:00Z</dcterms:created>
  <dcterms:modified xsi:type="dcterms:W3CDTF">2015-07-08T15:19:00Z</dcterms:modified>
</cp:coreProperties>
</file>