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5825A3" w:rsidP="005825A3">
      <w:pPr>
        <w:pStyle w:val="Heading5"/>
        <w:spacing w:before="0" w:after="0"/>
        <w:ind w:right="-630"/>
        <w:jc w:val="center"/>
        <w:rPr>
          <w:i w:val="0"/>
        </w:rPr>
      </w:pPr>
      <w:r>
        <w:rPr>
          <w:i w:val="0"/>
        </w:rPr>
        <w:t>July 29, 2015</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sidR="00954143">
        <w:rPr>
          <w:i w:val="0"/>
          <w:sz w:val="24"/>
          <w:szCs w:val="24"/>
        </w:rPr>
        <w:t>00111378</w:t>
      </w:r>
    </w:p>
    <w:p w:rsidR="00B609F2" w:rsidRPr="002442B1" w:rsidRDefault="00B609F2" w:rsidP="00B609F2">
      <w:pPr>
        <w:pStyle w:val="Heading5"/>
        <w:spacing w:before="0" w:after="0"/>
        <w:ind w:left="7920" w:right="-630" w:firstLine="720"/>
        <w:rPr>
          <w:i w:val="0"/>
          <w:sz w:val="24"/>
          <w:szCs w:val="24"/>
        </w:rPr>
      </w:pPr>
      <w:r w:rsidRPr="002442B1">
        <w:rPr>
          <w:i w:val="0"/>
          <w:sz w:val="24"/>
          <w:szCs w:val="24"/>
        </w:rPr>
        <w:t>A-</w:t>
      </w:r>
      <w:r>
        <w:rPr>
          <w:i w:val="0"/>
          <w:sz w:val="24"/>
          <w:szCs w:val="24"/>
        </w:rPr>
        <w:t>2015-24</w:t>
      </w:r>
      <w:r w:rsidR="0093707A">
        <w:rPr>
          <w:i w:val="0"/>
          <w:sz w:val="24"/>
          <w:szCs w:val="24"/>
        </w:rPr>
        <w:t>9</w:t>
      </w:r>
      <w:r w:rsidR="00954143">
        <w:rPr>
          <w:i w:val="0"/>
          <w:sz w:val="24"/>
          <w:szCs w:val="24"/>
        </w:rPr>
        <w:t>3137</w:t>
      </w:r>
    </w:p>
    <w:p w:rsidR="00B609F2" w:rsidRDefault="00B609F2" w:rsidP="00B609F2">
      <w:pPr>
        <w:pStyle w:val="Heading5"/>
        <w:ind w:left="7920" w:firstLine="720"/>
        <w:rPr>
          <w:sz w:val="24"/>
          <w:szCs w:val="24"/>
        </w:rPr>
      </w:pPr>
      <w:r w:rsidRPr="002442B1">
        <w:rPr>
          <w:sz w:val="24"/>
          <w:szCs w:val="24"/>
        </w:rPr>
        <w:t>25</w:t>
      </w:r>
    </w:p>
    <w:p w:rsidR="00B609F2" w:rsidRPr="00B85C7C" w:rsidRDefault="00B609F2" w:rsidP="00B609F2"/>
    <w:p w:rsidR="00AC6F64" w:rsidRDefault="00954143" w:rsidP="00B609F2">
      <w:pPr>
        <w:pStyle w:val="BodyTextIndent"/>
        <w:ind w:left="0"/>
        <w:rPr>
          <w:szCs w:val="24"/>
        </w:rPr>
      </w:pPr>
      <w:r>
        <w:rPr>
          <w:szCs w:val="24"/>
        </w:rPr>
        <w:t>JOHN WASKO</w:t>
      </w:r>
    </w:p>
    <w:p w:rsidR="00AD1476" w:rsidRDefault="00AD1476" w:rsidP="00B609F2">
      <w:pPr>
        <w:pStyle w:val="BodyTextIndent"/>
        <w:ind w:left="0"/>
        <w:rPr>
          <w:szCs w:val="24"/>
        </w:rPr>
      </w:pPr>
      <w:r>
        <w:rPr>
          <w:szCs w:val="24"/>
        </w:rPr>
        <w:t>DBA JJ WASKO CONSTRUCTION</w:t>
      </w:r>
    </w:p>
    <w:p w:rsidR="00B609F2" w:rsidRDefault="00954143" w:rsidP="00B609F2">
      <w:pPr>
        <w:pStyle w:val="BodyTextIndent"/>
        <w:ind w:left="0"/>
        <w:rPr>
          <w:szCs w:val="24"/>
        </w:rPr>
      </w:pPr>
      <w:r>
        <w:rPr>
          <w:szCs w:val="24"/>
        </w:rPr>
        <w:t>183 GREEN GROVE ROAD</w:t>
      </w:r>
    </w:p>
    <w:p w:rsidR="00B609F2" w:rsidRPr="002442B1" w:rsidRDefault="00954143" w:rsidP="00B609F2">
      <w:pPr>
        <w:pStyle w:val="BodyTextIndent"/>
        <w:ind w:left="0"/>
        <w:rPr>
          <w:szCs w:val="24"/>
        </w:rPr>
      </w:pPr>
      <w:r>
        <w:rPr>
          <w:szCs w:val="24"/>
        </w:rPr>
        <w:t>SCOTT TOWNSHIP PA  18447</w:t>
      </w:r>
    </w:p>
    <w:p w:rsidR="00B609F2" w:rsidRPr="002442B1" w:rsidRDefault="00B609F2" w:rsidP="00B609F2">
      <w:pPr>
        <w:pStyle w:val="BodyTextIndent"/>
        <w:ind w:left="0"/>
        <w:rPr>
          <w:szCs w:val="24"/>
        </w:rPr>
      </w:pPr>
    </w:p>
    <w:p w:rsidR="00B609F2" w:rsidRPr="002442B1" w:rsidRDefault="00B609F2" w:rsidP="00B609F2">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AD1476">
        <w:rPr>
          <w:b w:val="0"/>
          <w:i w:val="0"/>
          <w:sz w:val="24"/>
          <w:szCs w:val="24"/>
        </w:rPr>
        <w:t xml:space="preserve">John </w:t>
      </w:r>
      <w:proofErr w:type="spellStart"/>
      <w:r w:rsidR="00AD1476">
        <w:rPr>
          <w:b w:val="0"/>
          <w:i w:val="0"/>
          <w:sz w:val="24"/>
          <w:szCs w:val="24"/>
        </w:rPr>
        <w:t>Wasko</w:t>
      </w:r>
      <w:proofErr w:type="spellEnd"/>
      <w:r w:rsidR="00AD1476">
        <w:rPr>
          <w:b w:val="0"/>
          <w:i w:val="0"/>
          <w:sz w:val="24"/>
          <w:szCs w:val="24"/>
        </w:rPr>
        <w:t xml:space="preserve">, d/b/a J.J. </w:t>
      </w:r>
      <w:proofErr w:type="spellStart"/>
      <w:r w:rsidR="00AD1476">
        <w:rPr>
          <w:b w:val="0"/>
          <w:i w:val="0"/>
          <w:sz w:val="24"/>
          <w:szCs w:val="24"/>
        </w:rPr>
        <w:t>Wasko</w:t>
      </w:r>
      <w:proofErr w:type="spellEnd"/>
      <w:r w:rsidR="00AD1476">
        <w:rPr>
          <w:b w:val="0"/>
          <w:i w:val="0"/>
          <w:sz w:val="24"/>
          <w:szCs w:val="24"/>
        </w:rPr>
        <w:t xml:space="preserve"> Construction, 183 Green Grove Road, Scott Township, Lackawanna County, Pennsylvania 18447.  (570) 254-6616</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AD1476">
        <w:rPr>
          <w:b/>
          <w:spacing w:val="-3"/>
          <w:sz w:val="24"/>
          <w:szCs w:val="24"/>
        </w:rPr>
        <w:t>00111378</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AD1476">
        <w:rPr>
          <w:b/>
          <w:sz w:val="24"/>
          <w:szCs w:val="24"/>
        </w:rPr>
        <w:t xml:space="preserve">John </w:t>
      </w:r>
      <w:proofErr w:type="spellStart"/>
      <w:r w:rsidR="00AD1476">
        <w:rPr>
          <w:b/>
          <w:sz w:val="24"/>
          <w:szCs w:val="24"/>
        </w:rPr>
        <w:t>Wasko</w:t>
      </w:r>
      <w:proofErr w:type="spellEnd"/>
      <w:r w:rsidR="00AD1476">
        <w:rPr>
          <w:b/>
          <w:sz w:val="24"/>
          <w:szCs w:val="24"/>
        </w:rPr>
        <w:t xml:space="preserve">, d/b/a J.J. </w:t>
      </w:r>
      <w:proofErr w:type="spellStart"/>
      <w:r w:rsidR="00AD1476">
        <w:rPr>
          <w:b/>
          <w:sz w:val="24"/>
          <w:szCs w:val="24"/>
        </w:rPr>
        <w:t>Wasko</w:t>
      </w:r>
      <w:proofErr w:type="spellEnd"/>
      <w:r w:rsidR="00AD1476">
        <w:rPr>
          <w:b/>
          <w:sz w:val="24"/>
          <w:szCs w:val="24"/>
        </w:rPr>
        <w:t xml:space="preserve"> Construction</w:t>
      </w:r>
      <w:r w:rsidRPr="007C52A2">
        <w:rPr>
          <w:b/>
          <w:spacing w:val="-3"/>
          <w:sz w:val="22"/>
          <w:szCs w:val="22"/>
        </w:rPr>
        <w:t>; also advise your insurance carrier to place the following numbers at the top of your insurance form: A-</w:t>
      </w:r>
      <w:r w:rsidR="00AD1476">
        <w:rPr>
          <w:b/>
          <w:spacing w:val="-3"/>
          <w:sz w:val="22"/>
          <w:szCs w:val="22"/>
        </w:rPr>
        <w:t>00111378</w:t>
      </w:r>
      <w:r w:rsidR="0093707A">
        <w:rPr>
          <w:b/>
          <w:spacing w:val="-3"/>
          <w:sz w:val="22"/>
          <w:szCs w:val="22"/>
        </w:rPr>
        <w:t xml:space="preserve"> </w:t>
      </w:r>
      <w:r w:rsidRPr="007C52A2">
        <w:rPr>
          <w:b/>
          <w:spacing w:val="-3"/>
          <w:sz w:val="22"/>
          <w:szCs w:val="22"/>
        </w:rPr>
        <w:t>and A-</w:t>
      </w:r>
      <w:r w:rsidR="00703E60">
        <w:rPr>
          <w:b/>
          <w:spacing w:val="-3"/>
          <w:sz w:val="22"/>
          <w:szCs w:val="22"/>
        </w:rPr>
        <w:t>2015-2</w:t>
      </w:r>
      <w:r w:rsidR="007A122A">
        <w:rPr>
          <w:b/>
          <w:spacing w:val="-3"/>
          <w:sz w:val="22"/>
          <w:szCs w:val="22"/>
        </w:rPr>
        <w:t>4</w:t>
      </w:r>
      <w:r w:rsidR="0093707A">
        <w:rPr>
          <w:b/>
          <w:spacing w:val="-3"/>
          <w:sz w:val="22"/>
          <w:szCs w:val="22"/>
        </w:rPr>
        <w:t>9</w:t>
      </w:r>
      <w:r w:rsidR="00AD1476">
        <w:rPr>
          <w:b/>
          <w:spacing w:val="-3"/>
          <w:sz w:val="22"/>
          <w:szCs w:val="22"/>
        </w:rPr>
        <w:t>3137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5825A3"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7A17201C" wp14:editId="6437C496">
            <wp:simplePos x="0" y="0"/>
            <wp:positionH relativeFrom="column">
              <wp:posOffset>3084195</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bookmarkStart w:id="0" w:name="_GoBack"/>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DE7" w:rsidRDefault="003C7DE7" w:rsidP="00E8536A">
      <w:r>
        <w:separator/>
      </w:r>
    </w:p>
  </w:endnote>
  <w:endnote w:type="continuationSeparator" w:id="0">
    <w:p w:rsidR="003C7DE7" w:rsidRDefault="003C7DE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DE7" w:rsidRDefault="003C7DE7" w:rsidP="00E8536A">
      <w:r>
        <w:separator/>
      </w:r>
    </w:p>
  </w:footnote>
  <w:footnote w:type="continuationSeparator" w:id="0">
    <w:p w:rsidR="003C7DE7" w:rsidRDefault="003C7DE7"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C7DE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5A3"/>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3A0"/>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2015-07-29T12:58:00Z</cp:lastPrinted>
  <dcterms:created xsi:type="dcterms:W3CDTF">2015-07-29T13:31:00Z</dcterms:created>
  <dcterms:modified xsi:type="dcterms:W3CDTF">2015-07-29T13:51:00Z</dcterms:modified>
</cp:coreProperties>
</file>